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B95" w:rsidRPr="00DB2B95" w:rsidRDefault="0097739A" w:rsidP="00FD2BAC">
      <w:pPr>
        <w:ind w:firstLine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-225425</wp:posOffset>
            </wp:positionV>
            <wp:extent cx="735330" cy="927735"/>
            <wp:effectExtent l="19050" t="0" r="7620" b="0"/>
            <wp:wrapNone/>
            <wp:docPr id="7" name="Рисунок 6" descr="2_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(1)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B95" w:rsidRPr="00DB2B95">
        <w:rPr>
          <w:rFonts w:ascii="Times New Roman" w:hAnsi="Times New Roman" w:cs="Times New Roman"/>
          <w:b/>
          <w:color w:val="FF0000"/>
          <w:sz w:val="32"/>
          <w:szCs w:val="32"/>
        </w:rPr>
        <w:t>Правила</w:t>
      </w:r>
    </w:p>
    <w:p w:rsidR="00775CDE" w:rsidRPr="00FD2BAC" w:rsidRDefault="00DB2B95" w:rsidP="00FD2BAC">
      <w:pPr>
        <w:ind w:firstLine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B2B95">
        <w:rPr>
          <w:rFonts w:ascii="Times New Roman" w:hAnsi="Times New Roman" w:cs="Times New Roman"/>
          <w:b/>
          <w:color w:val="FF0000"/>
          <w:sz w:val="32"/>
          <w:szCs w:val="32"/>
        </w:rPr>
        <w:t>безопасного пути</w:t>
      </w:r>
      <w:r w:rsidR="00775CD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775CDE" w:rsidRPr="00775CDE" w:rsidRDefault="00775CDE" w:rsidP="00FD2BAC">
      <w:pPr>
        <w:ind w:firstLine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75CDE">
        <w:rPr>
          <w:rFonts w:ascii="Times New Roman" w:hAnsi="Times New Roman" w:cs="Times New Roman"/>
          <w:b/>
          <w:color w:val="002060"/>
          <w:sz w:val="28"/>
          <w:szCs w:val="28"/>
        </w:rPr>
        <w:t>Знай и соблюдай</w:t>
      </w:r>
    </w:p>
    <w:p w:rsidR="00637D53" w:rsidRPr="00775CDE" w:rsidRDefault="00775CDE" w:rsidP="00FD2BAC">
      <w:pPr>
        <w:ind w:firstLine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75CDE">
        <w:rPr>
          <w:rFonts w:ascii="Times New Roman" w:hAnsi="Times New Roman" w:cs="Times New Roman"/>
          <w:b/>
          <w:color w:val="002060"/>
          <w:sz w:val="28"/>
          <w:szCs w:val="28"/>
        </w:rPr>
        <w:t>правила дорожного движения!</w:t>
      </w:r>
    </w:p>
    <w:p w:rsidR="00637D53" w:rsidRDefault="00637D53" w:rsidP="00775CDE">
      <w:pPr>
        <w:jc w:val="left"/>
      </w:pPr>
    </w:p>
    <w:p w:rsidR="00637D53" w:rsidRPr="00FD2BAC" w:rsidRDefault="00E036EC" w:rsidP="006D7925">
      <w:pPr>
        <w:ind w:firstLine="0"/>
        <w:rPr>
          <w:b/>
          <w:color w:val="002060"/>
          <w:sz w:val="24"/>
          <w:szCs w:val="24"/>
        </w:rPr>
      </w:pPr>
      <w:r w:rsidRPr="00FD2BAC">
        <w:rPr>
          <w:b/>
          <w:color w:val="002060"/>
          <w:sz w:val="24"/>
          <w:szCs w:val="24"/>
        </w:rPr>
        <w:t>Запомни п</w:t>
      </w:r>
      <w:r w:rsidR="00775CDE" w:rsidRPr="00FD2BAC">
        <w:rPr>
          <w:b/>
          <w:color w:val="002060"/>
          <w:sz w:val="24"/>
          <w:szCs w:val="24"/>
        </w:rPr>
        <w:t>равила перехода дороги по нерегулируемому пешеходному переходу</w:t>
      </w:r>
      <w:r w:rsidR="00FD2BAC">
        <w:rPr>
          <w:b/>
          <w:color w:val="002060"/>
          <w:sz w:val="24"/>
          <w:szCs w:val="24"/>
        </w:rPr>
        <w:t>.</w:t>
      </w:r>
    </w:p>
    <w:p w:rsidR="00775CDE" w:rsidRPr="00FD2BAC" w:rsidRDefault="006D7925" w:rsidP="006D7925">
      <w:pPr>
        <w:ind w:firstLine="0"/>
        <w:rPr>
          <w:b/>
          <w:color w:val="002060"/>
          <w:sz w:val="24"/>
          <w:szCs w:val="24"/>
        </w:rPr>
      </w:pPr>
      <w:r w:rsidRPr="00FD2BAC">
        <w:rPr>
          <w:b/>
          <w:color w:val="002060"/>
          <w:sz w:val="24"/>
          <w:szCs w:val="24"/>
        </w:rPr>
        <w:t>Остановись у пешеходного перехода</w:t>
      </w:r>
      <w:r w:rsidR="00775CDE" w:rsidRPr="00FD2BAC">
        <w:rPr>
          <w:b/>
          <w:color w:val="002060"/>
          <w:sz w:val="24"/>
          <w:szCs w:val="24"/>
        </w:rPr>
        <w:t xml:space="preserve"> на краю тротуара, не наступая на </w:t>
      </w:r>
      <w:proofErr w:type="spellStart"/>
      <w:r w:rsidRPr="00FD2BAC">
        <w:rPr>
          <w:b/>
          <w:color w:val="002060"/>
          <w:sz w:val="24"/>
          <w:szCs w:val="24"/>
        </w:rPr>
        <w:t>переборик</w:t>
      </w:r>
      <w:proofErr w:type="spellEnd"/>
      <w:r w:rsidRPr="00FD2BAC">
        <w:rPr>
          <w:b/>
          <w:color w:val="002060"/>
          <w:sz w:val="24"/>
          <w:szCs w:val="24"/>
        </w:rPr>
        <w:t xml:space="preserve"> (бордюр). Сними капюшон, убери наушники и телефон (зонтик),</w:t>
      </w:r>
      <w:r w:rsidR="00775CDE" w:rsidRPr="00FD2BAC">
        <w:rPr>
          <w:b/>
          <w:color w:val="002060"/>
          <w:sz w:val="24"/>
          <w:szCs w:val="24"/>
        </w:rPr>
        <w:t xml:space="preserve"> посмотри налево и направо, определи </w:t>
      </w:r>
      <w:r w:rsidR="0097739A" w:rsidRPr="00FD2BAC">
        <w:rPr>
          <w:b/>
          <w:color w:val="002060"/>
          <w:sz w:val="24"/>
          <w:szCs w:val="24"/>
        </w:rPr>
        <w:t>двухстороннее</w:t>
      </w:r>
      <w:r w:rsidR="00775CDE" w:rsidRPr="00FD2BAC">
        <w:rPr>
          <w:b/>
          <w:color w:val="002060"/>
          <w:sz w:val="24"/>
          <w:szCs w:val="24"/>
        </w:rPr>
        <w:t xml:space="preserve"> или одностороннее движение, пропусти все близко движущиеся автомобили</w:t>
      </w:r>
      <w:r w:rsidRPr="00FD2BAC">
        <w:rPr>
          <w:b/>
          <w:color w:val="002060"/>
          <w:sz w:val="24"/>
          <w:szCs w:val="24"/>
        </w:rPr>
        <w:t xml:space="preserve">. Убедись, что водители видят тебя и прекратили движение, в том числе и нет движения задним ходом справа. Не выходи резко из-за машин, которые могли закрыть тебя от </w:t>
      </w:r>
      <w:r w:rsidR="00FD2BAC">
        <w:rPr>
          <w:b/>
          <w:color w:val="002060"/>
          <w:sz w:val="24"/>
          <w:szCs w:val="24"/>
        </w:rPr>
        <w:t xml:space="preserve">других </w:t>
      </w:r>
      <w:r w:rsidRPr="00FD2BAC">
        <w:rPr>
          <w:b/>
          <w:color w:val="002060"/>
          <w:sz w:val="24"/>
          <w:szCs w:val="24"/>
        </w:rPr>
        <w:t>водителе</w:t>
      </w:r>
      <w:r w:rsidR="00FD2BAC">
        <w:rPr>
          <w:b/>
          <w:color w:val="002060"/>
          <w:sz w:val="24"/>
          <w:szCs w:val="24"/>
        </w:rPr>
        <w:t>й своими габаритами (размерами) -</w:t>
      </w:r>
      <w:r w:rsidRPr="00FD2BAC">
        <w:rPr>
          <w:b/>
          <w:color w:val="002060"/>
          <w:sz w:val="24"/>
          <w:szCs w:val="24"/>
        </w:rPr>
        <w:t xml:space="preserve"> это «дорожная ловушка»! Пересекай проезжую часть быстрым шагом, но не бегом! Не прекращай наблюдать за транспортом в первой полосе слева, а во второй полосе справа от тебя. Иди по «зебре» под прямым углом, а не наискосок.</w:t>
      </w:r>
    </w:p>
    <w:p w:rsidR="006D7925" w:rsidRPr="00FD2BAC" w:rsidRDefault="006D7925" w:rsidP="006D7925">
      <w:pPr>
        <w:ind w:firstLine="0"/>
        <w:rPr>
          <w:b/>
          <w:color w:val="002060"/>
          <w:sz w:val="24"/>
          <w:szCs w:val="24"/>
        </w:rPr>
      </w:pPr>
      <w:r w:rsidRPr="00FD2BAC">
        <w:rPr>
          <w:b/>
          <w:color w:val="002060"/>
          <w:sz w:val="24"/>
          <w:szCs w:val="24"/>
        </w:rPr>
        <w:t xml:space="preserve">В темное время суток носи на одежде </w:t>
      </w:r>
      <w:proofErr w:type="spellStart"/>
      <w:r w:rsidRPr="00FD2BAC">
        <w:rPr>
          <w:b/>
          <w:color w:val="002060"/>
          <w:sz w:val="24"/>
          <w:szCs w:val="24"/>
        </w:rPr>
        <w:t>световозвращающие</w:t>
      </w:r>
      <w:proofErr w:type="spellEnd"/>
      <w:r w:rsidRPr="00FD2BAC">
        <w:rPr>
          <w:b/>
          <w:color w:val="002060"/>
          <w:sz w:val="24"/>
          <w:szCs w:val="24"/>
        </w:rPr>
        <w:t xml:space="preserve"> браслеты, брелки</w:t>
      </w:r>
      <w:r w:rsidR="00E036EC" w:rsidRPr="00FD2BAC">
        <w:rPr>
          <w:b/>
          <w:color w:val="002060"/>
          <w:sz w:val="24"/>
          <w:szCs w:val="24"/>
        </w:rPr>
        <w:t xml:space="preserve">, </w:t>
      </w:r>
      <w:proofErr w:type="spellStart"/>
      <w:r w:rsidR="00E036EC" w:rsidRPr="00FD2BAC">
        <w:rPr>
          <w:b/>
          <w:color w:val="002060"/>
          <w:sz w:val="24"/>
          <w:szCs w:val="24"/>
        </w:rPr>
        <w:t>ломпасы</w:t>
      </w:r>
      <w:proofErr w:type="spellEnd"/>
      <w:r w:rsidR="00E036EC" w:rsidRPr="00FD2BAC">
        <w:rPr>
          <w:b/>
          <w:color w:val="002060"/>
          <w:sz w:val="24"/>
          <w:szCs w:val="24"/>
        </w:rPr>
        <w:t xml:space="preserve">. Они помогут водителю увидеть тебя издалека и вовремя затормозить. Помни! В дождливую погоду, оттепель и в гололед машину трудно удержать на дороге, при внезапном торможении она может потерять управление. На регулируемом перекрестке строго следуй </w:t>
      </w:r>
      <w:r w:rsidR="00E036EC" w:rsidRPr="00FD2BAC">
        <w:rPr>
          <w:b/>
          <w:color w:val="002060"/>
          <w:sz w:val="24"/>
          <w:szCs w:val="24"/>
        </w:rPr>
        <w:lastRenderedPageBreak/>
        <w:t>сигналам светофора: зеленый – иди, жёлтый – приготовься, красный</w:t>
      </w:r>
      <w:r w:rsidR="00FD2BAC">
        <w:rPr>
          <w:b/>
          <w:color w:val="002060"/>
          <w:sz w:val="24"/>
          <w:szCs w:val="24"/>
        </w:rPr>
        <w:t xml:space="preserve"> </w:t>
      </w:r>
      <w:r w:rsidR="00E036EC" w:rsidRPr="00FD2BAC">
        <w:rPr>
          <w:b/>
          <w:color w:val="002060"/>
          <w:sz w:val="24"/>
          <w:szCs w:val="24"/>
        </w:rPr>
        <w:t>-</w:t>
      </w:r>
      <w:r w:rsidR="00FD2BAC">
        <w:rPr>
          <w:b/>
          <w:color w:val="002060"/>
          <w:sz w:val="24"/>
          <w:szCs w:val="24"/>
        </w:rPr>
        <w:t xml:space="preserve"> </w:t>
      </w:r>
      <w:r w:rsidR="00E036EC" w:rsidRPr="00FD2BAC">
        <w:rPr>
          <w:b/>
          <w:color w:val="002060"/>
          <w:sz w:val="24"/>
          <w:szCs w:val="24"/>
        </w:rPr>
        <w:t>стой!</w:t>
      </w:r>
    </w:p>
    <w:p w:rsidR="00E036EC" w:rsidRPr="00FD2BAC" w:rsidRDefault="0097739A" w:rsidP="006D7925">
      <w:pPr>
        <w:ind w:firstLine="0"/>
        <w:rPr>
          <w:b/>
          <w:color w:val="002060"/>
          <w:sz w:val="24"/>
          <w:szCs w:val="24"/>
        </w:rPr>
      </w:pPr>
      <w:r>
        <w:rPr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3209925</wp:posOffset>
            </wp:positionV>
            <wp:extent cx="935990" cy="490855"/>
            <wp:effectExtent l="19050" t="0" r="0" b="0"/>
            <wp:wrapTight wrapText="bothSides">
              <wp:wrapPolygon edited="0">
                <wp:start x="-440" y="0"/>
                <wp:lineTo x="-440" y="20957"/>
                <wp:lineTo x="21541" y="20957"/>
                <wp:lineTo x="21541" y="0"/>
                <wp:lineTo x="-440" y="0"/>
              </wp:wrapPolygon>
            </wp:wrapTight>
            <wp:docPr id="8" name="Рисунок 7" descr="56e36de763515ede65f90513c23cb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e36de763515ede65f90513c23cb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6EC" w:rsidRPr="00FD2BAC">
        <w:rPr>
          <w:b/>
          <w:color w:val="002060"/>
          <w:sz w:val="24"/>
          <w:szCs w:val="24"/>
        </w:rPr>
        <w:t>Не играй на дороге или рядом с ней, не выбегай на проезжую часть. Автобусы</w:t>
      </w:r>
      <w:r>
        <w:rPr>
          <w:b/>
          <w:color w:val="002060"/>
          <w:sz w:val="24"/>
          <w:szCs w:val="24"/>
        </w:rPr>
        <w:t>,</w:t>
      </w:r>
      <w:r w:rsidR="00E036EC" w:rsidRPr="00FD2BAC">
        <w:rPr>
          <w:b/>
          <w:color w:val="002060"/>
          <w:sz w:val="24"/>
          <w:szCs w:val="24"/>
        </w:rPr>
        <w:t xml:space="preserve"> </w:t>
      </w:r>
      <w:r>
        <w:rPr>
          <w:b/>
          <w:color w:val="002060"/>
          <w:sz w:val="24"/>
          <w:szCs w:val="24"/>
        </w:rPr>
        <w:t xml:space="preserve">троллейбусы и </w:t>
      </w:r>
      <w:r w:rsidR="00E036EC" w:rsidRPr="00FD2BAC">
        <w:rPr>
          <w:b/>
          <w:color w:val="002060"/>
          <w:sz w:val="24"/>
          <w:szCs w:val="24"/>
        </w:rPr>
        <w:t xml:space="preserve">трамваи обходи после их </w:t>
      </w:r>
      <w:r>
        <w:rPr>
          <w:b/>
          <w:color w:val="002060"/>
          <w:sz w:val="24"/>
          <w:szCs w:val="24"/>
        </w:rPr>
        <w:t xml:space="preserve">отъезда </w:t>
      </w:r>
      <w:r w:rsidR="00E036EC" w:rsidRPr="00FD2BAC">
        <w:rPr>
          <w:b/>
          <w:color w:val="002060"/>
          <w:sz w:val="24"/>
          <w:szCs w:val="24"/>
        </w:rPr>
        <w:t xml:space="preserve">с остановки и по ближайшему переходу. Велосипедистам и </w:t>
      </w:r>
      <w:proofErr w:type="spellStart"/>
      <w:r w:rsidR="00E036EC" w:rsidRPr="00FD2BAC">
        <w:rPr>
          <w:b/>
          <w:color w:val="002060"/>
          <w:sz w:val="24"/>
          <w:szCs w:val="24"/>
        </w:rPr>
        <w:t>скейтбордистам</w:t>
      </w:r>
      <w:proofErr w:type="spellEnd"/>
      <w:r w:rsidR="00E036EC" w:rsidRPr="00FD2BAC">
        <w:rPr>
          <w:b/>
          <w:color w:val="002060"/>
          <w:sz w:val="24"/>
          <w:szCs w:val="24"/>
        </w:rPr>
        <w:t xml:space="preserve"> необходимо пересекать проезжую часть только пешком, держа свой транспорт в руках. </w:t>
      </w:r>
      <w:r w:rsidR="003D654F" w:rsidRPr="00FD2BAC">
        <w:rPr>
          <w:b/>
          <w:color w:val="002060"/>
          <w:sz w:val="24"/>
          <w:szCs w:val="24"/>
        </w:rPr>
        <w:t>Ездить на велосипеде по проезжей части можно только с 14 лет, на исправленном велосипеде. Во время прогулок и катаний во дворе</w:t>
      </w:r>
      <w:r>
        <w:rPr>
          <w:b/>
          <w:color w:val="002060"/>
          <w:sz w:val="24"/>
          <w:szCs w:val="24"/>
        </w:rPr>
        <w:t xml:space="preserve"> -</w:t>
      </w:r>
      <w:r w:rsidR="003D654F" w:rsidRPr="00FD2BAC">
        <w:rPr>
          <w:b/>
          <w:color w:val="002060"/>
          <w:sz w:val="24"/>
          <w:szCs w:val="24"/>
        </w:rPr>
        <w:t xml:space="preserve"> будьте осторожны, не выбегайте из-за препятствия! Соблюдайте правила дорожного движения и показывайте свою ответ</w:t>
      </w:r>
      <w:r w:rsidR="00FD2BAC">
        <w:rPr>
          <w:b/>
          <w:color w:val="002060"/>
          <w:sz w:val="24"/>
          <w:szCs w:val="24"/>
        </w:rPr>
        <w:t>ственность не только за свою</w:t>
      </w:r>
      <w:r w:rsidR="003D654F" w:rsidRPr="00FD2BAC">
        <w:rPr>
          <w:b/>
          <w:color w:val="002060"/>
          <w:sz w:val="24"/>
          <w:szCs w:val="24"/>
        </w:rPr>
        <w:t xml:space="preserve"> жизнь и </w:t>
      </w:r>
      <w:r w:rsidR="00FD2BAC">
        <w:rPr>
          <w:b/>
          <w:color w:val="002060"/>
          <w:sz w:val="24"/>
          <w:szCs w:val="24"/>
        </w:rPr>
        <w:t>з</w:t>
      </w:r>
      <w:r w:rsidR="003D654F" w:rsidRPr="00FD2BAC">
        <w:rPr>
          <w:b/>
          <w:color w:val="002060"/>
          <w:sz w:val="24"/>
          <w:szCs w:val="24"/>
        </w:rPr>
        <w:t>доровье</w:t>
      </w:r>
      <w:r w:rsidR="00FD2BAC">
        <w:rPr>
          <w:b/>
          <w:color w:val="002060"/>
          <w:sz w:val="24"/>
          <w:szCs w:val="24"/>
        </w:rPr>
        <w:t>, но и окружающих</w:t>
      </w:r>
      <w:r w:rsidR="003D654F" w:rsidRPr="00FD2BAC">
        <w:rPr>
          <w:b/>
          <w:color w:val="002060"/>
          <w:sz w:val="24"/>
          <w:szCs w:val="24"/>
        </w:rPr>
        <w:t>!</w:t>
      </w:r>
      <w:r w:rsidR="00FD2BAC">
        <w:rPr>
          <w:b/>
          <w:color w:val="002060"/>
          <w:sz w:val="24"/>
          <w:szCs w:val="24"/>
        </w:rPr>
        <w:t xml:space="preserve"> Самым организованным водителям и пешеходам всегда показывай свой знак одобрения!</w:t>
      </w:r>
    </w:p>
    <w:p w:rsidR="003D654F" w:rsidRPr="0097739A" w:rsidRDefault="003D654F" w:rsidP="003D654F">
      <w:pPr>
        <w:ind w:firstLine="0"/>
        <w:jc w:val="center"/>
        <w:rPr>
          <w:b/>
          <w:color w:val="FF0000"/>
          <w:sz w:val="24"/>
          <w:szCs w:val="24"/>
        </w:rPr>
      </w:pPr>
      <w:r w:rsidRPr="0097739A">
        <w:rPr>
          <w:b/>
          <w:color w:val="FF0000"/>
          <w:sz w:val="24"/>
          <w:szCs w:val="24"/>
        </w:rPr>
        <w:t>Заключение</w:t>
      </w:r>
    </w:p>
    <w:p w:rsidR="003D654F" w:rsidRPr="00FD2BAC" w:rsidRDefault="003D654F" w:rsidP="003D654F">
      <w:pPr>
        <w:ind w:firstLine="0"/>
        <w:rPr>
          <w:b/>
          <w:color w:val="002060"/>
          <w:sz w:val="24"/>
          <w:szCs w:val="24"/>
        </w:rPr>
      </w:pPr>
      <w:r w:rsidRPr="00FD2BAC">
        <w:rPr>
          <w:b/>
          <w:color w:val="002060"/>
          <w:sz w:val="24"/>
          <w:szCs w:val="24"/>
        </w:rPr>
        <w:t>Изучи памятку, определи безопасный маршрут согласно схеме, побеспокойся о том, чтобы и друзья и родители знали о твоём маршруте. Сохрани памятку в дневнике или на видном и доступном месте дома. Запомни телефоны экстренных служб: в трудную минуту ты всегда можешь вызвать по ним на помощь сотрудников полиции, ГИБДД, скорой помощи.</w:t>
      </w:r>
    </w:p>
    <w:p w:rsidR="00637D53" w:rsidRPr="00FD2BAC" w:rsidRDefault="003D654F" w:rsidP="0097739A">
      <w:pPr>
        <w:jc w:val="left"/>
        <w:rPr>
          <w:b/>
          <w:color w:val="C00000"/>
        </w:rPr>
      </w:pPr>
      <w:r w:rsidRPr="00FD2BAC">
        <w:rPr>
          <w:b/>
          <w:color w:val="C00000"/>
        </w:rPr>
        <w:t>102</w:t>
      </w:r>
      <w:r w:rsidR="0097739A">
        <w:rPr>
          <w:b/>
          <w:color w:val="C00000"/>
        </w:rPr>
        <w:t xml:space="preserve"> - </w:t>
      </w:r>
      <w:r w:rsidRPr="00FD2BAC">
        <w:rPr>
          <w:b/>
          <w:color w:val="C00000"/>
        </w:rPr>
        <w:t>ПОЛИЦИЯ</w:t>
      </w:r>
      <w:r w:rsidR="00FD2BAC">
        <w:rPr>
          <w:b/>
          <w:color w:val="C00000"/>
        </w:rPr>
        <w:t>, ГИБДД</w:t>
      </w:r>
    </w:p>
    <w:p w:rsidR="003D654F" w:rsidRPr="00FD2BAC" w:rsidRDefault="003D654F" w:rsidP="0097739A">
      <w:pPr>
        <w:jc w:val="left"/>
        <w:rPr>
          <w:b/>
          <w:color w:val="C00000"/>
        </w:rPr>
      </w:pPr>
      <w:r w:rsidRPr="00FD2BAC">
        <w:rPr>
          <w:b/>
          <w:color w:val="C00000"/>
        </w:rPr>
        <w:t>103</w:t>
      </w:r>
      <w:r w:rsidR="0097739A">
        <w:rPr>
          <w:b/>
          <w:color w:val="C00000"/>
        </w:rPr>
        <w:t xml:space="preserve"> </w:t>
      </w:r>
      <w:r w:rsidRPr="00FD2BAC">
        <w:rPr>
          <w:b/>
          <w:color w:val="C00000"/>
        </w:rPr>
        <w:t>-</w:t>
      </w:r>
      <w:r w:rsidR="0097739A">
        <w:rPr>
          <w:b/>
          <w:color w:val="C00000"/>
        </w:rPr>
        <w:t xml:space="preserve"> </w:t>
      </w:r>
      <w:r w:rsidRPr="00FD2BAC">
        <w:rPr>
          <w:b/>
          <w:color w:val="C00000"/>
        </w:rPr>
        <w:t>СКОРАЯ ПОМОЩЬ</w:t>
      </w:r>
    </w:p>
    <w:p w:rsidR="003D654F" w:rsidRPr="00FD2BAC" w:rsidRDefault="003D654F" w:rsidP="0097739A">
      <w:pPr>
        <w:jc w:val="left"/>
        <w:rPr>
          <w:b/>
          <w:color w:val="C00000"/>
        </w:rPr>
      </w:pPr>
      <w:r w:rsidRPr="00FD2BAC">
        <w:rPr>
          <w:b/>
          <w:color w:val="C00000"/>
        </w:rPr>
        <w:t>112</w:t>
      </w:r>
      <w:r w:rsidR="0097739A">
        <w:rPr>
          <w:b/>
          <w:color w:val="C00000"/>
        </w:rPr>
        <w:t xml:space="preserve"> </w:t>
      </w:r>
      <w:r w:rsidRPr="00FD2BAC">
        <w:rPr>
          <w:b/>
          <w:color w:val="C00000"/>
        </w:rPr>
        <w:t>-</w:t>
      </w:r>
      <w:r w:rsidR="0097739A">
        <w:rPr>
          <w:b/>
          <w:color w:val="C00000"/>
        </w:rPr>
        <w:t xml:space="preserve"> </w:t>
      </w:r>
      <w:r w:rsidRPr="00FD2BAC">
        <w:rPr>
          <w:b/>
          <w:color w:val="C00000"/>
        </w:rPr>
        <w:t>ЕДИНАЯ СЛУЖБА СПАСЕНИЯ</w:t>
      </w:r>
    </w:p>
    <w:p w:rsidR="00637D53" w:rsidRDefault="00637D53" w:rsidP="006D7925"/>
    <w:p w:rsidR="00637D53" w:rsidRDefault="00637D53" w:rsidP="006D7925"/>
    <w:p w:rsidR="00637D53" w:rsidRPr="00637D53" w:rsidRDefault="00637D53" w:rsidP="00637D53">
      <w:pPr>
        <w:jc w:val="center"/>
        <w:rPr>
          <w:b/>
          <w:sz w:val="36"/>
          <w:szCs w:val="36"/>
        </w:rPr>
      </w:pPr>
      <w:r w:rsidRPr="00637D53">
        <w:rPr>
          <w:b/>
          <w:sz w:val="36"/>
          <w:szCs w:val="36"/>
        </w:rPr>
        <w:t>МБОУ СШ № 62</w:t>
      </w:r>
    </w:p>
    <w:p w:rsidR="00637D53" w:rsidRPr="00637D53" w:rsidRDefault="00637D53">
      <w:pPr>
        <w:rPr>
          <w:sz w:val="36"/>
          <w:szCs w:val="36"/>
        </w:rPr>
      </w:pPr>
    </w:p>
    <w:p w:rsidR="00637D53" w:rsidRDefault="00637D53" w:rsidP="00637D53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557570" cy="2198648"/>
            <wp:effectExtent l="19050" t="0" r="4530" b="0"/>
            <wp:docPr id="2" name="Рисунок 0" descr="Эмблема ЮИД гот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ЮИД готово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914" cy="21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53" w:rsidRDefault="00637D53" w:rsidP="00637D53">
      <w:pPr>
        <w:jc w:val="center"/>
        <w:rPr>
          <w:b/>
        </w:rPr>
      </w:pPr>
    </w:p>
    <w:p w:rsidR="00637D53" w:rsidRPr="00637D53" w:rsidRDefault="00637D53" w:rsidP="00637D53">
      <w:pPr>
        <w:jc w:val="center"/>
        <w:rPr>
          <w:b/>
          <w:sz w:val="28"/>
          <w:szCs w:val="28"/>
        </w:rPr>
      </w:pPr>
      <w:r w:rsidRPr="00637D53">
        <w:rPr>
          <w:b/>
          <w:sz w:val="28"/>
          <w:szCs w:val="28"/>
        </w:rPr>
        <w:t>ПАМЯТКА ПО БЕЗОПАСНОСТИ</w:t>
      </w:r>
    </w:p>
    <w:p w:rsidR="00637D53" w:rsidRPr="00637D53" w:rsidRDefault="00637D53" w:rsidP="00637D53">
      <w:pPr>
        <w:jc w:val="center"/>
        <w:rPr>
          <w:b/>
          <w:sz w:val="28"/>
          <w:szCs w:val="28"/>
        </w:rPr>
      </w:pPr>
      <w:r w:rsidRPr="00637D53">
        <w:rPr>
          <w:b/>
          <w:sz w:val="28"/>
          <w:szCs w:val="28"/>
        </w:rPr>
        <w:t>ДОРОЖНОГО ДВИЖЕНИЯ</w:t>
      </w:r>
    </w:p>
    <w:p w:rsidR="00637D53" w:rsidRDefault="00637D53" w:rsidP="00637D53">
      <w:pPr>
        <w:jc w:val="center"/>
        <w:rPr>
          <w:b/>
          <w:color w:val="002060"/>
          <w:sz w:val="36"/>
          <w:szCs w:val="36"/>
        </w:rPr>
      </w:pPr>
    </w:p>
    <w:p w:rsidR="00637D53" w:rsidRPr="00637D53" w:rsidRDefault="00637D53" w:rsidP="00637D53">
      <w:pPr>
        <w:jc w:val="center"/>
        <w:rPr>
          <w:rFonts w:ascii="Cooper Black" w:hAnsi="Cooper Black"/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ВЫБЕРИ САМ</w:t>
      </w:r>
    </w:p>
    <w:p w:rsidR="00637D53" w:rsidRDefault="00637D53" w:rsidP="00637D53">
      <w:pPr>
        <w:jc w:val="center"/>
        <w:rPr>
          <w:b/>
          <w:color w:val="002060"/>
          <w:sz w:val="36"/>
          <w:szCs w:val="36"/>
        </w:rPr>
      </w:pPr>
      <w:r w:rsidRPr="00637D53">
        <w:rPr>
          <w:b/>
          <w:color w:val="002060"/>
          <w:sz w:val="36"/>
          <w:szCs w:val="36"/>
        </w:rPr>
        <w:t>БЕЗОПАСНЫЙ</w:t>
      </w:r>
      <w:r w:rsidRPr="00637D53">
        <w:rPr>
          <w:rFonts w:ascii="Cooper Black" w:hAnsi="Cooper Black"/>
          <w:b/>
          <w:color w:val="002060"/>
          <w:sz w:val="36"/>
          <w:szCs w:val="36"/>
        </w:rPr>
        <w:t xml:space="preserve"> </w:t>
      </w:r>
      <w:r w:rsidRPr="00637D53">
        <w:rPr>
          <w:b/>
          <w:color w:val="002060"/>
          <w:sz w:val="36"/>
          <w:szCs w:val="36"/>
        </w:rPr>
        <w:t>МАРШРУТ</w:t>
      </w:r>
    </w:p>
    <w:p w:rsidR="00637D53" w:rsidRDefault="00637D53"/>
    <w:p w:rsidR="00637D53" w:rsidRDefault="00637D53" w:rsidP="00637D53">
      <w:pPr>
        <w:jc w:val="center"/>
      </w:pPr>
      <w:r w:rsidRPr="00637D53">
        <w:drawing>
          <wp:inline distT="0" distB="0" distL="0" distR="0">
            <wp:extent cx="1337331" cy="1731354"/>
            <wp:effectExtent l="19050" t="0" r="0" b="0"/>
            <wp:docPr id="4" name="Рисунок 2" descr="bezopasnaja_dor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opasnaja_dorog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96" cy="1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53" w:rsidRDefault="00637D53"/>
    <w:p w:rsidR="00775CDE" w:rsidRDefault="00775CDE"/>
    <w:p w:rsidR="00637D53" w:rsidRDefault="0097739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-342900</wp:posOffset>
            </wp:positionV>
            <wp:extent cx="10363200" cy="6934200"/>
            <wp:effectExtent l="19050" t="0" r="0" b="0"/>
            <wp:wrapNone/>
            <wp:docPr id="6" name="Рисунок 5" descr="Схема безопасный маршрут декабрь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безопасный маршрут декабрь 2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D53" w:rsidRDefault="00637D53"/>
    <w:p w:rsidR="00637D53" w:rsidRDefault="00637D53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/>
    <w:p w:rsidR="00BE47DE" w:rsidRDefault="00BE47DE" w:rsidP="00BE47DE">
      <w:pPr>
        <w:jc w:val="center"/>
      </w:pPr>
    </w:p>
    <w:p w:rsidR="00BE47DE" w:rsidRDefault="00BE47DE"/>
    <w:sectPr w:rsidR="00BE47DE" w:rsidSect="00637D5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7D53"/>
    <w:rsid w:val="003D654F"/>
    <w:rsid w:val="00457836"/>
    <w:rsid w:val="00637D53"/>
    <w:rsid w:val="006D7925"/>
    <w:rsid w:val="00775CDE"/>
    <w:rsid w:val="00905520"/>
    <w:rsid w:val="0097739A"/>
    <w:rsid w:val="00B07016"/>
    <w:rsid w:val="00BE47DE"/>
    <w:rsid w:val="00D01718"/>
    <w:rsid w:val="00DB2B95"/>
    <w:rsid w:val="00E036EC"/>
    <w:rsid w:val="00FD2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D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D5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017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2018-12-14T18:11:00Z</dcterms:created>
  <dcterms:modified xsi:type="dcterms:W3CDTF">2018-12-14T18:11:00Z</dcterms:modified>
</cp:coreProperties>
</file>