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C8" w:rsidRPr="00FA7F79" w:rsidRDefault="004F31C8" w:rsidP="00BA2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F79">
        <w:rPr>
          <w:rFonts w:ascii="Times New Roman" w:hAnsi="Times New Roman"/>
          <w:b/>
          <w:sz w:val="28"/>
          <w:szCs w:val="28"/>
        </w:rPr>
        <w:t>1.  Пояснительная записка</w:t>
      </w:r>
    </w:p>
    <w:p w:rsidR="00DE03D9" w:rsidRDefault="004F31C8" w:rsidP="00BA2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7EEA">
        <w:rPr>
          <w:rFonts w:ascii="Times New Roman" w:hAnsi="Times New Roman"/>
        </w:rPr>
        <w:t xml:space="preserve">        </w:t>
      </w:r>
      <w:proofErr w:type="gramStart"/>
      <w:r w:rsidRPr="00783552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DE03D9" w:rsidRPr="00783552">
        <w:rPr>
          <w:rFonts w:ascii="Times New Roman" w:hAnsi="Times New Roman"/>
          <w:color w:val="000000"/>
          <w:sz w:val="28"/>
          <w:szCs w:val="28"/>
        </w:rPr>
        <w:t xml:space="preserve">по основам безопасности жизнедеятельности  разработана на основании положения о порядке разработки, утверждения и реализации рабочей программы по предметам в соответствии ФГОС на уровень среднего общего образования (приказ МБОУ </w:t>
      </w:r>
      <w:r w:rsidR="007C22C7">
        <w:rPr>
          <w:rFonts w:ascii="Times New Roman" w:hAnsi="Times New Roman"/>
          <w:color w:val="000000"/>
          <w:sz w:val="28"/>
          <w:szCs w:val="28"/>
        </w:rPr>
        <w:t>СШ № 62 от ___.09.2021</w:t>
      </w:r>
      <w:r w:rsidR="00783552">
        <w:rPr>
          <w:rFonts w:ascii="Times New Roman" w:hAnsi="Times New Roman"/>
          <w:color w:val="000000"/>
          <w:sz w:val="28"/>
          <w:szCs w:val="28"/>
        </w:rPr>
        <w:t xml:space="preserve"> г. № ______</w:t>
      </w:r>
      <w:r w:rsidR="00DE03D9" w:rsidRPr="00783552">
        <w:rPr>
          <w:rFonts w:ascii="Times New Roman" w:hAnsi="Times New Roman"/>
          <w:color w:val="000000"/>
          <w:sz w:val="28"/>
          <w:szCs w:val="28"/>
        </w:rPr>
        <w:t>), на основе УМК по основам безопасности жизнедеятельности</w:t>
      </w:r>
      <w:r w:rsidR="00300929" w:rsidRPr="00783552">
        <w:rPr>
          <w:rFonts w:ascii="Times New Roman" w:hAnsi="Times New Roman"/>
          <w:color w:val="000000"/>
          <w:sz w:val="28"/>
          <w:szCs w:val="28"/>
        </w:rPr>
        <w:t xml:space="preserve"> для 8</w:t>
      </w:r>
      <w:r w:rsidR="00DE03D9" w:rsidRPr="00783552">
        <w:rPr>
          <w:rFonts w:ascii="Times New Roman" w:hAnsi="Times New Roman"/>
          <w:color w:val="000000"/>
          <w:sz w:val="28"/>
          <w:szCs w:val="28"/>
        </w:rPr>
        <w:t xml:space="preserve"> класса, </w:t>
      </w:r>
      <w:r w:rsidR="00DE03D9" w:rsidRPr="00783552">
        <w:rPr>
          <w:rFonts w:ascii="Times New Roman" w:hAnsi="Times New Roman"/>
          <w:sz w:val="28"/>
          <w:szCs w:val="28"/>
        </w:rPr>
        <w:t xml:space="preserve">авторов </w:t>
      </w:r>
      <w:proofErr w:type="spellStart"/>
      <w:r w:rsidR="00DE03D9" w:rsidRPr="00783552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="00DE03D9" w:rsidRPr="00783552">
        <w:rPr>
          <w:rFonts w:ascii="Times New Roman" w:hAnsi="Times New Roman"/>
          <w:sz w:val="28"/>
          <w:szCs w:val="28"/>
        </w:rPr>
        <w:t xml:space="preserve"> С.Н., Кузнецов М.И., </w:t>
      </w:r>
      <w:proofErr w:type="spellStart"/>
      <w:r w:rsidR="00DE03D9" w:rsidRPr="00783552">
        <w:rPr>
          <w:rFonts w:ascii="Times New Roman" w:hAnsi="Times New Roman"/>
          <w:sz w:val="28"/>
          <w:szCs w:val="28"/>
        </w:rPr>
        <w:t>Латчук</w:t>
      </w:r>
      <w:proofErr w:type="spellEnd"/>
      <w:r w:rsidR="00DE03D9" w:rsidRPr="00783552">
        <w:rPr>
          <w:rFonts w:ascii="Times New Roman" w:hAnsi="Times New Roman"/>
          <w:sz w:val="28"/>
          <w:szCs w:val="28"/>
        </w:rPr>
        <w:t xml:space="preserve"> В.Н. и др. Основы безопасности жизнедеятельн</w:t>
      </w:r>
      <w:r w:rsidR="00783552">
        <w:rPr>
          <w:rFonts w:ascii="Times New Roman" w:hAnsi="Times New Roman"/>
          <w:sz w:val="28"/>
          <w:szCs w:val="28"/>
        </w:rPr>
        <w:t>ости</w:t>
      </w:r>
      <w:proofErr w:type="gramEnd"/>
      <w:r w:rsidR="00783552">
        <w:rPr>
          <w:rFonts w:ascii="Times New Roman" w:hAnsi="Times New Roman"/>
          <w:sz w:val="28"/>
          <w:szCs w:val="28"/>
        </w:rPr>
        <w:t>, издательство «Дрофа», 2016</w:t>
      </w:r>
      <w:r w:rsidR="00DE03D9" w:rsidRPr="00783552">
        <w:rPr>
          <w:rFonts w:ascii="Times New Roman" w:hAnsi="Times New Roman"/>
          <w:sz w:val="28"/>
          <w:szCs w:val="28"/>
        </w:rPr>
        <w:t xml:space="preserve"> год.</w:t>
      </w:r>
    </w:p>
    <w:p w:rsidR="00A91525" w:rsidRPr="00783552" w:rsidRDefault="00A91525" w:rsidP="00BA2B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83552">
        <w:rPr>
          <w:rFonts w:ascii="Times New Roman" w:hAnsi="Times New Roman"/>
          <w:b/>
          <w:sz w:val="28"/>
          <w:szCs w:val="28"/>
        </w:rPr>
        <w:t xml:space="preserve">      Формы организации учебных занятий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sz w:val="28"/>
          <w:szCs w:val="28"/>
        </w:rPr>
        <w:t xml:space="preserve">Для формирования УУД и </w:t>
      </w:r>
      <w:proofErr w:type="spellStart"/>
      <w:r w:rsidRPr="00783552">
        <w:rPr>
          <w:rFonts w:ascii="Times New Roman" w:hAnsi="Times New Roman"/>
          <w:sz w:val="28"/>
          <w:szCs w:val="28"/>
        </w:rPr>
        <w:t>ЗУНов</w:t>
      </w:r>
      <w:proofErr w:type="spellEnd"/>
      <w:r w:rsidRPr="00783552">
        <w:rPr>
          <w:rFonts w:ascii="Times New Roman" w:hAnsi="Times New Roman"/>
          <w:sz w:val="28"/>
          <w:szCs w:val="28"/>
        </w:rPr>
        <w:t xml:space="preserve">  у учащихся используются индивидуальная, фронтальная и групповая формы работы.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sz w:val="28"/>
          <w:szCs w:val="28"/>
        </w:rPr>
        <w:t>Фронтальная форма работы применяется при постановке цели урока, при о</w:t>
      </w:r>
      <w:r w:rsidR="00DE03D9" w:rsidRPr="00783552">
        <w:rPr>
          <w:rFonts w:ascii="Times New Roman" w:hAnsi="Times New Roman"/>
          <w:sz w:val="28"/>
          <w:szCs w:val="28"/>
        </w:rPr>
        <w:t>знакомлении с новым материалом.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3552">
        <w:rPr>
          <w:rFonts w:ascii="Times New Roman" w:hAnsi="Times New Roman"/>
          <w:sz w:val="28"/>
          <w:szCs w:val="28"/>
        </w:rPr>
        <w:t xml:space="preserve">Индивидуальная форма работы  необходима при контроле </w:t>
      </w:r>
      <w:proofErr w:type="spellStart"/>
      <w:r w:rsidRPr="0078355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783552">
        <w:rPr>
          <w:rFonts w:ascii="Times New Roman" w:hAnsi="Times New Roman"/>
          <w:sz w:val="28"/>
          <w:szCs w:val="28"/>
        </w:rPr>
        <w:t xml:space="preserve">  навыка</w:t>
      </w:r>
      <w:r w:rsidR="00DE03D9" w:rsidRPr="00783552">
        <w:rPr>
          <w:rFonts w:ascii="Times New Roman" w:hAnsi="Times New Roman"/>
          <w:sz w:val="28"/>
          <w:szCs w:val="28"/>
        </w:rPr>
        <w:t xml:space="preserve"> практических умений</w:t>
      </w:r>
      <w:r w:rsidRPr="00783552">
        <w:rPr>
          <w:rFonts w:ascii="Times New Roman" w:hAnsi="Times New Roman"/>
          <w:sz w:val="28"/>
          <w:szCs w:val="28"/>
        </w:rPr>
        <w:t>.</w:t>
      </w:r>
    </w:p>
    <w:p w:rsidR="004F31C8" w:rsidRPr="00783552" w:rsidRDefault="004F31C8" w:rsidP="00BA2BC2">
      <w:pPr>
        <w:spacing w:after="0" w:line="240" w:lineRule="auto"/>
        <w:rPr>
          <w:rFonts w:ascii="Times New Roman" w:hAnsi="Times New Roman"/>
          <w:sz w:val="28"/>
          <w:szCs w:val="28"/>
        </w:rPr>
        <w:sectPr w:rsidR="004F31C8" w:rsidRPr="00783552" w:rsidSect="00BA2BC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783552">
        <w:rPr>
          <w:rFonts w:ascii="Times New Roman" w:hAnsi="Times New Roman"/>
          <w:sz w:val="28"/>
          <w:szCs w:val="28"/>
        </w:rPr>
        <w:t>Групповая форма работы  позволяет формиро</w:t>
      </w:r>
      <w:r w:rsidR="00DE03D9" w:rsidRPr="00783552">
        <w:rPr>
          <w:rFonts w:ascii="Times New Roman" w:hAnsi="Times New Roman"/>
          <w:sz w:val="28"/>
          <w:szCs w:val="28"/>
        </w:rPr>
        <w:t>вать коммуникативные навыки.</w:t>
      </w:r>
      <w:r w:rsidRPr="00783552">
        <w:rPr>
          <w:rFonts w:ascii="Times New Roman" w:hAnsi="Times New Roman"/>
          <w:sz w:val="28"/>
          <w:szCs w:val="28"/>
        </w:rPr>
        <w:t>.</w:t>
      </w:r>
    </w:p>
    <w:p w:rsidR="00DE03D9" w:rsidRPr="00FA7F79" w:rsidRDefault="004F31C8" w:rsidP="009A59F1">
      <w:pPr>
        <w:rPr>
          <w:rFonts w:ascii="Times New Roman" w:hAnsi="Times New Roman"/>
          <w:b/>
          <w:sz w:val="28"/>
          <w:szCs w:val="28"/>
        </w:rPr>
      </w:pPr>
      <w:r w:rsidRPr="00BA2BC2">
        <w:rPr>
          <w:rFonts w:ascii="Times New Roman" w:hAnsi="Times New Roman"/>
          <w:b/>
        </w:rPr>
        <w:lastRenderedPageBreak/>
        <w:t>2</w:t>
      </w:r>
      <w:r w:rsidRPr="00FA7F79">
        <w:rPr>
          <w:rFonts w:ascii="Times New Roman" w:hAnsi="Times New Roman"/>
          <w:b/>
          <w:sz w:val="28"/>
          <w:szCs w:val="28"/>
        </w:rPr>
        <w:t xml:space="preserve">. Содержание учебного предмета </w:t>
      </w:r>
      <w:r w:rsidR="00DE03D9" w:rsidRPr="00FA7F79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A33CB3" w:rsidRPr="00442F8B" w:rsidRDefault="0072121C" w:rsidP="00A33C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8 </w:t>
      </w:r>
      <w:r w:rsidR="00A33CB3">
        <w:rPr>
          <w:rFonts w:ascii="Times New Roman" w:hAnsi="Times New Roman"/>
          <w:b/>
          <w:bCs/>
          <w:caps/>
        </w:rPr>
        <w:t>КЛАСС</w:t>
      </w:r>
    </w:p>
    <w:tbl>
      <w:tblPr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6"/>
        <w:gridCol w:w="50"/>
        <w:gridCol w:w="141"/>
        <w:gridCol w:w="8222"/>
        <w:gridCol w:w="4678"/>
        <w:gridCol w:w="1701"/>
      </w:tblGrid>
      <w:tr w:rsidR="00A33CB3" w:rsidRPr="00E053ED" w:rsidTr="00EA3963">
        <w:trPr>
          <w:trHeight w:val="760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E053ED" w:rsidRDefault="00A33CB3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A33CB3" w:rsidRPr="00E053ED" w:rsidTr="00EA3963">
        <w:trPr>
          <w:trHeight w:val="276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33CB3" w:rsidRPr="00E053ED" w:rsidRDefault="00A33CB3" w:rsidP="00300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безопасности лич</w:t>
            </w:r>
            <w:r w:rsidR="00A220A6">
              <w:rPr>
                <w:rFonts w:ascii="Times New Roman" w:hAnsi="Times New Roman"/>
                <w:b/>
                <w:i/>
                <w:sz w:val="24"/>
                <w:szCs w:val="24"/>
              </w:rPr>
              <w:t>ности, общества и государства(28</w:t>
            </w: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Производственные аварии и катастрофы (2ч)</w:t>
            </w:r>
          </w:p>
        </w:tc>
      </w:tr>
      <w:tr w:rsidR="00300929" w:rsidRPr="00E053ED" w:rsidTr="00EA3963">
        <w:tblPrEx>
          <w:tblLook w:val="0000"/>
        </w:tblPrEx>
        <w:trPr>
          <w:trHeight w:val="4031"/>
        </w:trPr>
        <w:tc>
          <w:tcPr>
            <w:tcW w:w="4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Понятие об аварии, производственной и транспортной катастрофе, чрезвычайной ситуации техногенного характера. Классификация и характеристика чрезвычайных ситуаций техногенного характера по масштабу распространения и тяжести последствий. Типы чрезвычайных ситуаций техногенного характера, их классификация и характеристика (транспортные аварии, аварии с выбросом биологически опасных веществ, аварии на электроэнергетических и коммунальных системах, обрушения зданий и сооружений и др.). Понятие о потенциально опасном объекте. Основные причины аварий и катастроф техногенного характера. Обеспечение личной безопасности при чрезвычайных ситуациях техногенного характера. Заблаговременные меры по предупреждению и защите от чрезвычайных ситуаций.</w:t>
            </w:r>
          </w:p>
          <w:p w:rsidR="00300929" w:rsidRDefault="00B675F8" w:rsidP="0078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Глава 2. Взрывы и пожары (6ч). </w:t>
            </w: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="00783552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="00783552">
              <w:rPr>
                <w:rFonts w:ascii="Times New Roman" w:hAnsi="Times New Roman"/>
                <w:i/>
                <w:sz w:val="24"/>
                <w:szCs w:val="24"/>
              </w:rPr>
              <w:t xml:space="preserve">. Красноярске </w:t>
            </w: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много пожароопасных объектов и немало взрывоопасных.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Взрывы и пожары. Из истории катастроф.</w:t>
            </w:r>
          </w:p>
          <w:p w:rsidR="00783552" w:rsidRDefault="00783552" w:rsidP="0078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3552" w:rsidRDefault="00783552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A3963" w:rsidRPr="00E053ED" w:rsidRDefault="00EA3963" w:rsidP="007835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производственных и транспортных авариях и катастрофах, классификации чрезвычайных ситуаций техногенного характера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анализируют опасности и причины чрезвычайных ситуаций техногенного характера.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Приобретают знания о мерах по предупреждению и защите от чрезвычайных ситуаций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 МР-1, ПР-1,2,13</w:t>
            </w:r>
          </w:p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ЛР-3, МР-1, МР-2, ПР-48, ПР-52, ПР-1,2,13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Взрывы и пожары (6ч)</w:t>
            </w:r>
          </w:p>
        </w:tc>
      </w:tr>
      <w:tr w:rsidR="009B4B59" w:rsidRPr="00E053ED" w:rsidTr="00EA3963">
        <w:tblPrEx>
          <w:tblLook w:val="0000"/>
        </w:tblPrEx>
        <w:trPr>
          <w:trHeight w:val="2052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Наиболее распространенные причины пожаров и взрывов на промышленных предприятиях, транспорте, в складских помещениях.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Виды аварий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Общие сведения о взрыве и пожаре.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взрыве. Характеристика взрывов, их причины и последствия. Зоны действия взрыва. Действие взрыва на здания, сооружения, оборудование, степени разрушения. Понятие о пожаре и горении. Условия для протекания процесса горения. Классификация веществ и материалов по группам возгораемости.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Классификация пожаров.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Виды пожаров по внешним признакам горения и месту возникновения. Классификация пожаров по масштабам интенсивности и времени прибытия первых пожарных подразделений. Стадии развития пожара. Линейное и объемное распространение пожара.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Причины пожаров и взрывов, их последствия.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Причины возникновения пожаров в жилых и общественных зданиях, на промышленных и взрывоопасных предприятиях. Основные причины взрывов в жилых домах и связанных с ними пожаров. Террористическая деятельность как причина взрыва. Последствия взрывов и пожаров на объектах экономики и в жилых зданиях.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Опасные факторы пожаров и поражающие факторы взрывов.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поражающие факторы пожара: открытый огонь и искры, повышенная температура окружающей среды, токсичные продукты горения и др. Вторичные факторы поражения пожара. Основные и вторичные поражающие факторы взрывов. Поражения людей при взрывах.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Правила безопасного поведения при пожарах и взрывах.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пожаре в здании, при опасной концентрации дыма и повышении температуры. Действия по спасению пострадавших из горящего здания, после взрыва. Правила безопасного поведения в случае взрыва. Действия по спасению из завала. Тушение на человеке одежды.</w:t>
            </w:r>
          </w:p>
          <w:p w:rsidR="00B675F8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Пожары и паника.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панике. Опасность паники в чрезвычайных ситуациях. Механизм панического бегства, движение людей при вынужденной эвакуации. Правила безопасного поведения при панике во время пожара в общественном месте. Меры по предотвращению паники.</w:t>
            </w: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причинах и видах аварий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 взрывоопасных объектах. Получают представление о взрыве, пожаре, процессе горения. Узнают о классификации пожаров, условиях и видах их распространения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причины взрывов и пожаров в жилых и общественных зданиях, на промышленных предприятиях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Просматривают видео по теме. Анализируют причины взрывов и пожаров в жилых и общественных зданиях, на промышленных предприятиях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анализируют воздействие на людей опасных факторов и поражающих факторов взрыва и пожара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при пожарах и взрывах, применения первичных средств пожаротушения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и тренируются правильно действовать при возникновении паники во время пожара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2, 3, МР-1, 2,3,4,5,6,7;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ПР-3,4,5, 13,14,15, 24,25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3. Аварии с выбросом аварийно химически опасных веществ (5ч)</w:t>
            </w:r>
          </w:p>
        </w:tc>
      </w:tr>
      <w:tr w:rsidR="009B4B59" w:rsidRPr="00E053ED" w:rsidTr="00EA3963">
        <w:tblPrEx>
          <w:tblLook w:val="0000"/>
        </w:tblPrEx>
        <w:trPr>
          <w:trHeight w:val="9304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с выбросом аварийно химически опасных веществ. Из истории химических аварий.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Виды аварий на химически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об опасном химическом веществе, химически опасном объекте, химической аварии. Классификация промышленных объектов, городов, городских и сельских районов, областей, краев и республик по степени химической опасности.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Аварийно химически опасные вещества и их поражающее действие на организм человека.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Классификация опасности веществ по степени воздействия на организм человека. Понятие об аварийно химически опасном веществе. Наиболее распространенные аварийно химически опасные вещества (хлор, аммиак, фосген и др.), характеристика, воздействие на человека, меры по предотвращению отравления и оказанию первой помощи.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Причины и последствия аварий на химически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Причины химических аварий и их возможные последствия. Понятие об очаге химического поражения и зонах химического заражения. Характеристика зон химического поражения, их глубина и форма. Стойкость аварийно химически опасных веществ.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населения от аварийно химически опасных веществ.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способы защиты населения от аварийно химически опасных веществ. Принципы работы системы оповещения. Использование средств индивидуальной защиты органов дыхания. Защитные свойства гражданских противогазов. Изготовление ватно-марлевой повязки. Укрытие людей в защитных сооружениях и последовательность герметизации помещений. Организация эвакуации населения.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Правила безопасного поведения при авариях с выбросом аварийно химически опасных веществ.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предосторожности, действия в случае оповещения об аварии и правила движения по зараженной местности. Правила безопасного поведения после выхода из зоны заражения. Действия при подозрении на поражение аварийно химически опасными веществами.</w:t>
            </w:r>
          </w:p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Глава 4. Аварии с выбросом радиоактивных веществ (5ч)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с выбросом радиоактивных веществ. Из истории радиационных аварий.</w:t>
            </w:r>
          </w:p>
          <w:p w:rsidR="009B4B59" w:rsidRPr="00E053ED" w:rsidRDefault="009B4B59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об аварийно химически опасных веществах, химически опасных объектах и химических авариях.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классификацию АХОВ в зависимости от воздействия на организм человека и характеристики распространенных АХОВ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Узнают о причинах и последствиях химических аварий. Получают представление об очаге и зоне химического заражения, стойкости АХОВ. 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основные способы защиты населения от АХОВ.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изготавливать ватно-марлевые повязки, проводить герметизацию помещений. Учатся правильно действовать при авариях с выбросом АХОВ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ЛР-1, 2, 3;  МР-1,2,3, 4,6,7 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ПР-6,16</w:t>
            </w:r>
          </w:p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0929" w:rsidRPr="00E053ED" w:rsidTr="00EA3963">
        <w:tblPrEx>
          <w:tblLook w:val="0000"/>
        </w:tblPrEx>
        <w:trPr>
          <w:trHeight w:val="349"/>
        </w:trPr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4. Аварии с выбросом радиоактивных веществ (4ч)</w:t>
            </w:r>
          </w:p>
        </w:tc>
      </w:tr>
      <w:tr w:rsidR="009B4B59" w:rsidRPr="00E053ED" w:rsidTr="00EA3963">
        <w:tblPrEx>
          <w:tblLook w:val="0000"/>
        </w:tblPrEx>
        <w:trPr>
          <w:trHeight w:val="1625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9B4B5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Радиация вокруг нас.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об ионизирующем излучении и его влияние на человека. Виды ионизирующего излучения (альф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, бета- и гамма-излучения) и их характеристика. Измерение дозы облучения. Естественные и искусственные источники ионизирующего излучения. Внешнее и внутреннее облучение человека. Дозы облучения от различных источников излучения.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опасных объектах.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объекте. Классификация аварий с выбросом радиоактивных веществ и их причины. Деление районов радиоактивного заражения на зоны. Четыре фазы 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 и их характеристика.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Последствия радиационных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Специфические свойства радиоактивных веществ. Понятие о периоде полураспада. Радиоактивное загрязнение местности. Виды радиационного воздействия на людей и животных и их последствия. Понятие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радиочувствительности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органов человека, их классификация по этому признаку и установленные для них значения основных дозовых пределов. Определение допустимых доз облучения. Последствия однократного и многократного облучения. Допустимые значения заражения продуктов питания и воды.</w:t>
            </w:r>
          </w:p>
          <w:p w:rsidR="009B4B59" w:rsidRDefault="00B675F8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от радиационных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Меры предосторожности, принимаемые проживающими вблизи от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объектов людьми. Действия в случае поступления сигнала об 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опасном объекте (подготовка к эвакуации, действия при отсутствии убежища и средств защиты). Режим поведения при проживании на загрязненной местности. Комплекс мер по защите населения: режим радиационной защиты, использование средств индивидуальной защиты, проведение йодной профилактики, радиометрический контроль продуктов питания.</w:t>
            </w:r>
          </w:p>
          <w:p w:rsidR="00EA3963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B675F8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радиоактивном излучении, о естественных и искусственных источниках этого излучения, дозах облучения людей, внешнем и внутреннем облучении, путях попадания радиоактивных веществ в организм человека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объектах, классификации и причинах аварий на этих объектах, зонах радиоактивного заражения местности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виды радиационного воздействия на людей и животных и их последствия.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Учатся правильно действовать при авариях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объектах. Изучают правила безопасного поведения при проживании на загрязненной местности.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ЛР-1, 2, 3, МР-1, 2,3, 4, 5,6,7;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ПР-7,17</w:t>
            </w:r>
          </w:p>
          <w:p w:rsidR="009B4B59" w:rsidRPr="00E053ED" w:rsidRDefault="009B4B5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5. Гидродинамические аварии (3 ч)</w:t>
            </w:r>
          </w:p>
        </w:tc>
      </w:tr>
      <w:tr w:rsidR="00367E99" w:rsidRPr="00E053ED" w:rsidTr="00EA3963">
        <w:tblPrEx>
          <w:tblLook w:val="0000"/>
        </w:tblPrEx>
        <w:trPr>
          <w:trHeight w:val="3041"/>
        </w:trPr>
        <w:tc>
          <w:tcPr>
            <w:tcW w:w="48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Гидродинамические аварии. Из истории гидродинамических аварий.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Аварии на гидродинамических опасных объектах, их причины и последствия.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Классификация гидродинамических аварий. Затопление как последствие гидродинамической аварии. Понятие о зоне затопления, зоне катастрофического затопления и их характеристика. Классификация гидродинамических опасных объектов, основные причины аварий на них. Поражающие факторы и последствия гидродинамических аварий.</w:t>
            </w:r>
          </w:p>
          <w:p w:rsidR="00367E99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Защита от гидродинамических аварий.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Мероприятия по уменьшению последствий аварий на гидродинамических опасных объектах. Основные меры по защите населения. Правила безопасного поведения при авариях на гидродинамических опасных объектах.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Получают представление о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гидродинамически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опасных объектах и гидродинамических авариях, их классификации, причинах, поражающих факторах и последствиях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меры по уменьшению потерь от гидродинамических аварий.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правильно действовать при внезапном затоплении и после схода воды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ЛР-1,234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МР-1,2,3,4,6,7 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ПР-8,18</w:t>
            </w:r>
          </w:p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6. Чрезвычайные ситуации на транспорте (3 ч)</w:t>
            </w:r>
          </w:p>
        </w:tc>
      </w:tr>
      <w:tr w:rsidR="00367E99" w:rsidRPr="00E053ED" w:rsidTr="00EA3963">
        <w:tblPrEx>
          <w:tblLook w:val="0000"/>
        </w:tblPrEx>
        <w:trPr>
          <w:trHeight w:val="3957"/>
        </w:trPr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B675F8" w:rsidP="00B67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>В связи с ростом дорожно-транспортных  происшествий (ДТП</w:t>
            </w:r>
            <w:proofErr w:type="gramStart"/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 на дорогах</w:t>
            </w:r>
            <w:r w:rsidR="00EA3963">
              <w:rPr>
                <w:rFonts w:ascii="Times New Roman" w:hAnsi="Times New Roman"/>
                <w:i/>
                <w:sz w:val="24"/>
                <w:szCs w:val="24"/>
              </w:rPr>
              <w:t xml:space="preserve"> г. Красноярска,</w:t>
            </w:r>
            <w:r w:rsidRPr="00E053ED">
              <w:rPr>
                <w:rFonts w:ascii="Times New Roman" w:hAnsi="Times New Roman"/>
                <w:i/>
                <w:sz w:val="24"/>
                <w:szCs w:val="24"/>
              </w:rPr>
              <w:t xml:space="preserve">  изучение правил дорожного движения  (ПДД ) проходит на уроках ОБЖ. 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Чрезвычайные ситуации на транспорте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Автомобильные аварии и катастрофы.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Автомобильные аварии и катастрофы и их основные причины. Автомобиль как источник опасности на дороге. Безопасное поведение на дорогах.</w:t>
            </w:r>
          </w:p>
          <w:p w:rsidR="00367E99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 на дорогах велосипедистов и водителей мопедов.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Правила движения по проезжей части на велосипедах и мопедах. Сигналы поворота и торможения. Запрещенные для водителей велосипедов и мопедов действия на дороге. Из истории транспортных аварий.</w:t>
            </w: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об автомобильных авариях и катастрофах, их главных причинах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на дорогах велосипедистов и водителей мопедов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предназначение дорожных знаков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распознавать дорожные знаки и следовать им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безопасного поведения на дороге при катании на роликах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ЛР-1,2,3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МР-1,2,3,4,5, 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ПР-9,19,24,25</w:t>
            </w:r>
          </w:p>
        </w:tc>
      </w:tr>
      <w:tr w:rsidR="00300929" w:rsidRPr="00E053ED" w:rsidTr="00300929">
        <w:tblPrEx>
          <w:tblLook w:val="0000"/>
        </w:tblPrEx>
        <w:tc>
          <w:tcPr>
            <w:tcW w:w="1522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0929" w:rsidRPr="00E053ED" w:rsidRDefault="0030092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7. Чрезвычайные ситуации экологического характера (5 ч)</w:t>
            </w:r>
          </w:p>
        </w:tc>
      </w:tr>
      <w:tr w:rsidR="00367E99" w:rsidRPr="00E053ED" w:rsidTr="00EA3963">
        <w:tblPrEx>
          <w:tblLook w:val="0000"/>
        </w:tblPrEx>
        <w:trPr>
          <w:trHeight w:val="6260"/>
        </w:trPr>
        <w:tc>
          <w:tcPr>
            <w:tcW w:w="62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67E99" w:rsidRPr="00E053ED" w:rsidRDefault="00367E99" w:rsidP="00367E9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5F8" w:rsidRPr="00E053ED" w:rsidRDefault="00367E99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5F8" w:rsidRPr="00E053ED">
              <w:rPr>
                <w:rFonts w:ascii="Times New Roman" w:hAnsi="Times New Roman"/>
                <w:b/>
                <w:sz w:val="24"/>
                <w:szCs w:val="24"/>
              </w:rPr>
              <w:t>Состояние природной среды и жизнедеятельность человека.</w:t>
            </w:r>
            <w:r w:rsidR="00B675F8" w:rsidRPr="00E053ED">
              <w:rPr>
                <w:rFonts w:ascii="Times New Roman" w:hAnsi="Times New Roman"/>
                <w:sz w:val="24"/>
                <w:szCs w:val="24"/>
              </w:rPr>
              <w:t xml:space="preserve"> Антропогенные изменения в природе: преднамеренные преобразования и попутные изменения. Формы воздействия человека на биосферу. Понятие о чрезвычайной ситуации экологического характера, их классификация. Источники загрязнения окружающей среды и их классификация. Понятие о токсичности. Экологические последствия хозяйственной деятельности человека.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состава атмосферы (воздушной среды).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Функции воздушной среды. Зависимость климата от прозрачности атмосферы. Влияние хозяйственной деятельности человека на воздушную среду. Опасные явления, связанные с изменением состава атмосферы: парниковый эффект, разрушение озонового экрана, кислотные осадки. Основные источники загрязнения воздушной среды вредными веществами. Меры по улучшению ситуации.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Изменение состояния гидросферы (водной среды). 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Значение воды для жизни на Земле. Физико-химические свойства питьевой воды. Причины ухудшения качества пресных природных вод. Понятие о сточных водах. Классификация и характеристика сточных вод. Отрицательная динамика состояния питьевой воды.</w:t>
            </w:r>
          </w:p>
          <w:p w:rsidR="00B675F8" w:rsidRPr="00E053ED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Изменение состояния суши (почвы).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Функции и значение почвы. Основные причины сокращения сельскохозяйственных угодий. Причины опасного влияния почвы на здоровье человека. Опасность, исходящая из почвенных покровов в связи с широким применением пестицидов. Деградация почвы и ее причины. Классификация отходов и их влияние на загрязнение почвы.</w:t>
            </w:r>
          </w:p>
          <w:p w:rsidR="00367E99" w:rsidRDefault="00B675F8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Нормативы предельно допустимых воздействий на природу.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Понятие о предельно допустимых концентрациях вредных веществ в атмосфере, воде и почве. Нормы качества воздуха, воды и почвы. Правила поведения для уменьшения влияния на здоровье вредных экологических факторов.</w:t>
            </w: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B6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негативном влиянии деятельности человека на окружающую среду, источниках загрязнения биосферы, чрезвычайных ситуациях экологического характера и их классификации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Узнают об источниках и причинах загрязнения атмосферы. Узнают о причинах ухудшения качества пресных вод. Получают представление о сточных водах и их классификации. Узнают о причинах деградации земель. Получают представление о промышленных, бытовых, твердых и жидких отходах. Получают представление о предельно допустимых концентрациях вредных веществ в атмосфере, воде и почве, нормах качества атмосферы, воды и почвы. Изучают меры безопасности при нахождении на территории с неблагоприятными экологическими условиями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ЛР-12,3,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МР-1,2,3,4,5,7,</w:t>
            </w:r>
          </w:p>
          <w:p w:rsidR="00367E99" w:rsidRPr="00E053ED" w:rsidRDefault="00367E99" w:rsidP="00300929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ПР-10</w:t>
            </w:r>
          </w:p>
        </w:tc>
      </w:tr>
    </w:tbl>
    <w:tbl>
      <w:tblPr>
        <w:tblpPr w:leftFromText="180" w:rightFromText="180" w:vertAnchor="text" w:horzAnchor="margin" w:tblpY="-5117"/>
        <w:tblW w:w="152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6237"/>
        <w:gridCol w:w="5529"/>
        <w:gridCol w:w="2835"/>
      </w:tblGrid>
      <w:tr w:rsidR="00EA3963" w:rsidRPr="00E053ED" w:rsidTr="00EA3963">
        <w:trPr>
          <w:trHeight w:val="422"/>
        </w:trPr>
        <w:tc>
          <w:tcPr>
            <w:tcW w:w="15228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</w:t>
            </w:r>
            <w:proofErr w:type="gramStart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. Оказание первой помощи и здоровый образ жизни (6ч)</w:t>
            </w:r>
          </w:p>
        </w:tc>
      </w:tr>
      <w:tr w:rsidR="00EA3963" w:rsidRPr="00E053ED" w:rsidTr="00EA3963">
        <w:trPr>
          <w:trHeight w:val="416"/>
        </w:trPr>
        <w:tc>
          <w:tcPr>
            <w:tcW w:w="15228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Основы медицинских знаний и правила оказания первой помощи (4</w:t>
            </w:r>
            <w:r w:rsidR="00496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49656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A3963" w:rsidRPr="00E053ED" w:rsidTr="00EA3963">
        <w:trPr>
          <w:trHeight w:val="5342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массовых поражениях.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Основные факторы поражения людей при чрезвычайных ситуациях. Главная задача и основная цель первой помощи. Мероприятия первой помощи при массовых поражениях.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поражении аварийно химически опасными веществами.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Воздействие химических веществ на организм человека. Пути попадания ядовитых веществ в организм человека: через органы дыхания, через желудочно-кишечный тракт, через кожу. Наиболее характерные и общие признаки химического отравления. Общие правила оказания первой помощи при поражении аварийно химически опасными веществами: удушающего действия;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удушающего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общеядовитого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действия; удушающего и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нейротропного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действия. Первая помощь при поражении метаболическими ядами; при отравлении соединениями тяжелых металлов и мышьяка; при ожогах химическими веществами.</w:t>
            </w: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Первая помощь при бытовых отравлениях.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Признаки отравления средствами бытовой химии (инсектицидами, уксусной эссенцией, перекисью водорода и др.) и оказание первой помощи. Причины, последствия и признаки отравления минеральными удобрениями. Оказание первой помощи при первых признаках отравления минеральными удобрениями (при отравлении через органы пищеварения, дыхательные пути, глаза и кожу).</w:t>
            </w: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Получают представление о целях, задачах и мероприятиях первой помощи пострадавшим при массовых поражениях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оказания первой помощи при отравлении АХОВ.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Изучают правила оказания первой помощи при отравлении АХОВ. Учатся оказывать первую помощь при ожогах кислотой и щелочью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оказывать первую помощь при отравлении минеральными удобрениями и другими химикатами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ЛР-1,2,3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МР-1, 2,3,5,6,7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ПР-11, 20,21,22, 25</w:t>
            </w:r>
          </w:p>
        </w:tc>
      </w:tr>
      <w:tr w:rsidR="00EA3963" w:rsidRPr="00E053ED" w:rsidTr="00EA3963">
        <w:trPr>
          <w:trHeight w:val="20"/>
        </w:trPr>
        <w:tc>
          <w:tcPr>
            <w:tcW w:w="6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EA3963">
        <w:trPr>
          <w:trHeight w:val="476"/>
        </w:trPr>
        <w:tc>
          <w:tcPr>
            <w:tcW w:w="152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Глава 2. Основы здорового образа жизни (2ч)</w:t>
            </w:r>
          </w:p>
        </w:tc>
      </w:tr>
      <w:tr w:rsidR="00EA3963" w:rsidRPr="00E053ED" w:rsidTr="00EA3963">
        <w:trPr>
          <w:trHeight w:val="2773"/>
        </w:trPr>
        <w:tc>
          <w:tcPr>
            <w:tcW w:w="62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закаливание.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Влияние физических упражнений на развитие растущего организма. Развитие необходимых физических качеств. Составляющие хорошей физической формы. Пути развития сердечно-дыхательной выносливости, мышечной силы, гибкости и скоростных качеств. Понятие о закаливании. Роль закаливания в профилактике простудных заболеваний. Принципы закаливания. Факторы окружающей среды, применяемые для закаливания организма: воздушные и солнечные ванны, закаливание водой.</w:t>
            </w:r>
          </w:p>
          <w:p w:rsidR="00EA3963" w:rsidRPr="00E053ED" w:rsidRDefault="00EA3963" w:rsidP="00EA3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Семья в современном обществе.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Роль и задачи семьи в современном обществе. Создание семьи путем заключения брака. Понятие о законном браке. Права и обязанности супругов. Пути достижения взаимопонимания в семье.</w:t>
            </w:r>
          </w:p>
        </w:tc>
        <w:tc>
          <w:tcPr>
            <w:tcW w:w="5529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Учатся развивать у себя физические качества, необходимые для хорошей физической формы. Получают представление о принципах и методике закаливания. Учатся выполнять закаливающие процедуры, используя факторы окружающей среды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Получают представление о браке и семье, правах и обязанностях супругов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ЛР-1, 2,3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МР-1,-2, 5, 6, </w:t>
            </w:r>
          </w:p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ПР-12,23</w:t>
            </w:r>
          </w:p>
        </w:tc>
      </w:tr>
    </w:tbl>
    <w:p w:rsidR="00300929" w:rsidRPr="00E053ED" w:rsidRDefault="00300929" w:rsidP="0030092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300929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A33CB3" w:rsidRPr="00E053ED" w:rsidRDefault="00A33CB3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</w:pPr>
    </w:p>
    <w:p w:rsidR="00300929" w:rsidRPr="00E053ED" w:rsidRDefault="00300929" w:rsidP="009A59F1">
      <w:pPr>
        <w:rPr>
          <w:rFonts w:ascii="Times New Roman" w:hAnsi="Times New Roman"/>
          <w:b/>
          <w:sz w:val="24"/>
          <w:szCs w:val="24"/>
        </w:rPr>
        <w:sectPr w:rsidR="00300929" w:rsidRPr="00E053ED" w:rsidSect="00073427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4F31C8" w:rsidRPr="00E053ED" w:rsidRDefault="004F31C8" w:rsidP="00BA2BC2">
      <w:pPr>
        <w:pStyle w:val="a5"/>
        <w:spacing w:before="0" w:after="0"/>
        <w:ind w:left="-540"/>
        <w:jc w:val="center"/>
        <w:rPr>
          <w:b/>
        </w:rPr>
      </w:pPr>
      <w:r w:rsidRPr="00E053ED">
        <w:rPr>
          <w:b/>
        </w:rPr>
        <w:lastRenderedPageBreak/>
        <w:t>3</w:t>
      </w:r>
      <w:r w:rsidRPr="00FA7F79">
        <w:rPr>
          <w:b/>
        </w:rPr>
        <w:t>. Календарно-тематическое плани</w:t>
      </w:r>
      <w:r w:rsidR="00A33CB3" w:rsidRPr="00FA7F79">
        <w:rPr>
          <w:b/>
        </w:rPr>
        <w:t>рование по основам безо</w:t>
      </w:r>
      <w:r w:rsidR="00B675F8" w:rsidRPr="00FA7F79">
        <w:rPr>
          <w:b/>
        </w:rPr>
        <w:t>пасности жизнедеятельности</w:t>
      </w:r>
      <w:r w:rsidR="00B675F8" w:rsidRPr="00E053ED">
        <w:rPr>
          <w:b/>
        </w:rPr>
        <w:t xml:space="preserve">  в 8</w:t>
      </w:r>
      <w:r w:rsidRPr="00E053ED">
        <w:rPr>
          <w:b/>
        </w:rPr>
        <w:t xml:space="preserve"> классе</w:t>
      </w:r>
    </w:p>
    <w:p w:rsidR="004F31C8" w:rsidRPr="00E053ED" w:rsidRDefault="007C22C7" w:rsidP="00BA2BC2">
      <w:pPr>
        <w:pStyle w:val="a5"/>
        <w:spacing w:before="0" w:after="0"/>
        <w:ind w:left="-540"/>
        <w:jc w:val="center"/>
        <w:rPr>
          <w:b/>
        </w:rPr>
      </w:pPr>
      <w:r>
        <w:rPr>
          <w:b/>
        </w:rPr>
        <w:t>на 2021-2022</w:t>
      </w:r>
      <w:r w:rsidR="004F31C8" w:rsidRPr="00E053ED">
        <w:rPr>
          <w:b/>
        </w:rPr>
        <w:t xml:space="preserve"> </w:t>
      </w:r>
      <w:proofErr w:type="spellStart"/>
      <w:r w:rsidR="004F31C8" w:rsidRPr="00E053ED">
        <w:rPr>
          <w:b/>
        </w:rPr>
        <w:t>уч</w:t>
      </w:r>
      <w:proofErr w:type="spellEnd"/>
      <w:r w:rsidR="004F31C8" w:rsidRPr="00E053ED">
        <w:rPr>
          <w:b/>
        </w:rPr>
        <w:t>. год</w:t>
      </w:r>
    </w:p>
    <w:p w:rsidR="004F31C8" w:rsidRPr="00E053ED" w:rsidRDefault="004F31C8" w:rsidP="00BA2BC2">
      <w:pPr>
        <w:pStyle w:val="a5"/>
        <w:spacing w:before="0" w:after="0"/>
        <w:rPr>
          <w:b/>
        </w:rPr>
      </w:pPr>
      <w:r w:rsidRPr="00E053ED">
        <w:rPr>
          <w:b/>
        </w:rPr>
        <w:t xml:space="preserve">                                           </w:t>
      </w:r>
      <w:r w:rsidR="00A33CB3" w:rsidRPr="00E053ED">
        <w:rPr>
          <w:b/>
        </w:rPr>
        <w:t xml:space="preserve">   Количество часов за год - 34</w:t>
      </w:r>
    </w:p>
    <w:p w:rsidR="004F31C8" w:rsidRPr="00E053ED" w:rsidRDefault="004F31C8" w:rsidP="00BA2BC2">
      <w:pPr>
        <w:pStyle w:val="ctr"/>
        <w:spacing w:before="0" w:beforeAutospacing="0" w:after="0" w:afterAutospacing="0"/>
        <w:jc w:val="both"/>
        <w:rPr>
          <w:rStyle w:val="a6"/>
          <w:bCs/>
          <w:u w:val="single"/>
        </w:rPr>
      </w:pPr>
    </w:p>
    <w:p w:rsidR="001D37DC" w:rsidRPr="00E053ED" w:rsidRDefault="001D37DC" w:rsidP="001D37DC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053ED">
        <w:rPr>
          <w:rFonts w:ascii="Times New Roman" w:hAnsi="Times New Roman"/>
          <w:b/>
          <w:bCs/>
          <w:caps/>
          <w:sz w:val="24"/>
          <w:szCs w:val="24"/>
        </w:rPr>
        <w:t>8 класс</w:t>
      </w:r>
    </w:p>
    <w:tbl>
      <w:tblPr>
        <w:tblW w:w="4893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1"/>
        <w:gridCol w:w="5003"/>
        <w:gridCol w:w="145"/>
        <w:gridCol w:w="517"/>
        <w:gridCol w:w="50"/>
        <w:gridCol w:w="1749"/>
        <w:gridCol w:w="117"/>
        <w:gridCol w:w="473"/>
        <w:gridCol w:w="122"/>
        <w:gridCol w:w="649"/>
        <w:gridCol w:w="6"/>
      </w:tblGrid>
      <w:tr w:rsidR="00EA3963" w:rsidRPr="00E053ED" w:rsidTr="002D4FE0">
        <w:trPr>
          <w:trHeight w:val="760"/>
        </w:trPr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№</w:t>
            </w:r>
            <w:r w:rsidRPr="00E053E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53E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A3963" w:rsidRPr="00E053ED" w:rsidRDefault="00EA3963" w:rsidP="0049656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EA396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73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3963" w:rsidRPr="00E053ED" w:rsidRDefault="00EA3963" w:rsidP="001D37D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EA3963" w:rsidRPr="00E053ED" w:rsidTr="00680C6B">
        <w:trPr>
          <w:trHeight w:val="560"/>
        </w:trPr>
        <w:tc>
          <w:tcPr>
            <w:tcW w:w="23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963" w:rsidRPr="00E053ED" w:rsidRDefault="00EA3963" w:rsidP="001A06DF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3963" w:rsidRPr="00E053ED" w:rsidRDefault="00EA3963" w:rsidP="001D37DC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 1. Основы безопасности лич</w:t>
            </w:r>
            <w:r w:rsidR="00A220A6">
              <w:rPr>
                <w:rFonts w:ascii="Times New Roman" w:hAnsi="Times New Roman"/>
                <w:b/>
                <w:i/>
                <w:sz w:val="24"/>
                <w:szCs w:val="24"/>
              </w:rPr>
              <w:t>ности, общества и государства(28</w:t>
            </w: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Производственные аварии и катастрофы (2ч)</w:t>
            </w:r>
          </w:p>
        </w:tc>
      </w:tr>
      <w:tr w:rsidR="00EA3963" w:rsidRPr="00E053ED" w:rsidTr="00680C6B">
        <w:trPr>
          <w:trHeight w:val="437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ЧС техногенного характера. </w:t>
            </w:r>
          </w:p>
          <w:p w:rsidR="0049656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9656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https://resh.edu.ru/subject/lesson/3333/start/</w:t>
              </w:r>
            </w:hyperlink>
            <w:r w:rsidR="00496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1BF">
              <w:rPr>
                <w:rFonts w:ascii="Times New Roman" w:hAnsi="Times New Roman"/>
                <w:sz w:val="26"/>
                <w:szCs w:val="26"/>
              </w:rPr>
              <w:t>§1</w:t>
            </w:r>
            <w:r w:rsidR="00B1660C">
              <w:rPr>
                <w:rFonts w:ascii="Times New Roman" w:hAnsi="Times New Roman"/>
                <w:sz w:val="26"/>
                <w:szCs w:val="26"/>
              </w:rPr>
              <w:t>. Вопросы 3, 5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720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B4450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ЧС техногенного характера и защита от них</w:t>
            </w:r>
            <w:r w:rsidR="00A220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4450" w:rsidRPr="00CB4450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 w:rsidR="00CB4450">
              <w:rPr>
                <w:rFonts w:ascii="Times New Roman" w:hAnsi="Times New Roman"/>
                <w:sz w:val="24"/>
                <w:szCs w:val="24"/>
              </w:rPr>
              <w:t xml:space="preserve">: «Производственные </w:t>
            </w:r>
            <w:r w:rsidR="005077B4">
              <w:rPr>
                <w:rFonts w:ascii="Times New Roman" w:hAnsi="Times New Roman"/>
                <w:sz w:val="24"/>
                <w:szCs w:val="24"/>
              </w:rPr>
              <w:t>аварии и ката</w:t>
            </w:r>
            <w:r w:rsidR="00CB4450">
              <w:rPr>
                <w:rFonts w:ascii="Times New Roman" w:hAnsi="Times New Roman"/>
                <w:sz w:val="24"/>
                <w:szCs w:val="24"/>
              </w:rPr>
              <w:t>строфы».</w:t>
            </w:r>
          </w:p>
          <w:p w:rsidR="0049656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9656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https://resh.edu.ru/subject/lesson/3333/start/</w:t>
              </w:r>
            </w:hyperlink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B1660C" w:rsidP="000B485C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§2.</w:t>
            </w:r>
            <w:r w:rsidR="00A220A6">
              <w:rPr>
                <w:rFonts w:ascii="Times New Roman" w:hAnsi="Times New Roman"/>
                <w:sz w:val="26"/>
                <w:szCs w:val="26"/>
              </w:rPr>
              <w:t xml:space="preserve"> Вопросы 4,6 письменно</w:t>
            </w:r>
            <w:r w:rsidR="000B48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Взрывы и пожары (6ч)</w:t>
            </w: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Аварии на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пожар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E053E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220A6">
              <w:rPr>
                <w:rFonts w:ascii="Times New Roman" w:hAnsi="Times New Roman"/>
                <w:sz w:val="24"/>
                <w:szCs w:val="24"/>
              </w:rPr>
              <w:t xml:space="preserve"> и взрыво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опасных объектах..</w:t>
            </w:r>
          </w:p>
          <w:p w:rsidR="0049656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0B485C" w:rsidP="00F5610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§§3,4,5.</w:t>
            </w:r>
            <w:r w:rsidR="00F56107">
              <w:rPr>
                <w:rFonts w:ascii="Times New Roman" w:hAnsi="Times New Roman"/>
                <w:sz w:val="26"/>
                <w:szCs w:val="26"/>
              </w:rPr>
              <w:t xml:space="preserve"> Вопросы 7 стр. 28, Задание 3, стр.33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673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возникновения пожаров и взрывов и их последствия.</w:t>
            </w:r>
          </w:p>
          <w:p w:rsidR="0049656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F56107" w:rsidP="00F5610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§6. Вопросы 1, 3 письменно. 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713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возникновения пожаров и взрывов и их последствия.</w:t>
            </w:r>
          </w:p>
          <w:p w:rsidR="0049656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F5610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§6. Задание 4-6.стр. 38.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Основные поражающие факторы пожара и взрыва.</w:t>
            </w:r>
          </w:p>
          <w:p w:rsidR="0049656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F5610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§7.</w:t>
            </w:r>
            <w:r w:rsidR="00CC5DB7">
              <w:rPr>
                <w:rFonts w:ascii="Times New Roman" w:hAnsi="Times New Roman"/>
                <w:sz w:val="26"/>
                <w:szCs w:val="26"/>
              </w:rPr>
              <w:t xml:space="preserve"> Вопрос 5. Задания 7,8.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 при пожарах и взрывах. </w:t>
            </w:r>
          </w:p>
          <w:p w:rsidR="0025035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CC5D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§8.  Вопросы 1-4 (устно). Задания 9-11.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50" w:rsidRDefault="00EA3963" w:rsidP="00A220A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Пожары и паника.</w:t>
            </w:r>
            <w:r w:rsidR="00881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450" w:rsidRPr="00CB4450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  <w:proofErr w:type="gramStart"/>
            <w:r w:rsidR="00CB445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B4450">
              <w:rPr>
                <w:rFonts w:ascii="Times New Roman" w:hAnsi="Times New Roman"/>
                <w:sz w:val="24"/>
                <w:szCs w:val="24"/>
              </w:rPr>
              <w:t xml:space="preserve"> «Пожары и взрывы»</w:t>
            </w:r>
          </w:p>
          <w:p w:rsidR="00250356" w:rsidRPr="00E053ED" w:rsidRDefault="002E7E2C" w:rsidP="00A220A6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https://resh.edu.ru/subject/lesson/3328/start/</w:t>
              </w:r>
            </w:hyperlink>
          </w:p>
        </w:tc>
        <w:tc>
          <w:tcPr>
            <w:tcW w:w="3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§9.  Вопросы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4,5 письменно.</w:t>
            </w:r>
          </w:p>
          <w:p w:rsidR="00406514" w:rsidRPr="00406514" w:rsidRDefault="00406514" w:rsidP="0040651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514">
              <w:rPr>
                <w:rFonts w:ascii="Times New Roman" w:hAnsi="Times New Roman"/>
                <w:sz w:val="24"/>
                <w:szCs w:val="24"/>
              </w:rPr>
              <w:t xml:space="preserve">Выполнить тест обязательно для оценки. </w:t>
            </w:r>
          </w:p>
          <w:p w:rsidR="00406514" w:rsidRPr="00E053ED" w:rsidRDefault="002E7E2C" w:rsidP="0040651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06514" w:rsidRPr="00BD7C91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https://forms.gle/gsPek1ery278Han89</w:t>
              </w:r>
            </w:hyperlink>
            <w:r w:rsidR="00406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3. Аварии с выбросом аварийно химически опасных веществ (5ч)</w:t>
            </w:r>
          </w:p>
        </w:tc>
      </w:tr>
      <w:tr w:rsidR="00EA3963" w:rsidRPr="00E053ED" w:rsidTr="00680C6B">
        <w:trPr>
          <w:trHeight w:val="675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Виды аварий на химически опасном объекте</w:t>
            </w:r>
          </w:p>
          <w:p w:rsidR="0025035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§10. Вопросы 1,2.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АХОВ, их поражающее действие на  человека.</w:t>
            </w:r>
          </w:p>
          <w:p w:rsidR="0025035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§11. Вопрос 5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680C6B">
        <w:trPr>
          <w:trHeight w:val="765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Причины и последствия аварий на ХОО</w:t>
            </w:r>
          </w:p>
          <w:p w:rsidR="00250356" w:rsidRPr="00E053ED" w:rsidRDefault="002E7E2C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§12. Вопрос 3-5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680C6B">
        <w:trPr>
          <w:trHeight w:val="628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Защита населения от аварийно химически опасных веществ</w:t>
            </w:r>
            <w:r w:rsidR="003403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39D" w:rsidRPr="00CB4450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  <w:r w:rsidR="0034039D">
              <w:rPr>
                <w:rFonts w:ascii="Times New Roman" w:hAnsi="Times New Roman"/>
                <w:sz w:val="24"/>
                <w:szCs w:val="24"/>
              </w:rPr>
              <w:t>: «Аварии с выбросом АХОВ»</w:t>
            </w:r>
          </w:p>
          <w:p w:rsidR="00250356" w:rsidRPr="00E053ED" w:rsidRDefault="002E7E2C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6D758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§13.</w:t>
            </w:r>
            <w:r w:rsidR="005151D9">
              <w:rPr>
                <w:rFonts w:ascii="Times New Roman" w:hAnsi="Times New Roman"/>
                <w:sz w:val="26"/>
                <w:szCs w:val="26"/>
              </w:rPr>
              <w:t xml:space="preserve"> Вопросы 4-7 (устно). Задание 12.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109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7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CB4450" w:rsidRDefault="00EA3963" w:rsidP="004E1F95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авариях с выбросом АХОВ</w:t>
            </w:r>
            <w:r w:rsidR="0034039D">
              <w:rPr>
                <w:rFonts w:ascii="Times New Roman" w:hAnsi="Times New Roman"/>
                <w:sz w:val="24"/>
                <w:szCs w:val="24"/>
              </w:rPr>
              <w:t>.</w:t>
            </w:r>
            <w:r w:rsidR="004E1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 w:rsidRPr="003403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</w:t>
            </w:r>
          </w:p>
          <w:p w:rsidR="00250356" w:rsidRPr="00E053ED" w:rsidRDefault="002E7E2C" w:rsidP="004E1F95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https://resh.edu.ru/subject/lesson/3331/start/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4E1F95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§14.  Вопросы 1-3(устно)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5151D9">
              <w:rPr>
                <w:rFonts w:ascii="Times New Roman" w:hAnsi="Times New Roman"/>
                <w:sz w:val="26"/>
                <w:szCs w:val="26"/>
              </w:rPr>
              <w:t>З</w:t>
            </w:r>
            <w:proofErr w:type="gramEnd"/>
            <w:r w:rsidR="005151D9">
              <w:rPr>
                <w:rFonts w:ascii="Times New Roman" w:hAnsi="Times New Roman"/>
                <w:sz w:val="26"/>
                <w:szCs w:val="26"/>
              </w:rPr>
              <w:t>адания 13-15.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20"/>
        </w:trPr>
        <w:tc>
          <w:tcPr>
            <w:tcW w:w="23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14" w:right="3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4E1F95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636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4. Аварии с выбросом радиоактивных веществ (4ч)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Радиация вокруг нас.</w:t>
            </w:r>
          </w:p>
          <w:p w:rsidR="0025035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5151D9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§15.</w:t>
            </w:r>
            <w:r w:rsidR="000246BA">
              <w:rPr>
                <w:rFonts w:ascii="Times New Roman" w:hAnsi="Times New Roman"/>
                <w:sz w:val="26"/>
                <w:szCs w:val="26"/>
              </w:rPr>
              <w:t xml:space="preserve"> Вопрос</w:t>
            </w:r>
            <w:r w:rsidR="00B21EE0">
              <w:rPr>
                <w:rFonts w:ascii="Times New Roman" w:hAnsi="Times New Roman"/>
                <w:sz w:val="26"/>
                <w:szCs w:val="26"/>
              </w:rPr>
              <w:t>ы</w:t>
            </w:r>
            <w:r w:rsidR="000246BA">
              <w:rPr>
                <w:rFonts w:ascii="Times New Roman" w:hAnsi="Times New Roman"/>
                <w:sz w:val="26"/>
                <w:szCs w:val="26"/>
              </w:rPr>
              <w:t xml:space="preserve"> 2,6 письменно. Задание 16.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Аварии на радиационно</w:t>
            </w:r>
            <w:r w:rsidR="00D37936">
              <w:rPr>
                <w:rFonts w:ascii="Times New Roman" w:hAnsi="Times New Roman"/>
                <w:sz w:val="24"/>
                <w:szCs w:val="24"/>
              </w:rPr>
              <w:t>-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>опасном объекте</w:t>
            </w:r>
          </w:p>
          <w:p w:rsidR="0025035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0246BA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§16. </w:t>
            </w:r>
            <w:r w:rsidR="00B21EE0">
              <w:rPr>
                <w:rFonts w:ascii="Times New Roman" w:hAnsi="Times New Roman"/>
                <w:sz w:val="26"/>
                <w:szCs w:val="26"/>
              </w:rPr>
              <w:t>Вопросы 2, 4 письменно.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B4" w:rsidRDefault="00EA3963" w:rsidP="0062225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Последствия радиационных аварий.</w:t>
            </w:r>
            <w:r w:rsidR="00622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7B4" w:rsidRPr="005077B4">
              <w:rPr>
                <w:rFonts w:ascii="Times New Roman" w:hAnsi="Times New Roman"/>
                <w:b/>
                <w:sz w:val="24"/>
                <w:szCs w:val="24"/>
              </w:rPr>
              <w:t>Тест № 4: «Контрольный тест за 1 полугодие»</w:t>
            </w:r>
          </w:p>
          <w:p w:rsidR="00250356" w:rsidRPr="00622253" w:rsidRDefault="002E7E2C" w:rsidP="00622253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1E6" w:rsidRPr="00622253" w:rsidRDefault="00B21EE0" w:rsidP="00B21EE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§17. </w:t>
            </w:r>
            <w:r w:rsidR="003411E6">
              <w:rPr>
                <w:rFonts w:ascii="Times New Roman" w:hAnsi="Times New Roman"/>
                <w:sz w:val="26"/>
                <w:szCs w:val="26"/>
              </w:rPr>
              <w:t>Вопросы 3, 6 письменно.</w:t>
            </w:r>
            <w:r w:rsidR="006222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1E6">
              <w:rPr>
                <w:rFonts w:ascii="Times New Roman" w:hAnsi="Times New Roman"/>
                <w:sz w:val="26"/>
                <w:szCs w:val="26"/>
              </w:rPr>
              <w:t>Задание 17.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450" w:rsidRDefault="00EA3963" w:rsidP="005D0F6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Защита населения при радиационных авариях.</w:t>
            </w:r>
          </w:p>
          <w:p w:rsidR="00250356" w:rsidRPr="00E053ED" w:rsidRDefault="002E7E2C" w:rsidP="005D0F6F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after="100" w:afterAutospacing="1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https://resh.edu.ru/subject/lesson/3322/start/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5D0F6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§18.  Вопросы 1,3 письменно.</w:t>
            </w:r>
            <w:r w:rsidR="00AD74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411E6">
              <w:rPr>
                <w:rFonts w:ascii="Times New Roman" w:hAnsi="Times New Roman"/>
                <w:sz w:val="26"/>
                <w:szCs w:val="26"/>
              </w:rPr>
              <w:t>Задания 21-23.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5. Гидродинамические аварии (3 ч)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Виды аварий на гидродинамических опасных объектах. </w:t>
            </w:r>
          </w:p>
          <w:p w:rsidR="00250356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https://www.youtube.com/watch?v=F0OTf6FUlbY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3411E6" w:rsidP="00BE632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§19. Вопрос</w:t>
            </w:r>
            <w:proofErr w:type="gramStart"/>
            <w:r w:rsidR="00BE6324">
              <w:rPr>
                <w:rFonts w:ascii="Times New Roman" w:hAnsi="Times New Roman"/>
                <w:sz w:val="26"/>
                <w:szCs w:val="26"/>
              </w:rPr>
              <w:t>6</w:t>
            </w:r>
            <w:proofErr w:type="gramEnd"/>
            <w:r w:rsidR="00BE6324">
              <w:rPr>
                <w:rFonts w:ascii="Times New Roman" w:hAnsi="Times New Roman"/>
                <w:sz w:val="26"/>
                <w:szCs w:val="26"/>
              </w:rPr>
              <w:t>,</w:t>
            </w:r>
            <w:r w:rsidR="005D0F6F">
              <w:rPr>
                <w:rFonts w:ascii="Times New Roman" w:hAnsi="Times New Roman"/>
                <w:sz w:val="26"/>
                <w:szCs w:val="26"/>
              </w:rPr>
              <w:t xml:space="preserve"> 7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(устно). 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Меры по уменьшению последствий аварий на гидродинамических опасных объектах</w:t>
            </w:r>
          </w:p>
          <w:p w:rsidR="00250356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https://www.youtube.com/watch?v=ItlDvT7oeHI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356" w:rsidRPr="00E053ED" w:rsidRDefault="00250356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BE632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§19. Задания 24,25.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7B4" w:rsidRDefault="00EA3963" w:rsidP="005D0F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гидродинамических авариях.</w:t>
            </w:r>
            <w:r w:rsidR="005D0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7B4" w:rsidRPr="005077B4">
              <w:rPr>
                <w:rFonts w:ascii="Times New Roman" w:hAnsi="Times New Roman"/>
                <w:b/>
                <w:sz w:val="24"/>
                <w:szCs w:val="24"/>
              </w:rPr>
              <w:t xml:space="preserve">Тест № 5: </w:t>
            </w:r>
            <w:r w:rsidR="005077B4" w:rsidRPr="005077B4">
              <w:rPr>
                <w:rFonts w:ascii="Times New Roman" w:hAnsi="Times New Roman"/>
                <w:sz w:val="24"/>
                <w:szCs w:val="24"/>
              </w:rPr>
              <w:t>«Гидродинамические аварии»</w:t>
            </w:r>
          </w:p>
          <w:p w:rsidR="00250356" w:rsidRDefault="002E7E2C" w:rsidP="005D0F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https://www.youtube.com/watch?v=ItlDvT7oeHI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0356" w:rsidRPr="005D0F6F" w:rsidRDefault="002E7E2C" w:rsidP="005D0F6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250356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https://www.youtube.com/watch?v=8KUeXncuUJM</w:t>
              </w:r>
            </w:hyperlink>
            <w:r w:rsidR="0025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BE632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§20.  Вопросы 2-5 (устно). Задание 26</w:t>
            </w:r>
            <w:r w:rsidR="005077B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6. Чрезвычайные ситуации на транспорте (3 ч)</w:t>
            </w: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Автомобильные аварии и катастрофы</w:t>
            </w:r>
          </w:p>
          <w:p w:rsidR="00033AA7" w:rsidRDefault="00033AA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AA7">
              <w:rPr>
                <w:rFonts w:ascii="Times New Roman" w:hAnsi="Times New Roman"/>
                <w:sz w:val="24"/>
                <w:szCs w:val="24"/>
              </w:rPr>
              <w:t>https://www.youtube.com/watch?v=rXddZtwQPRI</w:t>
            </w:r>
          </w:p>
          <w:p w:rsidR="00250356" w:rsidRPr="00E053ED" w:rsidRDefault="00250356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BE632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§21. Вопрос 5 письменно.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813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77B4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Безопасное поведение на дорогах велосипедистов и водителей мопедов. Дорожные знаки</w:t>
            </w:r>
            <w:r w:rsidR="00CC64B7">
              <w:rPr>
                <w:rFonts w:ascii="Times New Roman" w:hAnsi="Times New Roman"/>
                <w:sz w:val="24"/>
                <w:szCs w:val="24"/>
              </w:rPr>
              <w:t>.</w:t>
            </w:r>
            <w:r w:rsidR="00033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7B4" w:rsidRPr="005077B4">
              <w:rPr>
                <w:rFonts w:ascii="Times New Roman" w:hAnsi="Times New Roman"/>
                <w:b/>
                <w:sz w:val="24"/>
                <w:szCs w:val="24"/>
              </w:rPr>
              <w:t>Тест № 6:</w:t>
            </w:r>
            <w:r w:rsidR="005077B4">
              <w:rPr>
                <w:rFonts w:ascii="Times New Roman" w:hAnsi="Times New Roman"/>
                <w:sz w:val="24"/>
                <w:szCs w:val="24"/>
              </w:rPr>
              <w:t xml:space="preserve"> «ЧС на транспорте».</w:t>
            </w:r>
          </w:p>
          <w:p w:rsidR="00033AA7" w:rsidRDefault="002E7E2C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https://www.youtube.com/watch?v=ms44uZ5Dl2k</w:t>
              </w:r>
            </w:hyperlink>
          </w:p>
          <w:p w:rsidR="00023E60" w:rsidRDefault="002E7E2C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https://www.youtube.com/watch?time_continue=3&amp;v=EdSsuxJ9eNg&amp;feature=emb_logo</w:t>
              </w:r>
            </w:hyperlink>
            <w:r w:rsidR="0002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E60" w:rsidRDefault="002E7E2C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https://www.youtube.com/watch?v=gkrHEMZhFPg</w:t>
              </w:r>
            </w:hyperlink>
          </w:p>
          <w:p w:rsidR="00023E60" w:rsidRDefault="00023E60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материалы:</w:t>
            </w:r>
          </w:p>
          <w:p w:rsidR="00023E60" w:rsidRPr="00E053ED" w:rsidRDefault="00023E60" w:rsidP="00023E60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https://www.youtube.com/watch?v=OjF-k2gJRpc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BE6324" w:rsidP="00BE6324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§22. </w:t>
            </w:r>
            <w:r w:rsidR="00CC64B7">
              <w:rPr>
                <w:rFonts w:ascii="Times New Roman" w:hAnsi="Times New Roman"/>
                <w:sz w:val="26"/>
                <w:szCs w:val="26"/>
              </w:rPr>
              <w:t>Вопросы 5,7 письменно.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proofErr w:type="spellStart"/>
            <w:r w:rsidRPr="00E053ED">
              <w:rPr>
                <w:rFonts w:ascii="Times New Roman" w:hAnsi="Times New Roman"/>
                <w:sz w:val="24"/>
                <w:szCs w:val="24"/>
              </w:rPr>
              <w:t>роллинга</w:t>
            </w:r>
            <w:proofErr w:type="spellEnd"/>
          </w:p>
          <w:p w:rsidR="00023E60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023E6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https://www.youtube.com/watch?time_continue=36&amp;v=HMOI3DN6iM8&amp;feature=emb_logo</w:t>
              </w:r>
            </w:hyperlink>
            <w:r w:rsidR="00023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2EB9" w:rsidRDefault="00112EB9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материалы</w:t>
            </w:r>
          </w:p>
          <w:p w:rsidR="00112EB9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112EB9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https://www.youtube.com/watch?time_continue=1</w:t>
              </w:r>
              <w:r w:rsidR="00112EB9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lastRenderedPageBreak/>
                <w:t>&amp;v=00S84D6wp60&amp;feature=emb_logo</w:t>
              </w:r>
            </w:hyperlink>
            <w:r w:rsidR="00112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памятку для водителей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автосамокатов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роллеров.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</w:trPr>
        <w:tc>
          <w:tcPr>
            <w:tcW w:w="23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7. Чрезвычайные ситуации экологического характера (5 ч)</w:t>
            </w:r>
          </w:p>
        </w:tc>
      </w:tr>
      <w:tr w:rsidR="00EA3963" w:rsidRPr="00E053ED" w:rsidTr="002D4FE0">
        <w:trPr>
          <w:gridAfter w:val="1"/>
          <w:wAfter w:w="4" w:type="pct"/>
          <w:trHeight w:val="700"/>
        </w:trPr>
        <w:tc>
          <w:tcPr>
            <w:tcW w:w="23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B7" w:rsidRPr="00E053ED" w:rsidRDefault="00EA3963" w:rsidP="00CC64B7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7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B7" w:rsidRDefault="005D0F6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Состояние природной среды и </w:t>
            </w:r>
            <w:r w:rsidR="00EA3963" w:rsidRPr="00E053ED">
              <w:rPr>
                <w:rFonts w:ascii="Times New Roman" w:hAnsi="Times New Roman"/>
                <w:sz w:val="24"/>
                <w:szCs w:val="24"/>
              </w:rPr>
              <w:t>жизнедеятельность человека.</w:t>
            </w:r>
          </w:p>
          <w:p w:rsidR="00112EB9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112EB9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https://resh.edu.ru/subject/lesson/3335/start/</w:t>
              </w:r>
            </w:hyperlink>
            <w:r w:rsidR="00112E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12EB9" w:rsidRPr="00E053ED" w:rsidRDefault="00112EB9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https://resh.edu.ru/subject/lesson/3334/start/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C64B7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§23.  Вопросы 3,7 письменно.</w:t>
            </w:r>
          </w:p>
        </w:tc>
        <w:tc>
          <w:tcPr>
            <w:tcW w:w="3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20"/>
        </w:trPr>
        <w:tc>
          <w:tcPr>
            <w:tcW w:w="23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" w:type="pct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5D0F6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состава атмосферы </w:t>
            </w:r>
            <w:r w:rsidR="00EA3963" w:rsidRPr="00E053ED">
              <w:rPr>
                <w:rFonts w:ascii="Times New Roman" w:hAnsi="Times New Roman"/>
                <w:sz w:val="24"/>
                <w:szCs w:val="24"/>
              </w:rPr>
              <w:t xml:space="preserve">(воздушной среды). </w:t>
            </w:r>
          </w:p>
          <w:p w:rsidR="007F11CC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7F11CC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https://www.youtube.com/watch?time_continue=105&amp;v=ei9c_yHdooc&amp;feature=emb_logo</w:t>
              </w:r>
            </w:hyperlink>
            <w:r w:rsidR="007F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§24.  Вопросы 6,7 письменно.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Изменение состояния гидросферы </w:t>
            </w:r>
          </w:p>
          <w:p w:rsidR="007F11CC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7F11CC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https://www.youtube.com/watch?time_continue=379&amp;v=ImZjB_eyla4&amp;feature=emb_logo</w:t>
              </w:r>
            </w:hyperlink>
            <w:r w:rsidR="007F1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§25.  Вопросы 4,5 письменно.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Изменение состояния суши</w:t>
            </w:r>
          </w:p>
          <w:p w:rsidR="007F11CC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https://www.youtube.com/watch?time_continue=6&amp;v=ZioSoFFZy8Y&amp;feature=emb_logo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§26.  Вопросы 3-5 (устно).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gridAfter w:val="1"/>
          <w:wAfter w:w="4" w:type="pct"/>
          <w:trHeight w:val="473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4FE0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Нормы предельно допустимых воздействий на природу</w:t>
            </w:r>
            <w:r w:rsidR="005D0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77B4" w:rsidRDefault="005077B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«ЧС экологического характера».</w:t>
            </w:r>
          </w:p>
          <w:p w:rsidR="002D4FE0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https://www.youtube.com/watch?time_continue=15&amp;v=mkSO26PlapU&amp;feature=emb_logo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FE0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https://vk.com/video461105140_456239061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CC64B7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§27.  </w:t>
            </w:r>
            <w:r w:rsidR="001A06DF">
              <w:rPr>
                <w:rFonts w:ascii="Times New Roman" w:hAnsi="Times New Roman"/>
                <w:sz w:val="26"/>
                <w:szCs w:val="26"/>
              </w:rPr>
              <w:t>Вопросы 2,4 письменно.</w:t>
            </w:r>
          </w:p>
        </w:tc>
        <w:tc>
          <w:tcPr>
            <w:tcW w:w="383" w:type="pct"/>
            <w:gridSpan w:val="3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trHeight w:val="422"/>
        </w:trPr>
        <w:tc>
          <w:tcPr>
            <w:tcW w:w="238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1A06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053ED">
              <w:rPr>
                <w:rFonts w:ascii="Times New Roman" w:hAnsi="Times New Roman"/>
                <w:b/>
                <w:i/>
                <w:sz w:val="24"/>
                <w:szCs w:val="24"/>
              </w:rPr>
              <w:t>2. Оказание первой помощи и здоровый образ жизни (6ч)</w:t>
            </w:r>
          </w:p>
        </w:tc>
      </w:tr>
      <w:tr w:rsidR="00EA3963" w:rsidRPr="00E053ED" w:rsidTr="002D4FE0">
        <w:trPr>
          <w:trHeight w:val="416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1. Основы медицинских знаний и правила</w:t>
            </w:r>
          </w:p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 xml:space="preserve"> оказания первой помощи (4ч)</w:t>
            </w:r>
          </w:p>
        </w:tc>
      </w:tr>
      <w:tr w:rsidR="00EA3963" w:rsidRPr="00E053ED" w:rsidTr="00680C6B">
        <w:trPr>
          <w:trHeight w:val="499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массовом поражении</w:t>
            </w:r>
          </w:p>
          <w:p w:rsidR="002D4FE0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2D4FE0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https://www.youtube.com/watch?time_continue=298&amp;v=-LVuxb77dGc&amp;feature=emb_logo</w:t>
              </w:r>
            </w:hyperlink>
            <w:r w:rsidR="002D4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§28.  Вопросы 3-5 письменно.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641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поражении АХОВ</w:t>
            </w:r>
            <w:r w:rsidR="0034039D">
              <w:rPr>
                <w:rFonts w:ascii="Times New Roman" w:hAnsi="Times New Roman"/>
                <w:sz w:val="24"/>
                <w:szCs w:val="24"/>
              </w:rPr>
              <w:t>.</w:t>
            </w: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 w:rsidRPr="003403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</w:p>
          <w:p w:rsidR="00680C6B" w:rsidRPr="00680C6B" w:rsidRDefault="00680C6B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0C6B">
              <w:rPr>
                <w:rFonts w:ascii="Times New Roman" w:hAnsi="Times New Roman"/>
                <w:b/>
                <w:sz w:val="24"/>
                <w:szCs w:val="24"/>
              </w:rPr>
              <w:t>https://www.youtube.com/watch?time_continue=4&amp;v=G0RATodoBc8&amp;feature=emb_logo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§29.  Вопросы 3 -6 устно по группам.</w:t>
            </w:r>
          </w:p>
        </w:tc>
        <w:tc>
          <w:tcPr>
            <w:tcW w:w="321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555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Default="00EA3963" w:rsidP="0034039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поражении АХОВ</w:t>
            </w:r>
            <w:proofErr w:type="gramStart"/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0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39D" w:rsidRPr="005077B4">
              <w:rPr>
                <w:rFonts w:ascii="Times New Roman" w:hAnsi="Times New Roman"/>
                <w:b/>
                <w:sz w:val="24"/>
                <w:szCs w:val="24"/>
              </w:rPr>
              <w:t>Тест № 8:</w:t>
            </w:r>
            <w:r w:rsidR="0034039D">
              <w:rPr>
                <w:rFonts w:ascii="Times New Roman" w:hAnsi="Times New Roman"/>
                <w:sz w:val="24"/>
                <w:szCs w:val="24"/>
              </w:rPr>
              <w:t xml:space="preserve"> «ПМП </w:t>
            </w:r>
            <w:proofErr w:type="gramStart"/>
            <w:r w:rsidR="0034039D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34039D">
              <w:rPr>
                <w:rFonts w:ascii="Times New Roman" w:hAnsi="Times New Roman"/>
                <w:sz w:val="24"/>
                <w:szCs w:val="24"/>
              </w:rPr>
              <w:t xml:space="preserve"> АХОВ»</w:t>
            </w:r>
          </w:p>
          <w:p w:rsidR="00680C6B" w:rsidRPr="00E053ED" w:rsidRDefault="002E7E2C" w:rsidP="0034039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80C6B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https://vk.com/video-102212772_171596560</w:t>
              </w:r>
            </w:hyperlink>
            <w:r w:rsidR="0068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§29.  Вопросы 7-11 устно по группам.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690"/>
        </w:trPr>
        <w:tc>
          <w:tcPr>
            <w:tcW w:w="2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7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77B4" w:rsidRPr="00680C6B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Первая помощь при бытовых отравлениях</w:t>
            </w:r>
            <w:r w:rsidR="003403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4039D" w:rsidRPr="0034039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3.</w:t>
            </w:r>
          </w:p>
          <w:p w:rsidR="00680C6B" w:rsidRPr="005D0F6F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2" w:history="1">
              <w:r w:rsidR="00680C6B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https://www.youtube.com/watch?time_continue=288&amp;v=6F-e62nwhPs&amp;feature=emb_logo</w:t>
              </w:r>
            </w:hyperlink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§30.  </w:t>
            </w:r>
            <w:r w:rsidR="00AB0F5A">
              <w:rPr>
                <w:rFonts w:ascii="Times New Roman" w:hAnsi="Times New Roman"/>
                <w:sz w:val="26"/>
                <w:szCs w:val="26"/>
              </w:rPr>
              <w:t>Вопросы 1-3 (устно).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2D4FE0">
        <w:trPr>
          <w:trHeight w:val="476"/>
        </w:trPr>
        <w:tc>
          <w:tcPr>
            <w:tcW w:w="238" w:type="pct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pct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53ED">
              <w:rPr>
                <w:rFonts w:ascii="Times New Roman" w:hAnsi="Times New Roman"/>
                <w:b/>
                <w:sz w:val="24"/>
                <w:szCs w:val="24"/>
              </w:rPr>
              <w:t>Глава 2. Основы здорового образа жизни (2ч)</w:t>
            </w:r>
          </w:p>
        </w:tc>
      </w:tr>
      <w:tr w:rsidR="00EA3963" w:rsidRPr="00E053ED" w:rsidTr="00680C6B">
        <w:trPr>
          <w:trHeight w:val="479"/>
        </w:trPr>
        <w:tc>
          <w:tcPr>
            <w:tcW w:w="2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805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Физическая культура и закаливание</w:t>
            </w:r>
            <w:r w:rsidR="005D0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077B4" w:rsidRDefault="005077B4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9: «контрольный тест за 2 полугодие».</w:t>
            </w:r>
          </w:p>
          <w:p w:rsidR="00D60805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3" w:history="1">
              <w:r w:rsidR="00D60805" w:rsidRPr="00F829F7">
                <w:rPr>
                  <w:rStyle w:val="ab"/>
                  <w:rFonts w:ascii="Times New Roman" w:hAnsi="Times New Roman"/>
                  <w:b/>
                  <w:sz w:val="24"/>
                  <w:szCs w:val="24"/>
                </w:rPr>
                <w:t>https://www.youtube.com/watch?v=Ipne2c-zOlQ</w:t>
              </w:r>
            </w:hyperlink>
            <w:r w:rsidR="00D608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60805" w:rsidRPr="005D0F6F" w:rsidRDefault="00D60805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AB0F5A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§31.  Вопросы 3,4 письменно.</w:t>
            </w:r>
          </w:p>
        </w:tc>
        <w:tc>
          <w:tcPr>
            <w:tcW w:w="3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963" w:rsidRPr="00E053ED" w:rsidTr="00680C6B">
        <w:trPr>
          <w:trHeight w:val="303"/>
        </w:trPr>
        <w:tc>
          <w:tcPr>
            <w:tcW w:w="2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>Семья в современном обществе</w:t>
            </w:r>
          </w:p>
          <w:p w:rsidR="00D60805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60805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https://resh.edu.ru/subject/lesson/3338/start/</w:t>
              </w:r>
            </w:hyperlink>
            <w:r w:rsidR="00D60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60805" w:rsidRPr="00E053ED" w:rsidRDefault="002E7E2C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D60805" w:rsidRPr="00F829F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https://resh.edu.ru/subject/lesson/3337/start/</w:t>
              </w:r>
            </w:hyperlink>
            <w:r w:rsidR="00D60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0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1A06DF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963" w:rsidRPr="00E053ED" w:rsidRDefault="00EA3963" w:rsidP="00AD746B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" w:type="pct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963" w:rsidRPr="00E053ED" w:rsidRDefault="00EA3963" w:rsidP="001A06DF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39D" w:rsidRDefault="0034039D" w:rsidP="009A59F1">
      <w:pPr>
        <w:rPr>
          <w:rFonts w:ascii="Times New Roman" w:hAnsi="Times New Roman"/>
          <w:b/>
        </w:rPr>
      </w:pPr>
    </w:p>
    <w:p w:rsidR="004F31C8" w:rsidRPr="00BA2BC2" w:rsidRDefault="004F31C8" w:rsidP="009A59F1">
      <w:pPr>
        <w:rPr>
          <w:rFonts w:ascii="Times New Roman" w:hAnsi="Times New Roman"/>
          <w:b/>
        </w:rPr>
      </w:pPr>
      <w:r w:rsidRPr="00BA2BC2">
        <w:rPr>
          <w:rFonts w:ascii="Times New Roman" w:hAnsi="Times New Roman"/>
          <w:b/>
        </w:rPr>
        <w:t xml:space="preserve"> 4. </w:t>
      </w:r>
      <w:bookmarkStart w:id="0" w:name="_GoBack"/>
      <w:bookmarkEnd w:id="0"/>
      <w:r w:rsidRPr="00BA2BC2">
        <w:rPr>
          <w:rFonts w:ascii="Times New Roman" w:hAnsi="Times New Roman"/>
          <w:b/>
        </w:rPr>
        <w:t xml:space="preserve">  График проведения контрольных и проверочных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797"/>
        <w:gridCol w:w="1099"/>
      </w:tblGrid>
      <w:tr w:rsidR="004F31C8" w:rsidRPr="00CF458E" w:rsidTr="00B76C2B">
        <w:tc>
          <w:tcPr>
            <w:tcW w:w="675" w:type="dxa"/>
          </w:tcPr>
          <w:p w:rsidR="004F31C8" w:rsidRPr="00CF458E" w:rsidRDefault="00B76C2B" w:rsidP="00B76C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</w:t>
            </w:r>
            <w:r w:rsidR="00304562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304562">
              <w:rPr>
                <w:rFonts w:ascii="Times New Roman" w:hAnsi="Times New Roman"/>
              </w:rPr>
              <w:t xml:space="preserve"> </w:t>
            </w:r>
            <w:r w:rsidR="004F31C8" w:rsidRPr="00CF458E">
              <w:rPr>
                <w:rFonts w:ascii="Times New Roman" w:hAnsi="Times New Roman"/>
              </w:rPr>
              <w:t>раб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797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Тема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F458E">
              <w:rPr>
                <w:rFonts w:ascii="Times New Roman" w:hAnsi="Times New Roman"/>
              </w:rPr>
              <w:t>Дата</w:t>
            </w: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7" w:type="dxa"/>
          </w:tcPr>
          <w:p w:rsidR="004F31C8" w:rsidRPr="00CF458E" w:rsidRDefault="00CD33A5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№1</w:t>
            </w:r>
            <w:r>
              <w:rPr>
                <w:rFonts w:ascii="Times New Roman" w:hAnsi="Times New Roman"/>
                <w:sz w:val="24"/>
                <w:szCs w:val="24"/>
              </w:rPr>
              <w:t>: «Производственные аварии и катастрофы».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7" w:type="dxa"/>
          </w:tcPr>
          <w:p w:rsidR="004F31C8" w:rsidRPr="00CF458E" w:rsidRDefault="00CD33A5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«Пожары и взрывы»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7" w:type="dxa"/>
          </w:tcPr>
          <w:p w:rsidR="004F31C8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CB4450">
              <w:rPr>
                <w:rFonts w:ascii="Times New Roman" w:hAnsi="Times New Roman"/>
                <w:b/>
                <w:sz w:val="24"/>
                <w:szCs w:val="24"/>
              </w:rPr>
              <w:t>Тест № 3</w:t>
            </w:r>
            <w:r>
              <w:rPr>
                <w:rFonts w:ascii="Times New Roman" w:hAnsi="Times New Roman"/>
                <w:sz w:val="24"/>
                <w:szCs w:val="24"/>
              </w:rPr>
              <w:t>: «Аварии с выбросом АХОВ»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31C8" w:rsidRPr="00CF458E" w:rsidTr="00B76C2B">
        <w:tc>
          <w:tcPr>
            <w:tcW w:w="675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7" w:type="dxa"/>
          </w:tcPr>
          <w:p w:rsidR="004F31C8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4: «Контрольный тест за 1 полугодие»</w:t>
            </w:r>
          </w:p>
        </w:tc>
        <w:tc>
          <w:tcPr>
            <w:tcW w:w="1099" w:type="dxa"/>
          </w:tcPr>
          <w:p w:rsidR="004F31C8" w:rsidRPr="00CF458E" w:rsidRDefault="004F31C8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 xml:space="preserve">Тест № 5: </w:t>
            </w:r>
            <w:r w:rsidRPr="005077B4">
              <w:rPr>
                <w:rFonts w:ascii="Times New Roman" w:hAnsi="Times New Roman"/>
                <w:sz w:val="24"/>
                <w:szCs w:val="24"/>
              </w:rPr>
              <w:t>«Гидродинамические аварии»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6: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«ЧС на транспорте».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7: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«ЧС экологического характера».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7" w:type="dxa"/>
          </w:tcPr>
          <w:p w:rsidR="00304562" w:rsidRPr="00CF458E" w:rsidRDefault="0034039D" w:rsidP="00CF458E">
            <w:pPr>
              <w:spacing w:after="0" w:line="240" w:lineRule="auto"/>
              <w:rPr>
                <w:rFonts w:ascii="Times New Roman" w:hAnsi="Times New Roman"/>
              </w:rPr>
            </w:pPr>
            <w:r w:rsidRPr="005077B4">
              <w:rPr>
                <w:rFonts w:ascii="Times New Roman" w:hAnsi="Times New Roman"/>
                <w:b/>
                <w:sz w:val="24"/>
                <w:szCs w:val="24"/>
              </w:rPr>
              <w:t>Тест № 8: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«ПМП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АХОВ»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562" w:rsidRPr="00CF458E" w:rsidTr="00B76C2B">
        <w:tc>
          <w:tcPr>
            <w:tcW w:w="675" w:type="dxa"/>
          </w:tcPr>
          <w:p w:rsidR="00304562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7" w:type="dxa"/>
          </w:tcPr>
          <w:p w:rsidR="00304562" w:rsidRPr="00CF458E" w:rsidRDefault="003E5012" w:rsidP="00CF45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9: «К</w:t>
            </w:r>
            <w:r w:rsidR="0034039D" w:rsidRPr="005077B4">
              <w:rPr>
                <w:rFonts w:ascii="Times New Roman" w:hAnsi="Times New Roman"/>
                <w:b/>
                <w:sz w:val="24"/>
                <w:szCs w:val="24"/>
              </w:rPr>
              <w:t>онтрольный тест за 2 полугодие».</w:t>
            </w:r>
          </w:p>
        </w:tc>
        <w:tc>
          <w:tcPr>
            <w:tcW w:w="1099" w:type="dxa"/>
          </w:tcPr>
          <w:p w:rsidR="00304562" w:rsidRPr="00CF458E" w:rsidRDefault="00304562" w:rsidP="00CF4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7B9C" w:rsidRPr="00A17B9C" w:rsidRDefault="00A17B9C" w:rsidP="00A17B9C">
      <w:pPr>
        <w:tabs>
          <w:tab w:val="left" w:pos="9237"/>
        </w:tabs>
        <w:spacing w:before="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График пров</w:t>
      </w:r>
      <w:r w:rsidR="00D15485">
        <w:rPr>
          <w:rFonts w:ascii="Times New Roman" w:hAnsi="Times New Roman"/>
          <w:b/>
          <w:sz w:val="24"/>
          <w:szCs w:val="24"/>
        </w:rPr>
        <w:t>едения  практических работ в 8</w:t>
      </w:r>
      <w:r w:rsidR="00CB4450">
        <w:rPr>
          <w:rFonts w:ascii="Times New Roman" w:hAnsi="Times New Roman"/>
          <w:b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классе на</w:t>
      </w:r>
      <w:r w:rsidRPr="00A17B9C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E5012">
        <w:rPr>
          <w:rFonts w:ascii="Times New Roman" w:hAnsi="Times New Roman"/>
          <w:b/>
          <w:sz w:val="24"/>
          <w:szCs w:val="24"/>
        </w:rPr>
        <w:t>2021</w:t>
      </w:r>
      <w:r w:rsidR="00AD746B">
        <w:rPr>
          <w:rFonts w:ascii="Times New Roman" w:hAnsi="Times New Roman"/>
          <w:b/>
          <w:sz w:val="24"/>
          <w:szCs w:val="24"/>
        </w:rPr>
        <w:t xml:space="preserve"> </w:t>
      </w:r>
      <w:r w:rsidR="003E5012">
        <w:rPr>
          <w:rFonts w:ascii="Times New Roman" w:hAnsi="Times New Roman"/>
          <w:b/>
          <w:sz w:val="24"/>
          <w:szCs w:val="24"/>
        </w:rPr>
        <w:t>-2022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7B9C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A17B9C">
        <w:rPr>
          <w:rFonts w:ascii="Times New Roman" w:hAnsi="Times New Roman"/>
          <w:b/>
          <w:sz w:val="24"/>
          <w:szCs w:val="24"/>
        </w:rPr>
        <w:t>.</w:t>
      </w:r>
      <w:r w:rsidRPr="00A17B9C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A17B9C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6928"/>
        <w:gridCol w:w="1435"/>
      </w:tblGrid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64" w:lineRule="exact"/>
              <w:ind w:left="165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№ работы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ind w:left="34" w:right="33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Название практических, лабораторных работ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9C" w:rsidRPr="00A17B9C" w:rsidRDefault="00A17B9C">
            <w:pPr>
              <w:pStyle w:val="TableParagraph"/>
              <w:spacing w:line="255" w:lineRule="exact"/>
              <w:ind w:left="34"/>
              <w:rPr>
                <w:sz w:val="24"/>
                <w:szCs w:val="24"/>
                <w:lang w:val="ru-RU"/>
              </w:rPr>
            </w:pPr>
            <w:r w:rsidRPr="00A17B9C">
              <w:rPr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безопасного поведения при авариях с выбросом АХОВ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Pr="006C28CE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Первая помощь при поражении АХОВ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A17B9C" w:rsidRPr="00A17B9C" w:rsidTr="0034039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A17B9C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 w:rsidP="00A17B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A6097">
              <w:rPr>
                <w:rFonts w:ascii="Times New Roman" w:hAnsi="Times New Roman"/>
                <w:sz w:val="26"/>
                <w:szCs w:val="26"/>
              </w:rPr>
              <w:t>Первая помощь при бытовых отравлениях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9C" w:rsidRDefault="00E950E0">
            <w:pPr>
              <w:widowControl w:val="0"/>
              <w:spacing w:before="6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</w:tbl>
    <w:p w:rsidR="0034039D" w:rsidRDefault="0034039D" w:rsidP="00D15485">
      <w:pPr>
        <w:spacing w:after="0" w:line="240" w:lineRule="auto"/>
        <w:rPr>
          <w:rFonts w:ascii="Times New Roman" w:hAnsi="Times New Roman"/>
          <w:b/>
        </w:rPr>
      </w:pPr>
    </w:p>
    <w:p w:rsidR="00F57E97" w:rsidRPr="00972A80" w:rsidRDefault="00F57E97" w:rsidP="00D15485">
      <w:pPr>
        <w:spacing w:after="0" w:line="240" w:lineRule="auto"/>
        <w:rPr>
          <w:rFonts w:ascii="Times New Roman" w:hAnsi="Times New Roman"/>
          <w:b/>
        </w:rPr>
      </w:pPr>
      <w:r w:rsidRPr="00972A80">
        <w:rPr>
          <w:rFonts w:ascii="Times New Roman" w:hAnsi="Times New Roman"/>
          <w:b/>
        </w:rPr>
        <w:lastRenderedPageBreak/>
        <w:t>Темы проектов (кейсов):</w:t>
      </w:r>
    </w:p>
    <w:p w:rsidR="0034039D" w:rsidRDefault="00D15485" w:rsidP="00D154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7B4">
        <w:rPr>
          <w:rFonts w:ascii="Times New Roman" w:hAnsi="Times New Roman"/>
          <w:b/>
          <w:sz w:val="24"/>
          <w:szCs w:val="24"/>
        </w:rPr>
        <w:t>8 класс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>Чрезвычайные ситуации природного характера, которые могут произойти на территории</w:t>
      </w:r>
      <w:r w:rsidR="0034039D" w:rsidRPr="00340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Красноярска</w:t>
      </w:r>
      <w:r w:rsidRPr="0034039D">
        <w:rPr>
          <w:rFonts w:ascii="Times New Roman" w:hAnsi="Times New Roman"/>
          <w:sz w:val="24"/>
          <w:szCs w:val="24"/>
        </w:rPr>
        <w:t>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которые могут произойти на территории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Красноярска.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4039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34039D">
        <w:rPr>
          <w:rFonts w:ascii="Times New Roman" w:hAnsi="Times New Roman"/>
          <w:sz w:val="24"/>
          <w:szCs w:val="24"/>
        </w:rPr>
        <w:t xml:space="preserve"> технологии.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>Безопасность на дорогах</w:t>
      </w:r>
      <w:r w:rsidR="0034039D" w:rsidRPr="003403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Красноярска</w:t>
      </w:r>
      <w:r w:rsidRPr="0034039D">
        <w:rPr>
          <w:rFonts w:ascii="Times New Roman" w:hAnsi="Times New Roman"/>
          <w:sz w:val="24"/>
          <w:szCs w:val="24"/>
        </w:rPr>
        <w:t>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>Бунт Енисея. Трагедия на СШ ГЭС.</w:t>
      </w:r>
    </w:p>
    <w:p w:rsidR="00D15485" w:rsidRPr="0034039D" w:rsidRDefault="00D15485" w:rsidP="0034039D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039D">
        <w:rPr>
          <w:rFonts w:ascii="Times New Roman" w:hAnsi="Times New Roman"/>
          <w:sz w:val="24"/>
          <w:szCs w:val="24"/>
        </w:rPr>
        <w:t xml:space="preserve">Экологическая обстановка в </w:t>
      </w:r>
      <w:proofErr w:type="gramStart"/>
      <w:r w:rsidR="0034039D" w:rsidRPr="0034039D">
        <w:rPr>
          <w:rFonts w:ascii="Times New Roman" w:hAnsi="Times New Roman"/>
          <w:sz w:val="24"/>
          <w:szCs w:val="24"/>
        </w:rPr>
        <w:t>г</w:t>
      </w:r>
      <w:proofErr w:type="gramEnd"/>
      <w:r w:rsidR="0034039D" w:rsidRPr="0034039D">
        <w:rPr>
          <w:rFonts w:ascii="Times New Roman" w:hAnsi="Times New Roman"/>
          <w:sz w:val="24"/>
          <w:szCs w:val="24"/>
        </w:rPr>
        <w:t>. Красноярске.</w:t>
      </w:r>
    </w:p>
    <w:p w:rsidR="00F57E97" w:rsidRPr="00417EEA" w:rsidRDefault="00F57E97" w:rsidP="009A59F1">
      <w:pPr>
        <w:rPr>
          <w:rFonts w:ascii="Times New Roman" w:hAnsi="Times New Roman"/>
        </w:rPr>
      </w:pPr>
    </w:p>
    <w:sectPr w:rsidR="00F57E97" w:rsidRPr="00417EEA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7A67"/>
    <w:multiLevelType w:val="hybridMultilevel"/>
    <w:tmpl w:val="D2A0D316"/>
    <w:lvl w:ilvl="0" w:tplc="C6D8E7DE">
      <w:start w:val="2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">
    <w:nsid w:val="42DC3C5C"/>
    <w:multiLevelType w:val="hybridMultilevel"/>
    <w:tmpl w:val="35E61F20"/>
    <w:lvl w:ilvl="0" w:tplc="61289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CC"/>
    <w:rsid w:val="000162B4"/>
    <w:rsid w:val="00021D82"/>
    <w:rsid w:val="00023E60"/>
    <w:rsid w:val="000246BA"/>
    <w:rsid w:val="00033AA7"/>
    <w:rsid w:val="00036378"/>
    <w:rsid w:val="00036AF1"/>
    <w:rsid w:val="00052F3B"/>
    <w:rsid w:val="00073427"/>
    <w:rsid w:val="000B485C"/>
    <w:rsid w:val="000B789C"/>
    <w:rsid w:val="000F0135"/>
    <w:rsid w:val="000F2539"/>
    <w:rsid w:val="000F29B2"/>
    <w:rsid w:val="00112EB9"/>
    <w:rsid w:val="00133801"/>
    <w:rsid w:val="00150AA4"/>
    <w:rsid w:val="001A06DF"/>
    <w:rsid w:val="001A64E9"/>
    <w:rsid w:val="001D37DC"/>
    <w:rsid w:val="00215655"/>
    <w:rsid w:val="00227E20"/>
    <w:rsid w:val="002477CC"/>
    <w:rsid w:val="00250356"/>
    <w:rsid w:val="00292EF7"/>
    <w:rsid w:val="00294B31"/>
    <w:rsid w:val="002A36EC"/>
    <w:rsid w:val="002A6F70"/>
    <w:rsid w:val="002B1E3F"/>
    <w:rsid w:val="002D4FE0"/>
    <w:rsid w:val="002E7E2C"/>
    <w:rsid w:val="00300929"/>
    <w:rsid w:val="0030126A"/>
    <w:rsid w:val="00304562"/>
    <w:rsid w:val="003115EC"/>
    <w:rsid w:val="00322498"/>
    <w:rsid w:val="0034039D"/>
    <w:rsid w:val="003411E6"/>
    <w:rsid w:val="00345C01"/>
    <w:rsid w:val="003460F2"/>
    <w:rsid w:val="00354B68"/>
    <w:rsid w:val="00366E11"/>
    <w:rsid w:val="00367E99"/>
    <w:rsid w:val="00380A07"/>
    <w:rsid w:val="00390182"/>
    <w:rsid w:val="003A2AFD"/>
    <w:rsid w:val="003A3D2F"/>
    <w:rsid w:val="003A561F"/>
    <w:rsid w:val="003B7682"/>
    <w:rsid w:val="003E5012"/>
    <w:rsid w:val="003F5383"/>
    <w:rsid w:val="00402775"/>
    <w:rsid w:val="00406514"/>
    <w:rsid w:val="004133B6"/>
    <w:rsid w:val="00415A2A"/>
    <w:rsid w:val="00417EEA"/>
    <w:rsid w:val="004521DE"/>
    <w:rsid w:val="00496566"/>
    <w:rsid w:val="004A4ECE"/>
    <w:rsid w:val="004C0A83"/>
    <w:rsid w:val="004E1F95"/>
    <w:rsid w:val="004F31C8"/>
    <w:rsid w:val="00505330"/>
    <w:rsid w:val="005077B4"/>
    <w:rsid w:val="005151D9"/>
    <w:rsid w:val="00536BC4"/>
    <w:rsid w:val="00555170"/>
    <w:rsid w:val="00565FBF"/>
    <w:rsid w:val="005772E5"/>
    <w:rsid w:val="0059097B"/>
    <w:rsid w:val="00594335"/>
    <w:rsid w:val="00596BD5"/>
    <w:rsid w:val="005C6976"/>
    <w:rsid w:val="005D0F6F"/>
    <w:rsid w:val="005D717B"/>
    <w:rsid w:val="005E0D8B"/>
    <w:rsid w:val="005E32FD"/>
    <w:rsid w:val="005E5810"/>
    <w:rsid w:val="005F6F8F"/>
    <w:rsid w:val="0060225D"/>
    <w:rsid w:val="00620E89"/>
    <w:rsid w:val="00621EF3"/>
    <w:rsid w:val="00622253"/>
    <w:rsid w:val="006339CD"/>
    <w:rsid w:val="00634159"/>
    <w:rsid w:val="00651636"/>
    <w:rsid w:val="00660D60"/>
    <w:rsid w:val="0067703F"/>
    <w:rsid w:val="00680C6B"/>
    <w:rsid w:val="006933E7"/>
    <w:rsid w:val="00693513"/>
    <w:rsid w:val="006A6BBA"/>
    <w:rsid w:val="006C453D"/>
    <w:rsid w:val="006C453E"/>
    <w:rsid w:val="006D758F"/>
    <w:rsid w:val="007037C4"/>
    <w:rsid w:val="00720F56"/>
    <w:rsid w:val="0072121C"/>
    <w:rsid w:val="00742CA9"/>
    <w:rsid w:val="007452D7"/>
    <w:rsid w:val="00764F7B"/>
    <w:rsid w:val="00783552"/>
    <w:rsid w:val="00792776"/>
    <w:rsid w:val="007927DD"/>
    <w:rsid w:val="007C22C7"/>
    <w:rsid w:val="007F11CC"/>
    <w:rsid w:val="007F7C39"/>
    <w:rsid w:val="00814E08"/>
    <w:rsid w:val="008350BA"/>
    <w:rsid w:val="00851F2C"/>
    <w:rsid w:val="0086396F"/>
    <w:rsid w:val="008673F4"/>
    <w:rsid w:val="0088173C"/>
    <w:rsid w:val="00883948"/>
    <w:rsid w:val="008A0A02"/>
    <w:rsid w:val="008B5ECF"/>
    <w:rsid w:val="008C7076"/>
    <w:rsid w:val="008E4B9F"/>
    <w:rsid w:val="00955603"/>
    <w:rsid w:val="009740DA"/>
    <w:rsid w:val="00984598"/>
    <w:rsid w:val="009941EB"/>
    <w:rsid w:val="00995B2E"/>
    <w:rsid w:val="009A59F1"/>
    <w:rsid w:val="009B4B59"/>
    <w:rsid w:val="009B58AD"/>
    <w:rsid w:val="009C5E93"/>
    <w:rsid w:val="009D5C70"/>
    <w:rsid w:val="009E411B"/>
    <w:rsid w:val="009F25F3"/>
    <w:rsid w:val="00A150CC"/>
    <w:rsid w:val="00A17B9C"/>
    <w:rsid w:val="00A220A6"/>
    <w:rsid w:val="00A25CFA"/>
    <w:rsid w:val="00A33CB3"/>
    <w:rsid w:val="00A54B14"/>
    <w:rsid w:val="00A62CF7"/>
    <w:rsid w:val="00A67D66"/>
    <w:rsid w:val="00A91525"/>
    <w:rsid w:val="00AB0F5A"/>
    <w:rsid w:val="00AB3673"/>
    <w:rsid w:val="00AC5409"/>
    <w:rsid w:val="00AD7189"/>
    <w:rsid w:val="00AD746B"/>
    <w:rsid w:val="00AF143D"/>
    <w:rsid w:val="00AF6DF0"/>
    <w:rsid w:val="00B1660C"/>
    <w:rsid w:val="00B21EE0"/>
    <w:rsid w:val="00B30654"/>
    <w:rsid w:val="00B3308A"/>
    <w:rsid w:val="00B675F8"/>
    <w:rsid w:val="00B750A5"/>
    <w:rsid w:val="00B76C2B"/>
    <w:rsid w:val="00B806C4"/>
    <w:rsid w:val="00B95A56"/>
    <w:rsid w:val="00BA2BC2"/>
    <w:rsid w:val="00BE06C5"/>
    <w:rsid w:val="00BE6324"/>
    <w:rsid w:val="00C2799F"/>
    <w:rsid w:val="00C46F7D"/>
    <w:rsid w:val="00C60EEC"/>
    <w:rsid w:val="00C92B47"/>
    <w:rsid w:val="00C94D03"/>
    <w:rsid w:val="00CB4450"/>
    <w:rsid w:val="00CC5C37"/>
    <w:rsid w:val="00CC5DB7"/>
    <w:rsid w:val="00CC641B"/>
    <w:rsid w:val="00CC64B7"/>
    <w:rsid w:val="00CC69FE"/>
    <w:rsid w:val="00CD33A5"/>
    <w:rsid w:val="00CF116A"/>
    <w:rsid w:val="00CF458E"/>
    <w:rsid w:val="00CF705F"/>
    <w:rsid w:val="00D15485"/>
    <w:rsid w:val="00D25C9E"/>
    <w:rsid w:val="00D30FA8"/>
    <w:rsid w:val="00D31D62"/>
    <w:rsid w:val="00D37936"/>
    <w:rsid w:val="00D463B3"/>
    <w:rsid w:val="00D51C67"/>
    <w:rsid w:val="00D60805"/>
    <w:rsid w:val="00D755C8"/>
    <w:rsid w:val="00D86F5C"/>
    <w:rsid w:val="00D95865"/>
    <w:rsid w:val="00DB6177"/>
    <w:rsid w:val="00DD06DD"/>
    <w:rsid w:val="00DE03D9"/>
    <w:rsid w:val="00DF2E26"/>
    <w:rsid w:val="00E053ED"/>
    <w:rsid w:val="00E05B6A"/>
    <w:rsid w:val="00E30C0A"/>
    <w:rsid w:val="00E34EA2"/>
    <w:rsid w:val="00E42449"/>
    <w:rsid w:val="00E50EA5"/>
    <w:rsid w:val="00E743C6"/>
    <w:rsid w:val="00E950E0"/>
    <w:rsid w:val="00EA3963"/>
    <w:rsid w:val="00EC3275"/>
    <w:rsid w:val="00ED5FA4"/>
    <w:rsid w:val="00F03A43"/>
    <w:rsid w:val="00F12F66"/>
    <w:rsid w:val="00F56107"/>
    <w:rsid w:val="00F57E97"/>
    <w:rsid w:val="00F85871"/>
    <w:rsid w:val="00F91A63"/>
    <w:rsid w:val="00FA7F79"/>
    <w:rsid w:val="00FB611A"/>
    <w:rsid w:val="00FC33D8"/>
    <w:rsid w:val="00FC4F7E"/>
    <w:rsid w:val="00FC6791"/>
    <w:rsid w:val="00FE587E"/>
    <w:rsid w:val="00FE6DF4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uiPriority w:val="99"/>
    <w:rsid w:val="00BA2BC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BA2BC2"/>
    <w:rPr>
      <w:sz w:val="22"/>
      <w:szCs w:val="22"/>
    </w:rPr>
  </w:style>
  <w:style w:type="paragraph" w:styleId="a5">
    <w:name w:val="Normal (Web)"/>
    <w:basedOn w:val="a"/>
    <w:uiPriority w:val="99"/>
    <w:rsid w:val="00BA2BC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BA2BC2"/>
    <w:rPr>
      <w:rFonts w:cs="Times New Roman"/>
      <w:b/>
    </w:rPr>
  </w:style>
  <w:style w:type="paragraph" w:customStyle="1" w:styleId="ctr">
    <w:name w:val="ctr"/>
    <w:basedOn w:val="a"/>
    <w:uiPriority w:val="99"/>
    <w:rsid w:val="00BA2B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DE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33CB3"/>
    <w:pPr>
      <w:shd w:val="clear" w:color="auto" w:fill="FFFFFF"/>
      <w:spacing w:after="120" w:line="211" w:lineRule="exact"/>
      <w:jc w:val="right"/>
    </w:pPr>
    <w:rPr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33CB3"/>
    <w:rPr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uiPriority w:val="99"/>
    <w:rsid w:val="00A33CB3"/>
    <w:rPr>
      <w:rFonts w:ascii="Times New Roman" w:hAnsi="Times New Roman" w:cs="Times New Roman" w:hint="default"/>
      <w:b/>
      <w:bCs/>
      <w:i/>
      <w:iCs/>
      <w:spacing w:val="0"/>
      <w:sz w:val="21"/>
      <w:szCs w:val="21"/>
      <w:lang w:eastAsia="ar-SA" w:bidi="ar-SA"/>
    </w:rPr>
  </w:style>
  <w:style w:type="character" w:customStyle="1" w:styleId="9">
    <w:name w:val="Основной текст (9)_"/>
    <w:basedOn w:val="a0"/>
    <w:uiPriority w:val="99"/>
    <w:rsid w:val="00A33CB3"/>
    <w:rPr>
      <w:rFonts w:ascii="Times New Roman" w:hAnsi="Times New Roman" w:cs="Times New Roman" w:hint="default"/>
      <w:lang w:eastAsia="ar-SA" w:bidi="ar-SA"/>
    </w:rPr>
  </w:style>
  <w:style w:type="paragraph" w:customStyle="1" w:styleId="TableParagraph">
    <w:name w:val="Table Paragraph"/>
    <w:basedOn w:val="a"/>
    <w:uiPriority w:val="99"/>
    <w:rsid w:val="00A17B9C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aa">
    <w:name w:val="List Paragraph"/>
    <w:basedOn w:val="a"/>
    <w:uiPriority w:val="34"/>
    <w:qFormat/>
    <w:rsid w:val="0034039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9656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0C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28/start/" TargetMode="External"/><Relationship Id="rId13" Type="http://schemas.openxmlformats.org/officeDocument/2006/relationships/hyperlink" Target="https://forms.gle/gsPek1ery278Han89" TargetMode="External"/><Relationship Id="rId18" Type="http://schemas.openxmlformats.org/officeDocument/2006/relationships/hyperlink" Target="https://resh.edu.ru/subject/lesson/3331/start/" TargetMode="External"/><Relationship Id="rId26" Type="http://schemas.openxmlformats.org/officeDocument/2006/relationships/hyperlink" Target="https://www.youtube.com/watch?v=8KUeXncuUJM" TargetMode="External"/><Relationship Id="rId39" Type="http://schemas.openxmlformats.org/officeDocument/2006/relationships/hyperlink" Target="https://vk.com/video461105140_456239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332/start/" TargetMode="External"/><Relationship Id="rId34" Type="http://schemas.openxmlformats.org/officeDocument/2006/relationships/hyperlink" Target="https://resh.edu.ru/subject/lesson/3334/start/" TargetMode="External"/><Relationship Id="rId42" Type="http://schemas.openxmlformats.org/officeDocument/2006/relationships/hyperlink" Target="https://www.youtube.com/watch?time_continue=288&amp;v=6F-e62nwhPs&amp;feature=emb_log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3328/start/" TargetMode="External"/><Relationship Id="rId12" Type="http://schemas.openxmlformats.org/officeDocument/2006/relationships/hyperlink" Target="https://resh.edu.ru/subject/lesson/3328/start/" TargetMode="External"/><Relationship Id="rId17" Type="http://schemas.openxmlformats.org/officeDocument/2006/relationships/hyperlink" Target="https://resh.edu.ru/subject/lesson/3331/start/" TargetMode="External"/><Relationship Id="rId25" Type="http://schemas.openxmlformats.org/officeDocument/2006/relationships/hyperlink" Target="https://www.youtube.com/watch?v=ItlDvT7oeHI" TargetMode="External"/><Relationship Id="rId33" Type="http://schemas.openxmlformats.org/officeDocument/2006/relationships/hyperlink" Target="https://resh.edu.ru/subject/lesson/3335/start/" TargetMode="External"/><Relationship Id="rId38" Type="http://schemas.openxmlformats.org/officeDocument/2006/relationships/hyperlink" Target="https://www.youtube.com/watch?time_continue=15&amp;v=mkSO26PlapU&amp;feature=emb_logo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331/start/" TargetMode="External"/><Relationship Id="rId20" Type="http://schemas.openxmlformats.org/officeDocument/2006/relationships/hyperlink" Target="https://resh.edu.ru/subject/lesson/3332/start/" TargetMode="External"/><Relationship Id="rId29" Type="http://schemas.openxmlformats.org/officeDocument/2006/relationships/hyperlink" Target="https://www.youtube.com/watch?v=gkrHEMZhFPg" TargetMode="External"/><Relationship Id="rId41" Type="http://schemas.openxmlformats.org/officeDocument/2006/relationships/hyperlink" Target="https://vk.com/video-102212772_1715965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333/start/" TargetMode="External"/><Relationship Id="rId11" Type="http://schemas.openxmlformats.org/officeDocument/2006/relationships/hyperlink" Target="https://resh.edu.ru/subject/lesson/3328/start/" TargetMode="External"/><Relationship Id="rId24" Type="http://schemas.openxmlformats.org/officeDocument/2006/relationships/hyperlink" Target="https://www.youtube.com/watch?v=ItlDvT7oeHI" TargetMode="External"/><Relationship Id="rId32" Type="http://schemas.openxmlformats.org/officeDocument/2006/relationships/hyperlink" Target="https://www.youtube.com/watch?time_continue=1&amp;v=00S84D6wp60&amp;feature=emb_logo" TargetMode="External"/><Relationship Id="rId37" Type="http://schemas.openxmlformats.org/officeDocument/2006/relationships/hyperlink" Target="https://www.youtube.com/watch?time_continue=6&amp;v=ZioSoFFZy8Y&amp;feature=emb_logo" TargetMode="External"/><Relationship Id="rId40" Type="http://schemas.openxmlformats.org/officeDocument/2006/relationships/hyperlink" Target="https://www.youtube.com/watch?time_continue=298&amp;v=-LVuxb77dGc&amp;feature=emb_logo" TargetMode="External"/><Relationship Id="rId45" Type="http://schemas.openxmlformats.org/officeDocument/2006/relationships/hyperlink" Target="https://resh.edu.ru/subject/lesson/3337/start/" TargetMode="External"/><Relationship Id="rId5" Type="http://schemas.openxmlformats.org/officeDocument/2006/relationships/hyperlink" Target="https://resh.edu.ru/subject/lesson/3333/start/" TargetMode="External"/><Relationship Id="rId15" Type="http://schemas.openxmlformats.org/officeDocument/2006/relationships/hyperlink" Target="https://resh.edu.ru/subject/lesson/3331/start/" TargetMode="External"/><Relationship Id="rId23" Type="http://schemas.openxmlformats.org/officeDocument/2006/relationships/hyperlink" Target="https://www.youtube.com/watch?v=F0OTf6FUlbY" TargetMode="External"/><Relationship Id="rId28" Type="http://schemas.openxmlformats.org/officeDocument/2006/relationships/hyperlink" Target="https://www.youtube.com/watch?time_continue=3&amp;v=EdSsuxJ9eNg&amp;feature=emb_logo" TargetMode="External"/><Relationship Id="rId36" Type="http://schemas.openxmlformats.org/officeDocument/2006/relationships/hyperlink" Target="https://www.youtube.com/watch?time_continue=379&amp;v=ImZjB_eyla4&amp;feature=emb_logo" TargetMode="External"/><Relationship Id="rId10" Type="http://schemas.openxmlformats.org/officeDocument/2006/relationships/hyperlink" Target="https://resh.edu.ru/subject/lesson/3328/start/" TargetMode="External"/><Relationship Id="rId19" Type="http://schemas.openxmlformats.org/officeDocument/2006/relationships/hyperlink" Target="https://resh.edu.ru/subject/lesson/3332/start/" TargetMode="External"/><Relationship Id="rId31" Type="http://schemas.openxmlformats.org/officeDocument/2006/relationships/hyperlink" Target="https://www.youtube.com/watch?time_continue=36&amp;v=HMOI3DN6iM8&amp;feature=emb_logo" TargetMode="External"/><Relationship Id="rId44" Type="http://schemas.openxmlformats.org/officeDocument/2006/relationships/hyperlink" Target="https://resh.edu.ru/subject/lesson/333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328/start/" TargetMode="External"/><Relationship Id="rId14" Type="http://schemas.openxmlformats.org/officeDocument/2006/relationships/hyperlink" Target="https://resh.edu.ru/subject/lesson/3331/start/" TargetMode="External"/><Relationship Id="rId22" Type="http://schemas.openxmlformats.org/officeDocument/2006/relationships/hyperlink" Target="https://resh.edu.ru/subject/lesson/3322/start/" TargetMode="External"/><Relationship Id="rId27" Type="http://schemas.openxmlformats.org/officeDocument/2006/relationships/hyperlink" Target="https://www.youtube.com/watch?v=ms44uZ5Dl2k" TargetMode="External"/><Relationship Id="rId30" Type="http://schemas.openxmlformats.org/officeDocument/2006/relationships/hyperlink" Target="https://www.youtube.com/watch?v=OjF-k2gJRpc" TargetMode="External"/><Relationship Id="rId35" Type="http://schemas.openxmlformats.org/officeDocument/2006/relationships/hyperlink" Target="https://www.youtube.com/watch?time_continue=105&amp;v=ei9c_yHdooc&amp;feature=emb_logo" TargetMode="External"/><Relationship Id="rId43" Type="http://schemas.openxmlformats.org/officeDocument/2006/relationships/hyperlink" Target="https://www.youtube.com/watch?v=Ipne2c-zO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4231</Words>
  <Characters>24120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dcterms:created xsi:type="dcterms:W3CDTF">2020-09-05T17:46:00Z</dcterms:created>
  <dcterms:modified xsi:type="dcterms:W3CDTF">2021-10-02T14:09:00Z</dcterms:modified>
</cp:coreProperties>
</file>