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C0" w:rsidRPr="00BA061D" w:rsidRDefault="009902C0" w:rsidP="009902C0">
      <w:pPr>
        <w:spacing w:after="0" w:line="240" w:lineRule="auto"/>
        <w:jc w:val="center"/>
        <w:rPr>
          <w:rFonts w:ascii="Times New Roman" w:hAnsi="Times New Roman"/>
          <w:b/>
          <w:sz w:val="24"/>
          <w:szCs w:val="24"/>
        </w:rPr>
      </w:pPr>
      <w:r w:rsidRPr="00BA061D">
        <w:rPr>
          <w:rFonts w:ascii="Times New Roman" w:hAnsi="Times New Roman"/>
          <w:b/>
          <w:sz w:val="24"/>
          <w:szCs w:val="24"/>
        </w:rPr>
        <w:t>МУНИЦИПАЛЬНОЕ  БЮДЖЕТНОЕ ОБЩЕОБРАЗОВАТЕЛЬНОЕ УЧРЕЖДЕНИЕ</w:t>
      </w:r>
    </w:p>
    <w:p w:rsidR="009902C0" w:rsidRPr="00BA061D" w:rsidRDefault="009902C0" w:rsidP="009902C0">
      <w:pPr>
        <w:pBdr>
          <w:bottom w:val="single" w:sz="8" w:space="1" w:color="000000"/>
        </w:pBdr>
        <w:spacing w:after="0" w:line="240" w:lineRule="auto"/>
        <w:jc w:val="center"/>
        <w:rPr>
          <w:rFonts w:ascii="Times New Roman" w:hAnsi="Times New Roman"/>
          <w:b/>
          <w:sz w:val="24"/>
          <w:szCs w:val="24"/>
        </w:rPr>
      </w:pPr>
      <w:r w:rsidRPr="00BA061D">
        <w:rPr>
          <w:rFonts w:ascii="Times New Roman" w:hAnsi="Times New Roman"/>
          <w:b/>
          <w:sz w:val="24"/>
          <w:szCs w:val="24"/>
        </w:rPr>
        <w:t>«СРЕДНЯЯ  ШКОЛА № 62»</w:t>
      </w:r>
    </w:p>
    <w:p w:rsidR="009902C0" w:rsidRPr="00BA061D" w:rsidRDefault="009902C0" w:rsidP="009902C0">
      <w:pPr>
        <w:spacing w:after="0" w:line="240" w:lineRule="auto"/>
        <w:jc w:val="center"/>
        <w:rPr>
          <w:rFonts w:ascii="Times New Roman" w:hAnsi="Times New Roman"/>
          <w:sz w:val="24"/>
          <w:szCs w:val="24"/>
        </w:rPr>
      </w:pPr>
      <w:r w:rsidRPr="00BA061D">
        <w:rPr>
          <w:rFonts w:ascii="Times New Roman" w:hAnsi="Times New Roman"/>
          <w:sz w:val="24"/>
          <w:szCs w:val="24"/>
        </w:rPr>
        <w:t xml:space="preserve">660042  г. Красноярск,  ул. 60 </w:t>
      </w:r>
      <w:r>
        <w:rPr>
          <w:rFonts w:ascii="Times New Roman" w:hAnsi="Times New Roman"/>
          <w:sz w:val="24"/>
          <w:szCs w:val="24"/>
        </w:rPr>
        <w:t xml:space="preserve">лет Октября, 21,  тел. </w:t>
      </w:r>
      <w:r w:rsidRPr="00487860">
        <w:rPr>
          <w:rFonts w:ascii="Times New Roman" w:hAnsi="Times New Roman"/>
        </w:rPr>
        <w:t>261-70-77</w:t>
      </w:r>
      <w:r w:rsidRPr="00BA061D">
        <w:rPr>
          <w:rFonts w:ascii="Times New Roman" w:hAnsi="Times New Roman"/>
          <w:sz w:val="24"/>
          <w:szCs w:val="24"/>
        </w:rPr>
        <w:t xml:space="preserve">,  </w:t>
      </w:r>
      <w:hyperlink r:id="rId8" w:history="1">
        <w:r w:rsidRPr="00BA061D">
          <w:rPr>
            <w:rStyle w:val="a5"/>
            <w:rFonts w:ascii="Times New Roman" w:hAnsi="Times New Roman"/>
            <w:sz w:val="24"/>
            <w:szCs w:val="24"/>
          </w:rPr>
          <w:t>krs.school62@mail.ru</w:t>
        </w:r>
      </w:hyperlink>
    </w:p>
    <w:p w:rsidR="009902C0" w:rsidRPr="00BA061D" w:rsidRDefault="009902C0" w:rsidP="009902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00F76" w:rsidTr="00D00F76">
        <w:tc>
          <w:tcPr>
            <w:tcW w:w="4785" w:type="dxa"/>
          </w:tcPr>
          <w:p w:rsidR="00D00F76" w:rsidRPr="00D00F76" w:rsidRDefault="00D00F76" w:rsidP="00D0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roofErr w:type="gramStart"/>
            <w:r w:rsidRPr="00D00F76">
              <w:rPr>
                <w:rFonts w:ascii="Times New Roman" w:hAnsi="Times New Roman"/>
                <w:color w:val="000000"/>
                <w:sz w:val="24"/>
                <w:szCs w:val="24"/>
              </w:rPr>
              <w:t>Принята</w:t>
            </w:r>
            <w:proofErr w:type="gramEnd"/>
            <w:r w:rsidRPr="00D00F76">
              <w:rPr>
                <w:rFonts w:ascii="Times New Roman" w:hAnsi="Times New Roman"/>
                <w:color w:val="000000"/>
                <w:sz w:val="24"/>
                <w:szCs w:val="24"/>
              </w:rPr>
              <w:t xml:space="preserve"> на заседании</w:t>
            </w:r>
          </w:p>
          <w:p w:rsidR="00D00F76" w:rsidRPr="00D00F76" w:rsidRDefault="00D00F76" w:rsidP="00D0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00F76">
              <w:rPr>
                <w:rFonts w:ascii="Times New Roman" w:hAnsi="Times New Roman"/>
                <w:color w:val="000000"/>
                <w:sz w:val="24"/>
                <w:szCs w:val="24"/>
              </w:rPr>
              <w:t>Методического (педагогического)</w:t>
            </w:r>
          </w:p>
          <w:p w:rsidR="00D00F76" w:rsidRPr="00D00F76" w:rsidRDefault="00D00F76" w:rsidP="00D0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00F76">
              <w:rPr>
                <w:rFonts w:ascii="Times New Roman" w:hAnsi="Times New Roman"/>
                <w:color w:val="000000"/>
                <w:sz w:val="24"/>
                <w:szCs w:val="24"/>
              </w:rPr>
              <w:t>Совета</w:t>
            </w:r>
          </w:p>
          <w:p w:rsidR="00D00F76" w:rsidRPr="00D00F76" w:rsidRDefault="00D00F76" w:rsidP="00D0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00F76">
              <w:rPr>
                <w:rFonts w:ascii="Times New Roman" w:hAnsi="Times New Roman"/>
                <w:color w:val="000000"/>
                <w:sz w:val="24"/>
                <w:szCs w:val="24"/>
              </w:rPr>
              <w:t>От «____»____________________</w:t>
            </w:r>
          </w:p>
          <w:p w:rsidR="00D00F76" w:rsidRDefault="00D00F76" w:rsidP="00D0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D00F76">
              <w:rPr>
                <w:rFonts w:ascii="Times New Roman" w:hAnsi="Times New Roman"/>
                <w:color w:val="000000"/>
                <w:sz w:val="24"/>
                <w:szCs w:val="24"/>
              </w:rPr>
              <w:t>Протокол № _________________</w:t>
            </w:r>
          </w:p>
        </w:tc>
        <w:tc>
          <w:tcPr>
            <w:tcW w:w="4786" w:type="dxa"/>
          </w:tcPr>
          <w:p w:rsidR="00D00F76" w:rsidRPr="00BA061D" w:rsidRDefault="00D00F76"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BA061D">
              <w:rPr>
                <w:rFonts w:ascii="Times New Roman" w:hAnsi="Times New Roman"/>
                <w:b/>
                <w:color w:val="000000"/>
                <w:sz w:val="24"/>
                <w:szCs w:val="24"/>
              </w:rPr>
              <w:t>УТВЕРЖДАЮ:</w:t>
            </w:r>
          </w:p>
          <w:p w:rsidR="00D00F76" w:rsidRPr="00BA061D" w:rsidRDefault="00D00F76"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Директор МБОУ СШ № 62</w:t>
            </w:r>
          </w:p>
          <w:p w:rsidR="00D00F76" w:rsidRPr="00BA061D" w:rsidRDefault="00D00F76"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BA061D">
              <w:rPr>
                <w:rFonts w:ascii="Times New Roman" w:hAnsi="Times New Roman"/>
                <w:color w:val="000000"/>
                <w:sz w:val="24"/>
                <w:szCs w:val="24"/>
              </w:rPr>
              <w:t xml:space="preserve"> </w:t>
            </w:r>
          </w:p>
          <w:p w:rsidR="00D00F76" w:rsidRDefault="00D00F76"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 /Е.В. Тимофеев</w:t>
            </w:r>
          </w:p>
          <w:p w:rsidR="00D00F76" w:rsidRPr="00BA061D" w:rsidRDefault="00D00F76"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BA061D">
              <w:rPr>
                <w:rFonts w:ascii="Times New Roman" w:hAnsi="Times New Roman"/>
                <w:color w:val="000000"/>
                <w:sz w:val="24"/>
                <w:szCs w:val="24"/>
              </w:rPr>
              <w:t xml:space="preserve">        </w:t>
            </w:r>
            <w:r w:rsidRPr="00BA061D">
              <w:rPr>
                <w:rFonts w:ascii="Times New Roman" w:hAnsi="Times New Roman"/>
                <w:color w:val="000000"/>
                <w:sz w:val="24"/>
                <w:szCs w:val="24"/>
              </w:rPr>
              <w:tab/>
            </w:r>
            <w:r w:rsidRPr="00BA061D">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BA061D">
              <w:rPr>
                <w:rFonts w:ascii="Times New Roman" w:hAnsi="Times New Roman"/>
                <w:color w:val="000000"/>
                <w:sz w:val="24"/>
                <w:szCs w:val="24"/>
              </w:rPr>
              <w:t xml:space="preserve">Приказ </w:t>
            </w:r>
            <w:r>
              <w:rPr>
                <w:rFonts w:ascii="Times New Roman" w:hAnsi="Times New Roman"/>
                <w:color w:val="000000"/>
                <w:sz w:val="24"/>
                <w:szCs w:val="24"/>
              </w:rPr>
              <w:t>№</w:t>
            </w:r>
            <w:proofErr w:type="spellStart"/>
            <w:r>
              <w:rPr>
                <w:rFonts w:ascii="Times New Roman" w:hAnsi="Times New Roman"/>
                <w:color w:val="000000"/>
                <w:sz w:val="24"/>
                <w:szCs w:val="24"/>
              </w:rPr>
              <w:t>_______от</w:t>
            </w:r>
            <w:proofErr w:type="spellEnd"/>
            <w:r>
              <w:rPr>
                <w:rFonts w:ascii="Times New Roman" w:hAnsi="Times New Roman"/>
                <w:color w:val="000000"/>
                <w:sz w:val="24"/>
                <w:szCs w:val="24"/>
              </w:rPr>
              <w:t xml:space="preserve"> "_____".___. 20___ </w:t>
            </w:r>
            <w:r w:rsidRPr="00BA061D">
              <w:rPr>
                <w:rFonts w:ascii="Times New Roman" w:hAnsi="Times New Roman"/>
                <w:color w:val="000000"/>
                <w:sz w:val="24"/>
                <w:szCs w:val="24"/>
              </w:rPr>
              <w:t>г.</w:t>
            </w:r>
          </w:p>
          <w:p w:rsidR="00D00F76" w:rsidRDefault="00D00F76" w:rsidP="00D00F76">
            <w:pPr>
              <w:pStyle w:val="a3"/>
              <w:jc w:val="right"/>
              <w:rPr>
                <w:rFonts w:ascii="Times New Roman" w:hAnsi="Times New Roman"/>
                <w:sz w:val="28"/>
                <w:szCs w:val="28"/>
              </w:rPr>
            </w:pPr>
          </w:p>
          <w:p w:rsidR="00D00F76" w:rsidRDefault="00D00F76" w:rsidP="00D0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tc>
      </w:tr>
    </w:tbl>
    <w:p w:rsidR="00D00F76" w:rsidRDefault="00D00F76"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59264" behindDoc="0" locked="0" layoutInCell="1" allowOverlap="1">
            <wp:simplePos x="0" y="0"/>
            <wp:positionH relativeFrom="column">
              <wp:posOffset>2328545</wp:posOffset>
            </wp:positionH>
            <wp:positionV relativeFrom="paragraph">
              <wp:posOffset>106680</wp:posOffset>
            </wp:positionV>
            <wp:extent cx="1082040" cy="1009015"/>
            <wp:effectExtent l="19050" t="0" r="3810" b="0"/>
            <wp:wrapNone/>
            <wp:docPr id="1" name="Рисунок 2" descr="ЮгАрмия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гАрмия_logo"/>
                    <pic:cNvPicPr>
                      <a:picLocks noChangeAspect="1" noChangeArrowheads="1"/>
                    </pic:cNvPicPr>
                  </pic:nvPicPr>
                  <pic:blipFill>
                    <a:blip r:embed="rId9" cstate="print"/>
                    <a:srcRect/>
                    <a:stretch>
                      <a:fillRect/>
                    </a:stretch>
                  </pic:blipFill>
                  <pic:spPr bwMode="auto">
                    <a:xfrm>
                      <a:off x="0" y="0"/>
                      <a:ext cx="1082040" cy="1009015"/>
                    </a:xfrm>
                    <a:prstGeom prst="rect">
                      <a:avLst/>
                    </a:prstGeom>
                    <a:noFill/>
                    <a:ln w="9525">
                      <a:noFill/>
                      <a:miter lim="800000"/>
                      <a:headEnd/>
                      <a:tailEnd/>
                    </a:ln>
                  </pic:spPr>
                </pic:pic>
              </a:graphicData>
            </a:graphic>
          </wp:anchor>
        </w:drawing>
      </w:r>
      <w:r w:rsidR="009902C0" w:rsidRPr="00BA061D">
        <w:rPr>
          <w:rFonts w:ascii="Times New Roman" w:hAnsi="Times New Roman"/>
          <w:b/>
          <w:color w:val="000000"/>
          <w:sz w:val="24"/>
          <w:szCs w:val="24"/>
        </w:rPr>
        <w:t xml:space="preserve">                                             </w:t>
      </w:r>
    </w:p>
    <w:p w:rsidR="009902C0" w:rsidRDefault="009902C0" w:rsidP="00D00F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sidRPr="00BA061D">
        <w:rPr>
          <w:rFonts w:ascii="Times New Roman" w:hAnsi="Times New Roman"/>
          <w:b/>
          <w:color w:val="000000"/>
          <w:sz w:val="24"/>
          <w:szCs w:val="24"/>
        </w:rPr>
        <w:t xml:space="preserve">   </w:t>
      </w:r>
    </w:p>
    <w:p w:rsidR="009902C0" w:rsidRDefault="009902C0" w:rsidP="009902C0">
      <w:pPr>
        <w:pStyle w:val="a3"/>
        <w:jc w:val="right"/>
        <w:rPr>
          <w:rFonts w:ascii="Times New Roman" w:hAnsi="Times New Roman"/>
          <w:sz w:val="28"/>
          <w:szCs w:val="28"/>
        </w:rPr>
      </w:pPr>
    </w:p>
    <w:p w:rsidR="009902C0" w:rsidRDefault="009902C0" w:rsidP="009902C0">
      <w:pPr>
        <w:pStyle w:val="a3"/>
        <w:rPr>
          <w:rFonts w:ascii="Times New Roman" w:hAnsi="Times New Roman"/>
          <w:sz w:val="28"/>
          <w:szCs w:val="28"/>
        </w:rPr>
      </w:pPr>
    </w:p>
    <w:p w:rsidR="009902C0" w:rsidRDefault="009902C0" w:rsidP="009902C0">
      <w:pPr>
        <w:pStyle w:val="a3"/>
        <w:rPr>
          <w:rFonts w:ascii="Times New Roman" w:hAnsi="Times New Roman"/>
          <w:sz w:val="28"/>
          <w:szCs w:val="28"/>
        </w:rPr>
      </w:pPr>
    </w:p>
    <w:p w:rsidR="009902C0" w:rsidRDefault="009902C0" w:rsidP="009902C0">
      <w:pPr>
        <w:pStyle w:val="a3"/>
        <w:rPr>
          <w:rFonts w:ascii="Times New Roman" w:hAnsi="Times New Roman"/>
          <w:sz w:val="28"/>
          <w:szCs w:val="28"/>
        </w:rPr>
      </w:pPr>
    </w:p>
    <w:p w:rsidR="009902C0" w:rsidRDefault="009902C0" w:rsidP="009902C0">
      <w:pPr>
        <w:pStyle w:val="a3"/>
        <w:jc w:val="center"/>
        <w:rPr>
          <w:rFonts w:ascii="Times New Roman" w:hAnsi="Times New Roman"/>
          <w:sz w:val="28"/>
          <w:szCs w:val="28"/>
        </w:rPr>
      </w:pPr>
    </w:p>
    <w:p w:rsidR="00DF1D65" w:rsidRPr="00D00F76" w:rsidRDefault="00D00F76" w:rsidP="009902C0">
      <w:pPr>
        <w:jc w:val="center"/>
        <w:rPr>
          <w:rFonts w:ascii="Times New Roman" w:hAnsi="Times New Roman"/>
          <w:b/>
          <w:sz w:val="32"/>
          <w:szCs w:val="32"/>
        </w:rPr>
      </w:pPr>
      <w:r w:rsidRPr="00D00F76">
        <w:rPr>
          <w:rFonts w:ascii="Times New Roman" w:hAnsi="Times New Roman"/>
          <w:b/>
          <w:sz w:val="32"/>
          <w:szCs w:val="32"/>
        </w:rPr>
        <w:t>ДОПОЛНИТЕЛЬНАЯ ОБЩЕОБРАЗОВАТЕЛЬНАЯ</w:t>
      </w:r>
    </w:p>
    <w:p w:rsidR="00D00F76" w:rsidRPr="00D00F76" w:rsidRDefault="00D00F76" w:rsidP="009902C0">
      <w:pPr>
        <w:jc w:val="center"/>
        <w:rPr>
          <w:rFonts w:ascii="Times New Roman" w:hAnsi="Times New Roman"/>
          <w:b/>
          <w:sz w:val="32"/>
          <w:szCs w:val="32"/>
        </w:rPr>
      </w:pPr>
      <w:r w:rsidRPr="00D00F76">
        <w:rPr>
          <w:rFonts w:ascii="Times New Roman" w:hAnsi="Times New Roman"/>
          <w:b/>
          <w:sz w:val="32"/>
          <w:szCs w:val="32"/>
        </w:rPr>
        <w:t>ОБЩЕРАЗВИВАЮЩАЯ ПРОГРАММА</w:t>
      </w:r>
    </w:p>
    <w:p w:rsidR="00D00F76" w:rsidRPr="00D00F76" w:rsidRDefault="00D00F76" w:rsidP="009902C0">
      <w:pPr>
        <w:jc w:val="center"/>
        <w:rPr>
          <w:rFonts w:ascii="Times New Roman" w:hAnsi="Times New Roman"/>
          <w:b/>
          <w:sz w:val="32"/>
          <w:szCs w:val="32"/>
        </w:rPr>
      </w:pPr>
      <w:r w:rsidRPr="00D00F76">
        <w:rPr>
          <w:rFonts w:ascii="Times New Roman" w:hAnsi="Times New Roman"/>
          <w:b/>
          <w:sz w:val="32"/>
          <w:szCs w:val="32"/>
        </w:rPr>
        <w:t>«ЮНАРМИЯ»</w:t>
      </w:r>
    </w:p>
    <w:p w:rsidR="00D00F76" w:rsidRDefault="007B0A98" w:rsidP="00D00F76">
      <w:pPr>
        <w:jc w:val="center"/>
        <w:rPr>
          <w:rFonts w:ascii="Times New Roman" w:hAnsi="Times New Roman"/>
          <w:b/>
          <w:sz w:val="32"/>
          <w:szCs w:val="32"/>
        </w:rPr>
      </w:pPr>
      <w:r>
        <w:rPr>
          <w:rFonts w:ascii="Times New Roman" w:hAnsi="Times New Roman"/>
          <w:b/>
          <w:sz w:val="32"/>
          <w:szCs w:val="32"/>
        </w:rPr>
        <w:t>НАПРАВЛЕННОСТЬ: ВОЕННО - ПАТРИОТИЧЕСКАЯ</w:t>
      </w:r>
    </w:p>
    <w:p w:rsidR="009902C0" w:rsidRPr="00D00F76" w:rsidRDefault="00D00F76" w:rsidP="00D00F76">
      <w:pPr>
        <w:jc w:val="center"/>
        <w:rPr>
          <w:rFonts w:ascii="Times New Roman" w:hAnsi="Times New Roman"/>
          <w:b/>
          <w:sz w:val="32"/>
          <w:szCs w:val="32"/>
        </w:rPr>
      </w:pPr>
      <w:r>
        <w:rPr>
          <w:rFonts w:ascii="Times New Roman" w:hAnsi="Times New Roman"/>
          <w:sz w:val="28"/>
          <w:szCs w:val="28"/>
        </w:rPr>
        <w:t>Уровень: базовый</w:t>
      </w:r>
    </w:p>
    <w:p w:rsidR="009902C0" w:rsidRDefault="00D00F76" w:rsidP="009B0348">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0" locked="0" layoutInCell="1" allowOverlap="1">
            <wp:simplePos x="0" y="0"/>
            <wp:positionH relativeFrom="column">
              <wp:posOffset>-440055</wp:posOffset>
            </wp:positionH>
            <wp:positionV relativeFrom="paragraph">
              <wp:posOffset>278765</wp:posOffset>
            </wp:positionV>
            <wp:extent cx="1964690" cy="2225040"/>
            <wp:effectExtent l="19050" t="0" r="0" b="0"/>
            <wp:wrapNone/>
            <wp:docPr id="3" name="Рисунок 2" descr="эмблема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школы.jpg"/>
                    <pic:cNvPicPr/>
                  </pic:nvPicPr>
                  <pic:blipFill>
                    <a:blip r:embed="rId10" cstate="print"/>
                    <a:stretch>
                      <a:fillRect/>
                    </a:stretch>
                  </pic:blipFill>
                  <pic:spPr>
                    <a:xfrm>
                      <a:off x="0" y="0"/>
                      <a:ext cx="1964690" cy="2225040"/>
                    </a:xfrm>
                    <a:prstGeom prst="rect">
                      <a:avLst/>
                    </a:prstGeom>
                  </pic:spPr>
                </pic:pic>
              </a:graphicData>
            </a:graphic>
          </wp:anchor>
        </w:drawing>
      </w:r>
      <w:r w:rsidR="002141FA">
        <w:rPr>
          <w:rFonts w:ascii="Times New Roman" w:hAnsi="Times New Roman"/>
          <w:sz w:val="28"/>
          <w:szCs w:val="28"/>
        </w:rPr>
        <w:t>Возраст: 11</w:t>
      </w:r>
      <w:r w:rsidR="00A87C97">
        <w:rPr>
          <w:rFonts w:ascii="Times New Roman" w:hAnsi="Times New Roman"/>
          <w:sz w:val="28"/>
          <w:szCs w:val="28"/>
        </w:rPr>
        <w:t>-17</w:t>
      </w:r>
      <w:r w:rsidR="009902C0">
        <w:rPr>
          <w:rFonts w:ascii="Times New Roman" w:hAnsi="Times New Roman"/>
          <w:sz w:val="28"/>
          <w:szCs w:val="28"/>
        </w:rPr>
        <w:t xml:space="preserve"> лет</w:t>
      </w:r>
    </w:p>
    <w:p w:rsidR="009902C0" w:rsidRDefault="009902C0" w:rsidP="009B0348">
      <w:pPr>
        <w:jc w:val="center"/>
        <w:rPr>
          <w:rFonts w:ascii="Times New Roman" w:hAnsi="Times New Roman"/>
          <w:sz w:val="28"/>
          <w:szCs w:val="28"/>
        </w:rPr>
      </w:pPr>
      <w:r>
        <w:rPr>
          <w:rFonts w:ascii="Times New Roman" w:hAnsi="Times New Roman"/>
          <w:sz w:val="28"/>
          <w:szCs w:val="28"/>
        </w:rPr>
        <w:t xml:space="preserve">          Срок реализации</w:t>
      </w:r>
      <w:r w:rsidR="004F2D8F">
        <w:rPr>
          <w:rFonts w:ascii="Times New Roman" w:hAnsi="Times New Roman"/>
          <w:sz w:val="28"/>
          <w:szCs w:val="28"/>
        </w:rPr>
        <w:t>:</w:t>
      </w:r>
      <w:r w:rsidR="00876E76">
        <w:rPr>
          <w:rFonts w:ascii="Times New Roman" w:hAnsi="Times New Roman"/>
          <w:sz w:val="28"/>
          <w:szCs w:val="28"/>
        </w:rPr>
        <w:t xml:space="preserve"> 2</w:t>
      </w:r>
      <w:r>
        <w:rPr>
          <w:rFonts w:ascii="Times New Roman" w:hAnsi="Times New Roman"/>
          <w:sz w:val="28"/>
          <w:szCs w:val="28"/>
        </w:rPr>
        <w:t xml:space="preserve"> года</w:t>
      </w:r>
    </w:p>
    <w:p w:rsidR="00EA216B" w:rsidRDefault="009902C0" w:rsidP="009B0348">
      <w:pPr>
        <w:ind w:left="3540"/>
        <w:rPr>
          <w:rFonts w:ascii="Times New Roman" w:hAnsi="Times New Roman"/>
          <w:sz w:val="28"/>
          <w:szCs w:val="28"/>
        </w:rPr>
      </w:pPr>
      <w:r>
        <w:rPr>
          <w:rFonts w:ascii="Times New Roman" w:hAnsi="Times New Roman"/>
          <w:sz w:val="28"/>
          <w:szCs w:val="28"/>
        </w:rPr>
        <w:t>Составитель: учитель высшей категории</w:t>
      </w:r>
      <w:r w:rsidR="009B0348">
        <w:rPr>
          <w:rFonts w:ascii="Times New Roman" w:hAnsi="Times New Roman"/>
          <w:sz w:val="28"/>
          <w:szCs w:val="28"/>
        </w:rPr>
        <w:t>,</w:t>
      </w:r>
    </w:p>
    <w:p w:rsidR="00387010" w:rsidRDefault="009B0348" w:rsidP="009B0348">
      <w:pPr>
        <w:ind w:left="3540"/>
        <w:rPr>
          <w:rFonts w:ascii="Times New Roman" w:hAnsi="Times New Roman"/>
          <w:sz w:val="28"/>
          <w:szCs w:val="28"/>
        </w:rPr>
      </w:pPr>
      <w:r>
        <w:rPr>
          <w:rFonts w:ascii="Times New Roman" w:hAnsi="Times New Roman"/>
          <w:sz w:val="28"/>
          <w:szCs w:val="28"/>
        </w:rPr>
        <w:t>преподаватель-организатор ОБЖ</w:t>
      </w:r>
      <w:r w:rsidR="00DF1D65">
        <w:rPr>
          <w:rFonts w:ascii="Times New Roman" w:hAnsi="Times New Roman"/>
          <w:sz w:val="28"/>
          <w:szCs w:val="28"/>
        </w:rPr>
        <w:t xml:space="preserve"> 1 категории</w:t>
      </w:r>
      <w:r w:rsidR="00387010">
        <w:rPr>
          <w:rFonts w:ascii="Times New Roman" w:hAnsi="Times New Roman"/>
          <w:sz w:val="28"/>
          <w:szCs w:val="28"/>
        </w:rPr>
        <w:t>,</w:t>
      </w:r>
    </w:p>
    <w:p w:rsidR="009B0348" w:rsidRDefault="00387010" w:rsidP="009B0348">
      <w:pPr>
        <w:ind w:left="3540"/>
        <w:rPr>
          <w:rFonts w:ascii="Times New Roman" w:hAnsi="Times New Roman"/>
          <w:sz w:val="28"/>
          <w:szCs w:val="28"/>
        </w:rPr>
      </w:pPr>
      <w:r>
        <w:rPr>
          <w:rFonts w:ascii="Times New Roman" w:hAnsi="Times New Roman"/>
          <w:sz w:val="28"/>
          <w:szCs w:val="28"/>
        </w:rPr>
        <w:t>педагог дополнительного образования</w:t>
      </w:r>
      <w:r w:rsidR="009B0348">
        <w:rPr>
          <w:rFonts w:ascii="Times New Roman" w:hAnsi="Times New Roman"/>
          <w:sz w:val="28"/>
          <w:szCs w:val="28"/>
        </w:rPr>
        <w:t xml:space="preserve"> </w:t>
      </w:r>
    </w:p>
    <w:p w:rsidR="009902C0" w:rsidRDefault="009902C0" w:rsidP="009B0348">
      <w:pPr>
        <w:ind w:left="3540"/>
        <w:rPr>
          <w:rFonts w:ascii="Times New Roman" w:hAnsi="Times New Roman"/>
          <w:sz w:val="28"/>
          <w:szCs w:val="28"/>
        </w:rPr>
      </w:pPr>
      <w:r>
        <w:rPr>
          <w:rFonts w:ascii="Times New Roman" w:hAnsi="Times New Roman"/>
          <w:sz w:val="28"/>
          <w:szCs w:val="28"/>
        </w:rPr>
        <w:t>В.</w:t>
      </w:r>
      <w:r w:rsidR="00B058F2">
        <w:rPr>
          <w:rFonts w:ascii="Times New Roman" w:hAnsi="Times New Roman"/>
          <w:sz w:val="28"/>
          <w:szCs w:val="28"/>
        </w:rPr>
        <w:t xml:space="preserve"> </w:t>
      </w:r>
      <w:r>
        <w:rPr>
          <w:rFonts w:ascii="Times New Roman" w:hAnsi="Times New Roman"/>
          <w:sz w:val="28"/>
          <w:szCs w:val="28"/>
        </w:rPr>
        <w:t xml:space="preserve">П. </w:t>
      </w:r>
      <w:proofErr w:type="spellStart"/>
      <w:r>
        <w:rPr>
          <w:rFonts w:ascii="Times New Roman" w:hAnsi="Times New Roman"/>
          <w:sz w:val="28"/>
          <w:szCs w:val="28"/>
        </w:rPr>
        <w:t>Почепнев</w:t>
      </w:r>
      <w:proofErr w:type="spellEnd"/>
    </w:p>
    <w:p w:rsidR="009902C0" w:rsidRDefault="009902C0" w:rsidP="009902C0">
      <w:pPr>
        <w:jc w:val="center"/>
        <w:rPr>
          <w:rFonts w:ascii="Times New Roman" w:hAnsi="Times New Roman"/>
          <w:sz w:val="28"/>
          <w:szCs w:val="28"/>
        </w:rPr>
      </w:pPr>
    </w:p>
    <w:p w:rsidR="00D00F76" w:rsidRDefault="00D00F76" w:rsidP="009902C0">
      <w:pPr>
        <w:jc w:val="center"/>
        <w:rPr>
          <w:rFonts w:ascii="Times New Roman" w:hAnsi="Times New Roman"/>
          <w:sz w:val="28"/>
          <w:szCs w:val="28"/>
        </w:rPr>
      </w:pPr>
    </w:p>
    <w:p w:rsidR="00D00F76" w:rsidRDefault="00D00F76" w:rsidP="009902C0">
      <w:pPr>
        <w:jc w:val="center"/>
        <w:rPr>
          <w:rFonts w:ascii="Times New Roman" w:hAnsi="Times New Roman"/>
          <w:sz w:val="28"/>
          <w:szCs w:val="28"/>
        </w:rPr>
      </w:pPr>
    </w:p>
    <w:p w:rsidR="009902C0" w:rsidRDefault="00FF432A" w:rsidP="009902C0">
      <w:pPr>
        <w:jc w:val="center"/>
        <w:rPr>
          <w:rFonts w:ascii="Times New Roman" w:hAnsi="Times New Roman"/>
          <w:sz w:val="28"/>
          <w:szCs w:val="28"/>
        </w:rPr>
      </w:pPr>
      <w:r>
        <w:rPr>
          <w:rFonts w:ascii="Times New Roman" w:hAnsi="Times New Roman"/>
          <w:sz w:val="28"/>
          <w:szCs w:val="28"/>
        </w:rPr>
        <w:t>г. Красноярск, 2021</w:t>
      </w:r>
      <w:r w:rsidR="009902C0">
        <w:rPr>
          <w:rFonts w:ascii="Times New Roman" w:hAnsi="Times New Roman"/>
          <w:sz w:val="28"/>
          <w:szCs w:val="28"/>
        </w:rPr>
        <w:t xml:space="preserve"> г.</w:t>
      </w:r>
    </w:p>
    <w:p w:rsidR="00EF22D2" w:rsidRPr="00EF22D2" w:rsidRDefault="00EF22D2" w:rsidP="009902C0">
      <w:pPr>
        <w:spacing w:after="160" w:line="259" w:lineRule="auto"/>
        <w:ind w:firstLine="284"/>
        <w:jc w:val="center"/>
        <w:rPr>
          <w:rFonts w:ascii="Times New Roman" w:eastAsia="Calibri" w:hAnsi="Times New Roman"/>
          <w:b/>
          <w:sz w:val="28"/>
          <w:szCs w:val="28"/>
          <w:lang w:eastAsia="en-US"/>
        </w:rPr>
      </w:pPr>
      <w:r>
        <w:rPr>
          <w:rFonts w:ascii="Times New Roman" w:eastAsia="Calibri" w:hAnsi="Times New Roman"/>
          <w:b/>
          <w:sz w:val="28"/>
          <w:szCs w:val="28"/>
          <w:lang w:val="en-US" w:eastAsia="en-US"/>
        </w:rPr>
        <w:lastRenderedPageBreak/>
        <w:t>I</w:t>
      </w:r>
      <w:r w:rsidRPr="00EF22D2">
        <w:rPr>
          <w:rFonts w:ascii="Times New Roman" w:eastAsia="Calibri" w:hAnsi="Times New Roman"/>
          <w:b/>
          <w:sz w:val="28"/>
          <w:szCs w:val="28"/>
          <w:lang w:eastAsia="en-US"/>
        </w:rPr>
        <w:t>.</w:t>
      </w:r>
      <w:r w:rsidR="00836FCC">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ЦЕЛЕВОЙ РАЗДЕЛ</w:t>
      </w:r>
    </w:p>
    <w:p w:rsidR="009902C0" w:rsidRDefault="00836FCC" w:rsidP="00836FCC">
      <w:pPr>
        <w:spacing w:after="160" w:line="259" w:lineRule="auto"/>
        <w:ind w:firstLine="284"/>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1.1. </w:t>
      </w:r>
      <w:r w:rsidR="009902C0" w:rsidRPr="0082565C">
        <w:rPr>
          <w:rFonts w:ascii="Times New Roman" w:eastAsia="Calibri" w:hAnsi="Times New Roman"/>
          <w:b/>
          <w:sz w:val="28"/>
          <w:szCs w:val="28"/>
          <w:lang w:eastAsia="en-US"/>
        </w:rPr>
        <w:t>Пояснительная записка</w:t>
      </w:r>
    </w:p>
    <w:p w:rsidR="00B411D8" w:rsidRPr="00B411D8" w:rsidRDefault="00B411D8" w:rsidP="00380C96">
      <w:pPr>
        <w:spacing w:after="0"/>
        <w:ind w:firstLine="567"/>
        <w:jc w:val="both"/>
        <w:rPr>
          <w:rFonts w:ascii="Times New Roman" w:hAnsi="Times New Roman"/>
          <w:sz w:val="28"/>
          <w:szCs w:val="28"/>
        </w:rPr>
      </w:pPr>
      <w:r w:rsidRPr="008B188A">
        <w:rPr>
          <w:rFonts w:ascii="Times New Roman" w:hAnsi="Times New Roman"/>
          <w:sz w:val="28"/>
          <w:szCs w:val="28"/>
        </w:rPr>
        <w:t xml:space="preserve">Актуальность </w:t>
      </w:r>
      <w:r w:rsidR="002514D1" w:rsidRPr="008B188A">
        <w:rPr>
          <w:rFonts w:ascii="Times New Roman" w:hAnsi="Times New Roman"/>
          <w:sz w:val="28"/>
          <w:szCs w:val="28"/>
        </w:rPr>
        <w:t xml:space="preserve">общеобразовательной </w:t>
      </w:r>
      <w:proofErr w:type="spellStart"/>
      <w:r w:rsidR="002514D1" w:rsidRPr="008B188A">
        <w:rPr>
          <w:rFonts w:ascii="Times New Roman" w:hAnsi="Times New Roman"/>
          <w:sz w:val="28"/>
          <w:szCs w:val="28"/>
        </w:rPr>
        <w:t>общеразвивающей</w:t>
      </w:r>
      <w:proofErr w:type="spellEnd"/>
      <w:r w:rsidR="002514D1" w:rsidRPr="008B188A">
        <w:rPr>
          <w:rFonts w:ascii="Times New Roman" w:hAnsi="Times New Roman"/>
          <w:sz w:val="28"/>
          <w:szCs w:val="28"/>
        </w:rPr>
        <w:t xml:space="preserve"> </w:t>
      </w:r>
      <w:r w:rsidRPr="008B188A">
        <w:rPr>
          <w:rFonts w:ascii="Times New Roman" w:hAnsi="Times New Roman"/>
          <w:sz w:val="28"/>
          <w:szCs w:val="28"/>
        </w:rPr>
        <w:t>программы</w:t>
      </w:r>
      <w:r w:rsidR="00C474EF" w:rsidRPr="008B188A">
        <w:rPr>
          <w:rFonts w:ascii="Times New Roman" w:hAnsi="Times New Roman"/>
          <w:sz w:val="28"/>
          <w:szCs w:val="28"/>
        </w:rPr>
        <w:t xml:space="preserve"> дополнительного образования</w:t>
      </w:r>
      <w:r w:rsidRPr="008B188A">
        <w:rPr>
          <w:rFonts w:ascii="Times New Roman" w:hAnsi="Times New Roman"/>
          <w:sz w:val="28"/>
          <w:szCs w:val="28"/>
        </w:rPr>
        <w:t xml:space="preserve"> детского военно-патр</w:t>
      </w:r>
      <w:r w:rsidR="009B0348" w:rsidRPr="008B188A">
        <w:rPr>
          <w:rFonts w:ascii="Times New Roman" w:hAnsi="Times New Roman"/>
          <w:sz w:val="28"/>
          <w:szCs w:val="28"/>
        </w:rPr>
        <w:t>иотического объединения «ЮНАРМИЯ</w:t>
      </w:r>
      <w:r w:rsidRPr="008B188A">
        <w:rPr>
          <w:rFonts w:ascii="Times New Roman" w:hAnsi="Times New Roman"/>
          <w:sz w:val="28"/>
          <w:szCs w:val="28"/>
        </w:rPr>
        <w:t>»</w:t>
      </w:r>
      <w:r w:rsidR="00F2528E" w:rsidRPr="008B188A">
        <w:rPr>
          <w:rFonts w:ascii="Times New Roman" w:hAnsi="Times New Roman"/>
          <w:sz w:val="28"/>
          <w:szCs w:val="28"/>
        </w:rPr>
        <w:t xml:space="preserve"> (далее ПДО ВП</w:t>
      </w:r>
      <w:r w:rsidR="00C474EF" w:rsidRPr="008B188A">
        <w:rPr>
          <w:rFonts w:ascii="Times New Roman" w:hAnsi="Times New Roman"/>
          <w:sz w:val="28"/>
          <w:szCs w:val="28"/>
        </w:rPr>
        <w:t>О «</w:t>
      </w:r>
      <w:r w:rsidR="009B0348" w:rsidRPr="008B188A">
        <w:rPr>
          <w:rFonts w:ascii="Times New Roman" w:hAnsi="Times New Roman"/>
          <w:sz w:val="28"/>
          <w:szCs w:val="28"/>
        </w:rPr>
        <w:t>ЮНАРМИЯ</w:t>
      </w:r>
      <w:r w:rsidR="00C474EF" w:rsidRPr="008B188A">
        <w:rPr>
          <w:rFonts w:ascii="Times New Roman" w:hAnsi="Times New Roman"/>
          <w:sz w:val="28"/>
          <w:szCs w:val="28"/>
        </w:rPr>
        <w:t>»)</w:t>
      </w:r>
      <w:r w:rsidRPr="008B188A">
        <w:rPr>
          <w:rFonts w:ascii="Times New Roman" w:hAnsi="Times New Roman"/>
          <w:sz w:val="28"/>
          <w:szCs w:val="28"/>
        </w:rPr>
        <w:t xml:space="preserve"> обусловлена интересом в детско-подростковой среде к всероссийскому детско-юношескому </w:t>
      </w:r>
      <w:proofErr w:type="spellStart"/>
      <w:r w:rsidRPr="008B188A">
        <w:rPr>
          <w:rFonts w:ascii="Times New Roman" w:hAnsi="Times New Roman"/>
          <w:sz w:val="28"/>
          <w:szCs w:val="28"/>
        </w:rPr>
        <w:t>военно</w:t>
      </w:r>
      <w:proofErr w:type="spellEnd"/>
      <w:r w:rsidR="00F2528E" w:rsidRPr="008B188A">
        <w:rPr>
          <w:rFonts w:ascii="Times New Roman" w:hAnsi="Times New Roman"/>
          <w:sz w:val="28"/>
          <w:szCs w:val="28"/>
        </w:rPr>
        <w:t xml:space="preserve"> – </w:t>
      </w:r>
      <w:r w:rsidR="00DA1467" w:rsidRPr="008B188A">
        <w:rPr>
          <w:rFonts w:ascii="Times New Roman" w:hAnsi="Times New Roman"/>
          <w:sz w:val="28"/>
          <w:szCs w:val="28"/>
        </w:rPr>
        <w:t>патриотическому</w:t>
      </w:r>
      <w:r w:rsidRPr="008B188A">
        <w:rPr>
          <w:rFonts w:ascii="Times New Roman" w:hAnsi="Times New Roman"/>
          <w:sz w:val="28"/>
          <w:szCs w:val="28"/>
        </w:rPr>
        <w:t xml:space="preserve"> </w:t>
      </w:r>
      <w:r w:rsidR="00C474EF" w:rsidRPr="008B188A">
        <w:rPr>
          <w:rFonts w:ascii="Times New Roman" w:hAnsi="Times New Roman"/>
          <w:sz w:val="28"/>
          <w:szCs w:val="28"/>
        </w:rPr>
        <w:t xml:space="preserve">общественному </w:t>
      </w:r>
      <w:r w:rsidRPr="008B188A">
        <w:rPr>
          <w:rFonts w:ascii="Times New Roman" w:hAnsi="Times New Roman"/>
          <w:sz w:val="28"/>
          <w:szCs w:val="28"/>
        </w:rPr>
        <w:t>движению</w:t>
      </w:r>
      <w:r w:rsidR="009B0348" w:rsidRPr="008B188A">
        <w:rPr>
          <w:rFonts w:ascii="Times New Roman" w:hAnsi="Times New Roman"/>
          <w:sz w:val="28"/>
          <w:szCs w:val="28"/>
        </w:rPr>
        <w:t xml:space="preserve"> «ЮНАРМИЯ</w:t>
      </w:r>
      <w:r w:rsidR="00F2528E" w:rsidRPr="008B188A">
        <w:rPr>
          <w:rFonts w:ascii="Times New Roman" w:hAnsi="Times New Roman"/>
          <w:sz w:val="28"/>
          <w:szCs w:val="28"/>
        </w:rPr>
        <w:t>» (далее Д</w:t>
      </w:r>
      <w:r w:rsidR="00C474EF" w:rsidRPr="008B188A">
        <w:rPr>
          <w:rFonts w:ascii="Times New Roman" w:hAnsi="Times New Roman"/>
          <w:sz w:val="28"/>
          <w:szCs w:val="28"/>
        </w:rPr>
        <w:t xml:space="preserve">вижение </w:t>
      </w:r>
      <w:r w:rsidR="00F2528E" w:rsidRPr="008B188A">
        <w:rPr>
          <w:rFonts w:ascii="Times New Roman" w:hAnsi="Times New Roman"/>
          <w:sz w:val="28"/>
          <w:szCs w:val="28"/>
        </w:rPr>
        <w:t xml:space="preserve">ВВПОД </w:t>
      </w:r>
      <w:r w:rsidR="009B0348" w:rsidRPr="008B188A">
        <w:rPr>
          <w:rFonts w:ascii="Times New Roman" w:hAnsi="Times New Roman"/>
          <w:sz w:val="28"/>
          <w:szCs w:val="28"/>
        </w:rPr>
        <w:t>«ЮНАРМИЯ</w:t>
      </w:r>
      <w:r w:rsidR="00C474EF" w:rsidRPr="008B188A">
        <w:rPr>
          <w:rFonts w:ascii="Times New Roman" w:hAnsi="Times New Roman"/>
          <w:sz w:val="28"/>
          <w:szCs w:val="28"/>
        </w:rPr>
        <w:t>»)</w:t>
      </w:r>
      <w:r w:rsidRPr="008B188A">
        <w:rPr>
          <w:rFonts w:ascii="Times New Roman" w:hAnsi="Times New Roman"/>
          <w:sz w:val="28"/>
          <w:szCs w:val="28"/>
        </w:rPr>
        <w:t>.</w:t>
      </w:r>
      <w:r w:rsidRPr="00B411D8">
        <w:rPr>
          <w:rFonts w:ascii="Times New Roman" w:hAnsi="Times New Roman"/>
          <w:sz w:val="28"/>
          <w:szCs w:val="28"/>
        </w:rPr>
        <w:t xml:space="preserve"> </w:t>
      </w:r>
    </w:p>
    <w:p w:rsidR="00B411D8" w:rsidRPr="00C474EF" w:rsidRDefault="00C474EF" w:rsidP="00380C96">
      <w:pPr>
        <w:spacing w:after="0"/>
        <w:ind w:firstLine="284"/>
        <w:jc w:val="both"/>
        <w:rPr>
          <w:rFonts w:ascii="Times New Roman" w:eastAsia="Calibri" w:hAnsi="Times New Roman"/>
          <w:sz w:val="28"/>
          <w:szCs w:val="28"/>
          <w:lang w:eastAsia="en-US"/>
        </w:rPr>
      </w:pPr>
      <w:r w:rsidRPr="00C474EF">
        <w:rPr>
          <w:rFonts w:ascii="Times New Roman" w:eastAsia="Calibri" w:hAnsi="Times New Roman"/>
          <w:sz w:val="28"/>
          <w:szCs w:val="28"/>
          <w:lang w:eastAsia="en-US"/>
        </w:rPr>
        <w:t xml:space="preserve">Обучение по </w:t>
      </w:r>
      <w:r>
        <w:rPr>
          <w:rFonts w:ascii="Times New Roman" w:eastAsia="Calibri" w:hAnsi="Times New Roman"/>
          <w:sz w:val="28"/>
          <w:szCs w:val="28"/>
          <w:lang w:eastAsia="en-US"/>
        </w:rPr>
        <w:t xml:space="preserve">ПДО </w:t>
      </w:r>
      <w:r w:rsidR="00F2528E">
        <w:rPr>
          <w:rFonts w:ascii="Times New Roman" w:eastAsia="Calibri" w:hAnsi="Times New Roman"/>
          <w:sz w:val="28"/>
          <w:szCs w:val="28"/>
          <w:lang w:eastAsia="en-US"/>
        </w:rPr>
        <w:t xml:space="preserve">ВПО </w:t>
      </w:r>
      <w:r w:rsidR="009B0348">
        <w:rPr>
          <w:rFonts w:ascii="Times New Roman" w:eastAsia="Calibri" w:hAnsi="Times New Roman"/>
          <w:sz w:val="28"/>
          <w:szCs w:val="28"/>
          <w:lang w:eastAsia="en-US"/>
        </w:rPr>
        <w:t>«ЮНАРМИЯ</w:t>
      </w:r>
      <w:r w:rsidR="00F2528E">
        <w:rPr>
          <w:rFonts w:ascii="Times New Roman" w:eastAsia="Calibri" w:hAnsi="Times New Roman"/>
          <w:sz w:val="28"/>
          <w:szCs w:val="28"/>
          <w:lang w:eastAsia="en-US"/>
        </w:rPr>
        <w:t>» дает возможность вступить в Д</w:t>
      </w:r>
      <w:r>
        <w:rPr>
          <w:rFonts w:ascii="Times New Roman" w:eastAsia="Calibri" w:hAnsi="Times New Roman"/>
          <w:sz w:val="28"/>
          <w:szCs w:val="28"/>
          <w:lang w:eastAsia="en-US"/>
        </w:rPr>
        <w:t xml:space="preserve">вижение </w:t>
      </w:r>
      <w:r w:rsidR="00F2528E">
        <w:rPr>
          <w:rFonts w:ascii="Times New Roman" w:eastAsia="Calibri" w:hAnsi="Times New Roman"/>
          <w:sz w:val="28"/>
          <w:szCs w:val="28"/>
          <w:lang w:eastAsia="en-US"/>
        </w:rPr>
        <w:t xml:space="preserve">ВВПОД </w:t>
      </w:r>
      <w:r w:rsidR="009B0348">
        <w:rPr>
          <w:rFonts w:ascii="Times New Roman" w:eastAsia="Calibri" w:hAnsi="Times New Roman"/>
          <w:sz w:val="28"/>
          <w:szCs w:val="28"/>
          <w:lang w:eastAsia="en-US"/>
        </w:rPr>
        <w:t>«ЮНАРМИЯ</w:t>
      </w:r>
      <w:r>
        <w:rPr>
          <w:rFonts w:ascii="Times New Roman" w:eastAsia="Calibri" w:hAnsi="Times New Roman"/>
          <w:sz w:val="28"/>
          <w:szCs w:val="28"/>
          <w:lang w:eastAsia="en-US"/>
        </w:rPr>
        <w:t>» и</w:t>
      </w:r>
      <w:r w:rsidR="009B0348">
        <w:rPr>
          <w:rFonts w:ascii="Times New Roman" w:eastAsia="Calibri" w:hAnsi="Times New Roman"/>
          <w:sz w:val="28"/>
          <w:szCs w:val="28"/>
          <w:lang w:eastAsia="en-US"/>
        </w:rPr>
        <w:t xml:space="preserve"> продолжать развиваться в этом Д</w:t>
      </w:r>
      <w:r>
        <w:rPr>
          <w:rFonts w:ascii="Times New Roman" w:eastAsia="Calibri" w:hAnsi="Times New Roman"/>
          <w:sz w:val="28"/>
          <w:szCs w:val="28"/>
          <w:lang w:eastAsia="en-US"/>
        </w:rPr>
        <w:t>вижении</w:t>
      </w:r>
      <w:r w:rsidR="009B0348">
        <w:rPr>
          <w:rFonts w:ascii="Times New Roman" w:eastAsia="Calibri" w:hAnsi="Times New Roman"/>
          <w:sz w:val="28"/>
          <w:szCs w:val="28"/>
          <w:lang w:eastAsia="en-US"/>
        </w:rPr>
        <w:t>,</w:t>
      </w:r>
      <w:r>
        <w:rPr>
          <w:rFonts w:ascii="Times New Roman" w:eastAsia="Calibri" w:hAnsi="Times New Roman"/>
          <w:sz w:val="28"/>
          <w:szCs w:val="28"/>
          <w:lang w:eastAsia="en-US"/>
        </w:rPr>
        <w:t xml:space="preserve"> находясь в своём образовательном учреждении по месту жительства по адаптированной программе к</w:t>
      </w:r>
      <w:r w:rsidR="002141FA">
        <w:rPr>
          <w:rFonts w:ascii="Times New Roman" w:eastAsia="Calibri" w:hAnsi="Times New Roman"/>
          <w:sz w:val="28"/>
          <w:szCs w:val="28"/>
          <w:lang w:eastAsia="en-US"/>
        </w:rPr>
        <w:t xml:space="preserve"> условиям образовательной среды.</w:t>
      </w:r>
    </w:p>
    <w:p w:rsidR="00425E84" w:rsidRDefault="00425E84" w:rsidP="00380C96">
      <w:pPr>
        <w:spacing w:after="0"/>
        <w:ind w:firstLine="567"/>
        <w:jc w:val="both"/>
        <w:rPr>
          <w:rFonts w:ascii="Times New Roman" w:hAnsi="Times New Roman"/>
          <w:sz w:val="28"/>
          <w:szCs w:val="28"/>
        </w:rPr>
      </w:pPr>
      <w:r w:rsidRPr="00425E84">
        <w:rPr>
          <w:rFonts w:ascii="Times New Roman" w:hAnsi="Times New Roman"/>
          <w:sz w:val="28"/>
          <w:szCs w:val="28"/>
        </w:rPr>
        <w:t>Государственной программой «Патриотическое воспитание граждан Российской Федерации 2016-2020 годы», утверждённой постановлением Правительства Российской Федерации от 30 декабря 2015 г. № 1493</w:t>
      </w:r>
      <w:r w:rsidR="00C67CC3">
        <w:rPr>
          <w:rFonts w:ascii="Times New Roman" w:hAnsi="Times New Roman"/>
          <w:sz w:val="28"/>
          <w:szCs w:val="28"/>
        </w:rPr>
        <w:t>, р</w:t>
      </w:r>
      <w:r w:rsidR="00C67CC3" w:rsidRPr="00C67CC3">
        <w:rPr>
          <w:rFonts w:ascii="Times New Roman" w:hAnsi="Times New Roman"/>
          <w:sz w:val="28"/>
          <w:szCs w:val="28"/>
        </w:rPr>
        <w:t>аспоряжение</w:t>
      </w:r>
      <w:r w:rsidR="00C67CC3">
        <w:rPr>
          <w:rFonts w:ascii="Times New Roman" w:hAnsi="Times New Roman"/>
          <w:sz w:val="28"/>
          <w:szCs w:val="28"/>
        </w:rPr>
        <w:t>м</w:t>
      </w:r>
      <w:r w:rsidR="00C67CC3" w:rsidRPr="00C67CC3">
        <w:rPr>
          <w:rFonts w:ascii="Times New Roman" w:hAnsi="Times New Roman"/>
          <w:sz w:val="28"/>
          <w:szCs w:val="28"/>
        </w:rPr>
        <w:t xml:space="preserve"> Правительства Красноярско</w:t>
      </w:r>
      <w:r w:rsidR="00C67CC3">
        <w:rPr>
          <w:rFonts w:ascii="Times New Roman" w:hAnsi="Times New Roman"/>
          <w:sz w:val="28"/>
          <w:szCs w:val="28"/>
        </w:rPr>
        <w:t>го края от 23.12.2016 N 1163-р</w:t>
      </w:r>
      <w:r w:rsidR="00C67CC3">
        <w:rPr>
          <w:rFonts w:ascii="Times New Roman" w:hAnsi="Times New Roman"/>
          <w:sz w:val="28"/>
          <w:szCs w:val="28"/>
        </w:rPr>
        <w:br/>
        <w:t>«</w:t>
      </w:r>
      <w:r w:rsidR="00C67CC3" w:rsidRPr="00C67CC3">
        <w:rPr>
          <w:rFonts w:ascii="Times New Roman" w:hAnsi="Times New Roman"/>
          <w:sz w:val="28"/>
          <w:szCs w:val="28"/>
        </w:rPr>
        <w:t>Об утверждении региональной программы Красноярского края "Патриотическое воспитание граждан в Красноя</w:t>
      </w:r>
      <w:r w:rsidR="00C67CC3">
        <w:rPr>
          <w:rFonts w:ascii="Times New Roman" w:hAnsi="Times New Roman"/>
          <w:sz w:val="28"/>
          <w:szCs w:val="28"/>
        </w:rPr>
        <w:t>рском крае на 2017 - 2020 годы»</w:t>
      </w:r>
      <w:r w:rsidRPr="00425E84">
        <w:rPr>
          <w:rFonts w:ascii="Times New Roman" w:hAnsi="Times New Roman"/>
          <w:sz w:val="28"/>
          <w:szCs w:val="28"/>
        </w:rPr>
        <w:t xml:space="preserve"> определено понятие патриотического воспитания, которое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 верности своему Отечеству, готовности к выполнению гражданского долга и конституционных обязанностей по защите интересов Родины. Также, согласно «Стратегии развития воспитания в Российской Федерации на период до 2025 года» регламентируется необходимость </w:t>
      </w:r>
      <w:proofErr w:type="gramStart"/>
      <w:r w:rsidRPr="00425E84">
        <w:rPr>
          <w:rStyle w:val="blk"/>
          <w:rFonts w:ascii="Times New Roman" w:hAnsi="Times New Roman"/>
          <w:sz w:val="28"/>
          <w:szCs w:val="28"/>
        </w:rPr>
        <w:t>создания системы комплексного методического сопровождения деятельности педагогов</w:t>
      </w:r>
      <w:proofErr w:type="gramEnd"/>
      <w:r w:rsidRPr="00425E84">
        <w:rPr>
          <w:rStyle w:val="blk"/>
          <w:rFonts w:ascii="Times New Roman" w:hAnsi="Times New Roman"/>
          <w:sz w:val="28"/>
          <w:szCs w:val="28"/>
        </w:rPr>
        <w:t xml:space="preserve"> и других работников, участвующих в воспитании подрастающего поколения, по формированию российской гражданской идентичности.</w:t>
      </w:r>
      <w:r w:rsidRPr="00425E84">
        <w:rPr>
          <w:rFonts w:ascii="Times New Roman" w:hAnsi="Times New Roman"/>
          <w:sz w:val="28"/>
          <w:szCs w:val="28"/>
        </w:rPr>
        <w:t xml:space="preserve"> При этом в рамках осуществления деятельности по патриотическому воспитанию детей и молодежи особое внимание должно уделяется взаимодействию с институтами гражданского общества и общественными некоммерческими организациями.</w:t>
      </w:r>
      <w:r w:rsidR="008565AC">
        <w:rPr>
          <w:rFonts w:ascii="Times New Roman" w:hAnsi="Times New Roman"/>
          <w:sz w:val="28"/>
          <w:szCs w:val="28"/>
        </w:rPr>
        <w:t xml:space="preserve"> </w:t>
      </w:r>
      <w:r w:rsidRPr="008B188A">
        <w:rPr>
          <w:rFonts w:ascii="Times New Roman" w:hAnsi="Times New Roman"/>
          <w:sz w:val="28"/>
          <w:szCs w:val="28"/>
        </w:rPr>
        <w:t>Одной из форм вовлечения детей и молодежи в активную социальную практику в Российской Федерации явл</w:t>
      </w:r>
      <w:r w:rsidR="009B0348" w:rsidRPr="008B188A">
        <w:rPr>
          <w:rFonts w:ascii="Times New Roman" w:hAnsi="Times New Roman"/>
          <w:sz w:val="28"/>
          <w:szCs w:val="28"/>
        </w:rPr>
        <w:t xml:space="preserve">яется участие детей и молодежи </w:t>
      </w:r>
      <w:r w:rsidR="002514D1" w:rsidRPr="008B188A">
        <w:rPr>
          <w:rFonts w:ascii="Times New Roman" w:hAnsi="Times New Roman"/>
          <w:sz w:val="28"/>
          <w:szCs w:val="28"/>
        </w:rPr>
        <w:t xml:space="preserve">в </w:t>
      </w:r>
      <w:r w:rsidR="009B0348" w:rsidRPr="008B188A">
        <w:rPr>
          <w:rFonts w:ascii="Times New Roman" w:hAnsi="Times New Roman"/>
          <w:sz w:val="28"/>
          <w:szCs w:val="28"/>
        </w:rPr>
        <w:t>Д</w:t>
      </w:r>
      <w:r w:rsidRPr="008B188A">
        <w:rPr>
          <w:rFonts w:ascii="Times New Roman" w:hAnsi="Times New Roman"/>
          <w:sz w:val="28"/>
          <w:szCs w:val="28"/>
        </w:rPr>
        <w:t>в</w:t>
      </w:r>
      <w:r w:rsidR="003D1518" w:rsidRPr="008B188A">
        <w:rPr>
          <w:rFonts w:ascii="Times New Roman" w:hAnsi="Times New Roman"/>
          <w:sz w:val="28"/>
          <w:szCs w:val="28"/>
        </w:rPr>
        <w:t>ижении</w:t>
      </w:r>
      <w:r w:rsidR="009B0348" w:rsidRPr="008B188A">
        <w:rPr>
          <w:rFonts w:ascii="Times New Roman" w:hAnsi="Times New Roman"/>
          <w:sz w:val="28"/>
          <w:szCs w:val="28"/>
        </w:rPr>
        <w:t xml:space="preserve"> </w:t>
      </w:r>
      <w:r w:rsidR="002514D1" w:rsidRPr="008B188A">
        <w:rPr>
          <w:rFonts w:ascii="Times New Roman" w:hAnsi="Times New Roman"/>
          <w:sz w:val="28"/>
          <w:szCs w:val="28"/>
        </w:rPr>
        <w:t xml:space="preserve">ВВПОД </w:t>
      </w:r>
      <w:r w:rsidR="009B0348" w:rsidRPr="008B188A">
        <w:rPr>
          <w:rFonts w:ascii="Times New Roman" w:hAnsi="Times New Roman"/>
          <w:sz w:val="28"/>
          <w:szCs w:val="28"/>
        </w:rPr>
        <w:t>«ЮНАРМИЯ</w:t>
      </w:r>
      <w:r w:rsidRPr="008B188A">
        <w:rPr>
          <w:rFonts w:ascii="Times New Roman" w:hAnsi="Times New Roman"/>
          <w:sz w:val="28"/>
          <w:szCs w:val="28"/>
        </w:rPr>
        <w:t>»</w:t>
      </w:r>
      <w:r w:rsidR="003D1518" w:rsidRPr="008B188A">
        <w:rPr>
          <w:rFonts w:ascii="Times New Roman" w:hAnsi="Times New Roman"/>
          <w:sz w:val="28"/>
          <w:szCs w:val="28"/>
        </w:rPr>
        <w:t>.</w:t>
      </w:r>
      <w:r w:rsidRPr="00425E84">
        <w:rPr>
          <w:rFonts w:ascii="Times New Roman" w:hAnsi="Times New Roman"/>
          <w:sz w:val="28"/>
          <w:szCs w:val="28"/>
        </w:rPr>
        <w:t xml:space="preserve"> </w:t>
      </w:r>
      <w:proofErr w:type="gramStart"/>
      <w:r w:rsidR="00E96C2A">
        <w:rPr>
          <w:rFonts w:ascii="Times New Roman" w:hAnsi="Times New Roman"/>
          <w:sz w:val="28"/>
          <w:szCs w:val="28"/>
        </w:rPr>
        <w:t xml:space="preserve">Цель программы </w:t>
      </w:r>
      <w:r w:rsidR="009321EB">
        <w:rPr>
          <w:rFonts w:ascii="Times New Roman" w:hAnsi="Times New Roman"/>
          <w:sz w:val="28"/>
          <w:szCs w:val="28"/>
        </w:rPr>
        <w:t>Федерального проекта «Патриотическое воспитание граждан Российской Федерации»</w:t>
      </w:r>
      <w:r w:rsidR="00E96C2A">
        <w:rPr>
          <w:rFonts w:ascii="Times New Roman" w:hAnsi="Times New Roman"/>
          <w:sz w:val="28"/>
          <w:szCs w:val="28"/>
        </w:rPr>
        <w:t xml:space="preserve"> - воспитание гармонично развитой и социально ответственной </w:t>
      </w:r>
      <w:r w:rsidR="00E96C2A">
        <w:rPr>
          <w:rFonts w:ascii="Times New Roman" w:hAnsi="Times New Roman"/>
          <w:sz w:val="28"/>
          <w:szCs w:val="28"/>
        </w:rPr>
        <w:lastRenderedPageBreak/>
        <w:t>личности на основе духовно-нравственных ценностей народов Российской Федерации, исторических и национально-культурных традиций путем вовлечения к 2025 году 25% граждан РФ в систему патриотического воспитания, среди показателей</w:t>
      </w:r>
      <w:r w:rsidR="00E96C2A" w:rsidRPr="00E96C2A">
        <w:rPr>
          <w:rFonts w:ascii="Times New Roman" w:hAnsi="Times New Roman"/>
          <w:sz w:val="28"/>
          <w:szCs w:val="28"/>
        </w:rPr>
        <w:t xml:space="preserve"> </w:t>
      </w:r>
      <w:r w:rsidR="00E96C2A">
        <w:rPr>
          <w:rFonts w:ascii="Times New Roman" w:hAnsi="Times New Roman"/>
          <w:sz w:val="28"/>
          <w:szCs w:val="28"/>
        </w:rPr>
        <w:t xml:space="preserve">в паспорте </w:t>
      </w:r>
      <w:r w:rsidR="002146DC">
        <w:rPr>
          <w:rFonts w:ascii="Times New Roman" w:hAnsi="Times New Roman"/>
          <w:sz w:val="28"/>
          <w:szCs w:val="28"/>
        </w:rPr>
        <w:t>(</w:t>
      </w:r>
      <w:r w:rsidR="00E96C2A">
        <w:rPr>
          <w:rFonts w:ascii="Times New Roman" w:hAnsi="Times New Roman"/>
          <w:sz w:val="28"/>
          <w:szCs w:val="28"/>
        </w:rPr>
        <w:t xml:space="preserve">пункт </w:t>
      </w:r>
      <w:r w:rsidR="002146DC">
        <w:rPr>
          <w:rFonts w:ascii="Times New Roman" w:hAnsi="Times New Roman"/>
          <w:sz w:val="28"/>
          <w:szCs w:val="28"/>
        </w:rPr>
        <w:t>1</w:t>
      </w:r>
      <w:r w:rsidR="00E96C2A">
        <w:rPr>
          <w:rFonts w:ascii="Times New Roman" w:hAnsi="Times New Roman"/>
          <w:sz w:val="28"/>
          <w:szCs w:val="28"/>
        </w:rPr>
        <w:t>.4</w:t>
      </w:r>
      <w:r w:rsidR="002146DC">
        <w:rPr>
          <w:rFonts w:ascii="Times New Roman" w:hAnsi="Times New Roman"/>
          <w:sz w:val="28"/>
          <w:szCs w:val="28"/>
        </w:rPr>
        <w:t>) указано «обеспечено увеличение численности детей, вовлеченных в деятельность ВВПОД «ЮНАРМИЯ», путем предоставления государственной поддержки указанному</w:t>
      </w:r>
      <w:proofErr w:type="gramEnd"/>
      <w:r w:rsidR="002146DC">
        <w:rPr>
          <w:rFonts w:ascii="Times New Roman" w:hAnsi="Times New Roman"/>
          <w:sz w:val="28"/>
          <w:szCs w:val="28"/>
        </w:rPr>
        <w:t xml:space="preserve"> движению</w:t>
      </w:r>
      <w:r w:rsidR="005C7B1D">
        <w:rPr>
          <w:rFonts w:ascii="Times New Roman" w:hAnsi="Times New Roman"/>
          <w:sz w:val="28"/>
          <w:szCs w:val="28"/>
        </w:rPr>
        <w:t xml:space="preserve"> в проведении массовых мероприятий. Данная образовательная программа позволит учащимся вступить в Движение «ЮНАРМИЯ» и успешно принимать участие в различных массовых мероприятиях данной направленности.</w:t>
      </w:r>
    </w:p>
    <w:p w:rsidR="001D2341" w:rsidRDefault="00BC5CA5" w:rsidP="00380C96">
      <w:pPr>
        <w:spacing w:after="0"/>
        <w:ind w:firstLine="567"/>
        <w:jc w:val="both"/>
        <w:rPr>
          <w:rFonts w:ascii="Arial" w:hAnsi="Arial" w:cs="Arial"/>
          <w:color w:val="2D2D2D"/>
          <w:spacing w:val="2"/>
          <w:sz w:val="21"/>
          <w:szCs w:val="21"/>
          <w:shd w:val="clear" w:color="auto" w:fill="FFFFFF"/>
        </w:rPr>
      </w:pPr>
      <w:r>
        <w:rPr>
          <w:rFonts w:ascii="Times New Roman" w:hAnsi="Times New Roman"/>
          <w:sz w:val="28"/>
          <w:szCs w:val="28"/>
        </w:rPr>
        <w:t>В соответствии с У</w:t>
      </w:r>
      <w:r w:rsidR="009B0348">
        <w:rPr>
          <w:rFonts w:ascii="Times New Roman" w:hAnsi="Times New Roman"/>
          <w:sz w:val="28"/>
          <w:szCs w:val="28"/>
        </w:rPr>
        <w:t>ставом Д</w:t>
      </w:r>
      <w:r w:rsidR="00425E84" w:rsidRPr="00425E84">
        <w:rPr>
          <w:rFonts w:ascii="Times New Roman" w:hAnsi="Times New Roman"/>
          <w:sz w:val="28"/>
          <w:szCs w:val="28"/>
        </w:rPr>
        <w:t xml:space="preserve">вижения </w:t>
      </w:r>
      <w:r w:rsidR="00BE5C58">
        <w:rPr>
          <w:rFonts w:ascii="Times New Roman" w:hAnsi="Times New Roman"/>
          <w:sz w:val="28"/>
          <w:szCs w:val="28"/>
        </w:rPr>
        <w:t xml:space="preserve">ВВПОД </w:t>
      </w:r>
      <w:r w:rsidR="009B0348">
        <w:rPr>
          <w:rFonts w:ascii="Times New Roman" w:hAnsi="Times New Roman"/>
          <w:sz w:val="28"/>
          <w:szCs w:val="28"/>
        </w:rPr>
        <w:t>«ЮНАРМИЯ</w:t>
      </w:r>
      <w:r w:rsidR="008565AC" w:rsidRPr="00425E84">
        <w:rPr>
          <w:rFonts w:ascii="Times New Roman" w:hAnsi="Times New Roman"/>
          <w:sz w:val="28"/>
          <w:szCs w:val="28"/>
        </w:rPr>
        <w:t>»</w:t>
      </w:r>
      <w:r w:rsidR="008565AC">
        <w:rPr>
          <w:rFonts w:ascii="Times New Roman" w:hAnsi="Times New Roman"/>
          <w:sz w:val="28"/>
          <w:szCs w:val="28"/>
        </w:rPr>
        <w:t>,</w:t>
      </w:r>
      <w:r w:rsidR="00425E84" w:rsidRPr="00425E84">
        <w:rPr>
          <w:rFonts w:ascii="Times New Roman" w:hAnsi="Times New Roman"/>
          <w:sz w:val="28"/>
          <w:szCs w:val="28"/>
        </w:rPr>
        <w:t xml:space="preserve"> основными его задачами являются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 изучение истории страны и военно-исторического наследия Отечества, развитие краеведения, расширение знаний об истории и выдающихся людях «малой» Родины;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  укрепление физической закалки и физической выносливости;  активное приобщение молодежи к военно-техническим знаниям и техническому творчеству соответствуют основным направлениям воспитательной работы проводимой в образовательных организациях общего среднего образования и дополнительного образования.</w:t>
      </w:r>
      <w:r w:rsidR="001D2341" w:rsidRPr="001D2341">
        <w:rPr>
          <w:rFonts w:ascii="Arial" w:hAnsi="Arial" w:cs="Arial"/>
          <w:color w:val="2D2D2D"/>
          <w:spacing w:val="2"/>
          <w:sz w:val="21"/>
          <w:szCs w:val="21"/>
          <w:shd w:val="clear" w:color="auto" w:fill="FFFFFF"/>
        </w:rPr>
        <w:t xml:space="preserve"> </w:t>
      </w:r>
    </w:p>
    <w:p w:rsidR="00971525" w:rsidRDefault="00971525" w:rsidP="00380C96">
      <w:pPr>
        <w:spacing w:after="0"/>
        <w:ind w:firstLine="284"/>
        <w:jc w:val="both"/>
        <w:rPr>
          <w:rFonts w:ascii="Times New Roman" w:hAnsi="Times New Roman"/>
          <w:sz w:val="28"/>
          <w:szCs w:val="28"/>
        </w:rPr>
      </w:pPr>
      <w:r w:rsidRPr="003A6A84">
        <w:rPr>
          <w:rFonts w:ascii="Times New Roman" w:hAnsi="Times New Roman"/>
          <w:b/>
          <w:sz w:val="28"/>
          <w:szCs w:val="28"/>
        </w:rPr>
        <w:t>Особенность программы</w:t>
      </w:r>
      <w:r>
        <w:rPr>
          <w:rFonts w:ascii="Times New Roman" w:hAnsi="Times New Roman"/>
          <w:b/>
          <w:sz w:val="28"/>
          <w:szCs w:val="28"/>
        </w:rPr>
        <w:t xml:space="preserve"> </w:t>
      </w:r>
      <w:r>
        <w:rPr>
          <w:rFonts w:ascii="Times New Roman" w:hAnsi="Times New Roman"/>
          <w:sz w:val="28"/>
          <w:szCs w:val="28"/>
        </w:rPr>
        <w:t xml:space="preserve">является </w:t>
      </w:r>
    </w:p>
    <w:p w:rsidR="00971525" w:rsidRDefault="00971525" w:rsidP="00380C96">
      <w:pPr>
        <w:spacing w:after="0"/>
        <w:ind w:firstLine="284"/>
        <w:jc w:val="both"/>
        <w:rPr>
          <w:rFonts w:ascii="Times New Roman" w:hAnsi="Times New Roman"/>
          <w:sz w:val="28"/>
          <w:szCs w:val="28"/>
        </w:rPr>
      </w:pPr>
      <w:r>
        <w:rPr>
          <w:rFonts w:ascii="Times New Roman" w:hAnsi="Times New Roman"/>
          <w:sz w:val="28"/>
          <w:szCs w:val="28"/>
        </w:rPr>
        <w:t>1) адаптация</w:t>
      </w:r>
      <w:r w:rsidR="00BF353D">
        <w:rPr>
          <w:rFonts w:ascii="Times New Roman" w:hAnsi="Times New Roman"/>
          <w:sz w:val="28"/>
          <w:szCs w:val="28"/>
        </w:rPr>
        <w:t xml:space="preserve"> целей и задач Движения </w:t>
      </w:r>
      <w:r w:rsidR="00BE5C58">
        <w:rPr>
          <w:rFonts w:ascii="Times New Roman" w:hAnsi="Times New Roman"/>
          <w:sz w:val="28"/>
          <w:szCs w:val="28"/>
        </w:rPr>
        <w:t xml:space="preserve">ВВПОД </w:t>
      </w:r>
      <w:r w:rsidR="00BF353D">
        <w:rPr>
          <w:rFonts w:ascii="Times New Roman" w:hAnsi="Times New Roman"/>
          <w:sz w:val="28"/>
          <w:szCs w:val="28"/>
        </w:rPr>
        <w:t>«ЮНАРМИЯ</w:t>
      </w:r>
      <w:r>
        <w:rPr>
          <w:rFonts w:ascii="Times New Roman" w:hAnsi="Times New Roman"/>
          <w:sz w:val="28"/>
          <w:szCs w:val="28"/>
        </w:rPr>
        <w:t>» под содержание дополнительной образовательной деяте</w:t>
      </w:r>
      <w:r w:rsidR="00733A8E">
        <w:rPr>
          <w:rFonts w:ascii="Times New Roman" w:hAnsi="Times New Roman"/>
          <w:sz w:val="28"/>
          <w:szCs w:val="28"/>
        </w:rPr>
        <w:t>льности МБОУ СШ № 62</w:t>
      </w:r>
      <w:r w:rsidR="004C492F">
        <w:rPr>
          <w:rFonts w:ascii="Times New Roman" w:hAnsi="Times New Roman"/>
          <w:sz w:val="28"/>
          <w:szCs w:val="28"/>
        </w:rPr>
        <w:t>;</w:t>
      </w:r>
      <w:r>
        <w:rPr>
          <w:rFonts w:ascii="Times New Roman" w:hAnsi="Times New Roman"/>
          <w:sz w:val="28"/>
          <w:szCs w:val="28"/>
        </w:rPr>
        <w:t xml:space="preserve"> </w:t>
      </w:r>
    </w:p>
    <w:p w:rsidR="00971525" w:rsidRDefault="00971525" w:rsidP="00380C96">
      <w:pPr>
        <w:spacing w:after="0"/>
        <w:ind w:firstLine="284"/>
        <w:jc w:val="both"/>
        <w:rPr>
          <w:rFonts w:ascii="Times New Roman" w:hAnsi="Times New Roman"/>
          <w:sz w:val="28"/>
          <w:szCs w:val="28"/>
        </w:rPr>
      </w:pPr>
      <w:r>
        <w:rPr>
          <w:rFonts w:ascii="Times New Roman" w:hAnsi="Times New Roman"/>
          <w:sz w:val="28"/>
          <w:szCs w:val="28"/>
        </w:rPr>
        <w:t>2) модульный характер изучения на осно</w:t>
      </w:r>
      <w:r w:rsidR="00E820F9">
        <w:rPr>
          <w:rFonts w:ascii="Times New Roman" w:hAnsi="Times New Roman"/>
          <w:sz w:val="28"/>
          <w:szCs w:val="28"/>
        </w:rPr>
        <w:t>ве сочетания теории с практикой;</w:t>
      </w:r>
      <w:r>
        <w:rPr>
          <w:rFonts w:ascii="Times New Roman" w:hAnsi="Times New Roman"/>
          <w:sz w:val="28"/>
          <w:szCs w:val="28"/>
        </w:rPr>
        <w:t xml:space="preserve">  </w:t>
      </w:r>
    </w:p>
    <w:p w:rsidR="00BC5CA5" w:rsidRPr="00971525" w:rsidRDefault="00971525" w:rsidP="007C249F">
      <w:pPr>
        <w:pStyle w:val="af1"/>
        <w:numPr>
          <w:ilvl w:val="0"/>
          <w:numId w:val="11"/>
        </w:numPr>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построение </w:t>
      </w:r>
      <w:r w:rsidR="00BC5CA5" w:rsidRPr="00971525">
        <w:rPr>
          <w:rFonts w:ascii="Times New Roman" w:hAnsi="Times New Roman"/>
          <w:spacing w:val="2"/>
          <w:sz w:val="28"/>
          <w:szCs w:val="28"/>
          <w:shd w:val="clear" w:color="auto" w:fill="FFFFFF"/>
        </w:rPr>
        <w:t>педагогическ</w:t>
      </w:r>
      <w:r>
        <w:rPr>
          <w:rFonts w:ascii="Times New Roman" w:hAnsi="Times New Roman"/>
          <w:spacing w:val="2"/>
          <w:sz w:val="28"/>
          <w:szCs w:val="28"/>
          <w:shd w:val="clear" w:color="auto" w:fill="FFFFFF"/>
        </w:rPr>
        <w:t>ого</w:t>
      </w:r>
      <w:r w:rsidR="00A236AC" w:rsidRPr="00971525">
        <w:rPr>
          <w:rFonts w:ascii="Times New Roman" w:hAnsi="Times New Roman"/>
          <w:spacing w:val="2"/>
          <w:sz w:val="28"/>
          <w:szCs w:val="28"/>
          <w:shd w:val="clear" w:color="auto" w:fill="FFFFFF"/>
        </w:rPr>
        <w:t xml:space="preserve"> процесс</w:t>
      </w:r>
      <w:r>
        <w:rPr>
          <w:rFonts w:ascii="Times New Roman" w:hAnsi="Times New Roman"/>
          <w:spacing w:val="2"/>
          <w:sz w:val="28"/>
          <w:szCs w:val="28"/>
          <w:shd w:val="clear" w:color="auto" w:fill="FFFFFF"/>
        </w:rPr>
        <w:t>а</w:t>
      </w:r>
      <w:r w:rsidR="00BC5CA5" w:rsidRPr="00971525">
        <w:rPr>
          <w:rFonts w:ascii="Times New Roman" w:hAnsi="Times New Roman"/>
          <w:spacing w:val="2"/>
          <w:sz w:val="28"/>
          <w:szCs w:val="28"/>
          <w:shd w:val="clear" w:color="auto" w:fill="FFFFFF"/>
        </w:rPr>
        <w:t xml:space="preserve"> в соответствии с возрастными и индивидуальными особенностями участников программы;</w:t>
      </w:r>
    </w:p>
    <w:p w:rsidR="00BC5CA5" w:rsidRPr="00971525" w:rsidRDefault="00971525" w:rsidP="007C249F">
      <w:pPr>
        <w:pStyle w:val="af1"/>
        <w:numPr>
          <w:ilvl w:val="0"/>
          <w:numId w:val="11"/>
        </w:numPr>
        <w:jc w:val="both"/>
        <w:rPr>
          <w:rFonts w:ascii="Times New Roman" w:hAnsi="Times New Roman"/>
          <w:spacing w:val="2"/>
          <w:sz w:val="28"/>
          <w:szCs w:val="28"/>
          <w:shd w:val="clear" w:color="auto" w:fill="FFFFFF"/>
        </w:rPr>
      </w:pPr>
      <w:r w:rsidRPr="00971525">
        <w:rPr>
          <w:rFonts w:ascii="Times New Roman" w:hAnsi="Times New Roman"/>
          <w:spacing w:val="2"/>
          <w:sz w:val="28"/>
          <w:szCs w:val="28"/>
          <w:shd w:val="clear" w:color="auto" w:fill="FFFFFF"/>
        </w:rPr>
        <w:t xml:space="preserve"> </w:t>
      </w:r>
      <w:r w:rsidR="00A236AC" w:rsidRPr="00971525">
        <w:rPr>
          <w:rFonts w:ascii="Times New Roman" w:hAnsi="Times New Roman"/>
          <w:spacing w:val="2"/>
          <w:sz w:val="28"/>
          <w:szCs w:val="28"/>
          <w:shd w:val="clear" w:color="auto" w:fill="FFFFFF"/>
        </w:rPr>
        <w:t>уч</w:t>
      </w:r>
      <w:r w:rsidR="008E20D4">
        <w:rPr>
          <w:rFonts w:ascii="Times New Roman" w:hAnsi="Times New Roman"/>
          <w:spacing w:val="2"/>
          <w:sz w:val="28"/>
          <w:szCs w:val="28"/>
          <w:shd w:val="clear" w:color="auto" w:fill="FFFFFF"/>
        </w:rPr>
        <w:t>ё</w:t>
      </w:r>
      <w:r w:rsidR="00A236AC" w:rsidRPr="00971525">
        <w:rPr>
          <w:rFonts w:ascii="Times New Roman" w:hAnsi="Times New Roman"/>
          <w:spacing w:val="2"/>
          <w:sz w:val="28"/>
          <w:szCs w:val="28"/>
          <w:shd w:val="clear" w:color="auto" w:fill="FFFFFF"/>
        </w:rPr>
        <w:t>т зоны</w:t>
      </w:r>
      <w:r w:rsidR="00BC5CA5" w:rsidRPr="00971525">
        <w:rPr>
          <w:rFonts w:ascii="Times New Roman" w:hAnsi="Times New Roman"/>
          <w:spacing w:val="2"/>
          <w:sz w:val="28"/>
          <w:szCs w:val="28"/>
          <w:shd w:val="clear" w:color="auto" w:fill="FFFFFF"/>
        </w:rPr>
        <w:t xml:space="preserve"> ближайшего развития, которые определяют возможности участников программы</w:t>
      </w:r>
      <w:r w:rsidR="00A236AC" w:rsidRPr="00971525">
        <w:rPr>
          <w:rFonts w:ascii="Times New Roman" w:hAnsi="Times New Roman"/>
          <w:spacing w:val="2"/>
          <w:sz w:val="28"/>
          <w:szCs w:val="28"/>
          <w:shd w:val="clear" w:color="auto" w:fill="FFFFFF"/>
        </w:rPr>
        <w:t>;</w:t>
      </w:r>
    </w:p>
    <w:p w:rsidR="00A236AC" w:rsidRPr="008E20D4" w:rsidRDefault="008E20D4" w:rsidP="007C249F">
      <w:pPr>
        <w:pStyle w:val="af1"/>
        <w:numPr>
          <w:ilvl w:val="0"/>
          <w:numId w:val="11"/>
        </w:numPr>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направленность </w:t>
      </w:r>
      <w:r w:rsidR="00A236AC" w:rsidRPr="008E20D4">
        <w:rPr>
          <w:rFonts w:ascii="Times New Roman" w:hAnsi="Times New Roman"/>
          <w:spacing w:val="2"/>
          <w:sz w:val="28"/>
          <w:szCs w:val="28"/>
          <w:shd w:val="clear" w:color="auto" w:fill="FFFFFF"/>
        </w:rPr>
        <w:t>воспитательн</w:t>
      </w:r>
      <w:r>
        <w:rPr>
          <w:rFonts w:ascii="Times New Roman" w:hAnsi="Times New Roman"/>
          <w:spacing w:val="2"/>
          <w:sz w:val="28"/>
          <w:szCs w:val="28"/>
          <w:shd w:val="clear" w:color="auto" w:fill="FFFFFF"/>
        </w:rPr>
        <w:t>ого</w:t>
      </w:r>
      <w:r w:rsidR="00A236AC" w:rsidRPr="008E20D4">
        <w:rPr>
          <w:rFonts w:ascii="Times New Roman" w:hAnsi="Times New Roman"/>
          <w:spacing w:val="2"/>
          <w:sz w:val="28"/>
          <w:szCs w:val="28"/>
          <w:shd w:val="clear" w:color="auto" w:fill="FFFFFF"/>
        </w:rPr>
        <w:t xml:space="preserve"> процесс</w:t>
      </w:r>
      <w:r>
        <w:rPr>
          <w:rFonts w:ascii="Times New Roman" w:hAnsi="Times New Roman"/>
          <w:spacing w:val="2"/>
          <w:sz w:val="28"/>
          <w:szCs w:val="28"/>
          <w:shd w:val="clear" w:color="auto" w:fill="FFFFFF"/>
        </w:rPr>
        <w:t>а</w:t>
      </w:r>
      <w:r w:rsidR="00A236AC" w:rsidRPr="008E20D4">
        <w:rPr>
          <w:rFonts w:ascii="Times New Roman" w:hAnsi="Times New Roman"/>
          <w:spacing w:val="2"/>
          <w:sz w:val="28"/>
          <w:szCs w:val="28"/>
          <w:shd w:val="clear" w:color="auto" w:fill="FFFFFF"/>
        </w:rPr>
        <w:t xml:space="preserve"> на развитие самовоспитания, самообразования участников программы;</w:t>
      </w:r>
    </w:p>
    <w:p w:rsidR="008E20D4" w:rsidRPr="008E20D4" w:rsidRDefault="008E20D4" w:rsidP="007C249F">
      <w:pPr>
        <w:pStyle w:val="af1"/>
        <w:numPr>
          <w:ilvl w:val="0"/>
          <w:numId w:val="11"/>
        </w:numPr>
        <w:spacing w:after="0"/>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учёт разнообразных видов</w:t>
      </w:r>
      <w:r w:rsidR="00A236AC" w:rsidRPr="00A236AC">
        <w:rPr>
          <w:rFonts w:ascii="Times New Roman" w:hAnsi="Times New Roman"/>
          <w:spacing w:val="2"/>
          <w:sz w:val="28"/>
          <w:szCs w:val="28"/>
          <w:shd w:val="clear" w:color="auto" w:fill="FFFFFF"/>
        </w:rPr>
        <w:t xml:space="preserve"> деятельности (</w:t>
      </w:r>
      <w:r w:rsidR="004C492F">
        <w:rPr>
          <w:rFonts w:ascii="Times New Roman" w:hAnsi="Times New Roman"/>
          <w:spacing w:val="2"/>
          <w:sz w:val="28"/>
          <w:szCs w:val="28"/>
          <w:shd w:val="clear" w:color="auto" w:fill="FFFFFF"/>
        </w:rPr>
        <w:t xml:space="preserve">игра, </w:t>
      </w:r>
      <w:r w:rsidR="00A236AC" w:rsidRPr="00A236AC">
        <w:rPr>
          <w:rFonts w:ascii="Times New Roman" w:hAnsi="Times New Roman"/>
          <w:spacing w:val="2"/>
          <w:sz w:val="28"/>
          <w:szCs w:val="28"/>
          <w:shd w:val="clear" w:color="auto" w:fill="FFFFFF"/>
        </w:rPr>
        <w:t>творчество, общение</w:t>
      </w:r>
      <w:r w:rsidR="004C492F">
        <w:rPr>
          <w:rFonts w:ascii="Times New Roman" w:hAnsi="Times New Roman"/>
          <w:spacing w:val="2"/>
          <w:sz w:val="28"/>
          <w:szCs w:val="28"/>
          <w:shd w:val="clear" w:color="auto" w:fill="FFFFFF"/>
        </w:rPr>
        <w:t>, учение, труд</w:t>
      </w:r>
      <w:r w:rsidR="00A236AC" w:rsidRPr="00A236AC">
        <w:rPr>
          <w:rFonts w:ascii="Times New Roman" w:hAnsi="Times New Roman"/>
          <w:spacing w:val="2"/>
          <w:sz w:val="28"/>
          <w:szCs w:val="28"/>
          <w:shd w:val="clear" w:color="auto" w:fill="FFFFFF"/>
        </w:rPr>
        <w:t>)</w:t>
      </w:r>
      <w:r w:rsidR="00E820F9">
        <w:rPr>
          <w:rFonts w:ascii="Times New Roman" w:hAnsi="Times New Roman"/>
          <w:spacing w:val="2"/>
          <w:sz w:val="28"/>
          <w:szCs w:val="28"/>
          <w:shd w:val="clear" w:color="auto" w:fill="FFFFFF"/>
        </w:rPr>
        <w:t>;</w:t>
      </w:r>
      <w:r w:rsidRPr="008E20D4">
        <w:rPr>
          <w:rFonts w:ascii="Times New Roman" w:hAnsi="Times New Roman"/>
          <w:sz w:val="28"/>
          <w:szCs w:val="28"/>
        </w:rPr>
        <w:t xml:space="preserve"> </w:t>
      </w:r>
    </w:p>
    <w:p w:rsidR="008E20D4" w:rsidRPr="008E20D4" w:rsidRDefault="008E20D4" w:rsidP="007C249F">
      <w:pPr>
        <w:pStyle w:val="af1"/>
        <w:numPr>
          <w:ilvl w:val="0"/>
          <w:numId w:val="11"/>
        </w:numPr>
        <w:spacing w:after="0"/>
        <w:jc w:val="both"/>
        <w:outlineLvl w:val="0"/>
        <w:rPr>
          <w:rFonts w:ascii="Times New Roman" w:hAnsi="Times New Roman"/>
          <w:b/>
          <w:sz w:val="28"/>
          <w:szCs w:val="28"/>
        </w:rPr>
      </w:pPr>
      <w:r w:rsidRPr="008E20D4">
        <w:rPr>
          <w:rFonts w:ascii="Times New Roman" w:hAnsi="Times New Roman"/>
          <w:sz w:val="28"/>
          <w:szCs w:val="28"/>
        </w:rPr>
        <w:lastRenderedPageBreak/>
        <w:t xml:space="preserve">вариативность форм проведения занятий как урочных, так и внеурочных.  </w:t>
      </w:r>
    </w:p>
    <w:p w:rsidR="00434713" w:rsidRPr="008E20D4" w:rsidRDefault="00434713" w:rsidP="00380C96">
      <w:pPr>
        <w:pStyle w:val="af1"/>
        <w:spacing w:after="0"/>
        <w:ind w:left="644"/>
        <w:jc w:val="both"/>
        <w:outlineLvl w:val="0"/>
        <w:rPr>
          <w:rFonts w:ascii="Times New Roman" w:hAnsi="Times New Roman"/>
          <w:b/>
          <w:sz w:val="28"/>
          <w:szCs w:val="28"/>
        </w:rPr>
      </w:pPr>
      <w:r w:rsidRPr="008E20D4">
        <w:rPr>
          <w:rFonts w:ascii="Times New Roman" w:hAnsi="Times New Roman"/>
          <w:sz w:val="28"/>
          <w:szCs w:val="28"/>
        </w:rPr>
        <w:t xml:space="preserve">Программа  </w:t>
      </w:r>
      <w:r w:rsidR="00F2528E">
        <w:rPr>
          <w:rFonts w:ascii="Times New Roman" w:hAnsi="Times New Roman"/>
          <w:sz w:val="28"/>
          <w:szCs w:val="28"/>
        </w:rPr>
        <w:t xml:space="preserve">ПДО ВПО </w:t>
      </w:r>
      <w:r w:rsidR="009B0348">
        <w:rPr>
          <w:rFonts w:ascii="Times New Roman" w:hAnsi="Times New Roman"/>
          <w:sz w:val="28"/>
          <w:szCs w:val="28"/>
        </w:rPr>
        <w:t>«ЮНАРМИЯ</w:t>
      </w:r>
      <w:r w:rsidRPr="008E20D4">
        <w:rPr>
          <w:rFonts w:ascii="Times New Roman" w:hAnsi="Times New Roman"/>
          <w:sz w:val="28"/>
          <w:szCs w:val="28"/>
        </w:rPr>
        <w:t xml:space="preserve">»  разработана  с  учетом  современных образовательных  технологий,  которые  отражаются  </w:t>
      </w:r>
      <w:proofErr w:type="gramStart"/>
      <w:r w:rsidRPr="008E20D4">
        <w:rPr>
          <w:rFonts w:ascii="Times New Roman" w:hAnsi="Times New Roman"/>
          <w:sz w:val="28"/>
          <w:szCs w:val="28"/>
        </w:rPr>
        <w:t>в</w:t>
      </w:r>
      <w:proofErr w:type="gramEnd"/>
      <w:r w:rsidRPr="008E20D4">
        <w:rPr>
          <w:rFonts w:ascii="Times New Roman" w:hAnsi="Times New Roman"/>
          <w:sz w:val="28"/>
          <w:szCs w:val="28"/>
        </w:rPr>
        <w:t>:</w:t>
      </w:r>
    </w:p>
    <w:p w:rsidR="00434713" w:rsidRPr="00434713" w:rsidRDefault="00434713" w:rsidP="00380C96">
      <w:pPr>
        <w:spacing w:after="0"/>
        <w:jc w:val="both"/>
        <w:rPr>
          <w:rFonts w:ascii="Times New Roman" w:hAnsi="Times New Roman"/>
          <w:sz w:val="28"/>
          <w:szCs w:val="28"/>
        </w:rPr>
      </w:pPr>
      <w:r w:rsidRPr="00434713">
        <w:rPr>
          <w:rFonts w:ascii="Times New Roman" w:hAnsi="Times New Roman"/>
          <w:sz w:val="28"/>
          <w:szCs w:val="28"/>
        </w:rPr>
        <w:t xml:space="preserve">- </w:t>
      </w:r>
      <w:proofErr w:type="gramStart"/>
      <w:r w:rsidRPr="00434713">
        <w:rPr>
          <w:rFonts w:ascii="Times New Roman" w:hAnsi="Times New Roman"/>
          <w:sz w:val="28"/>
          <w:szCs w:val="28"/>
        </w:rPr>
        <w:t>принципах</w:t>
      </w:r>
      <w:proofErr w:type="gramEnd"/>
      <w:r w:rsidRPr="00434713">
        <w:rPr>
          <w:rFonts w:ascii="Times New Roman" w:hAnsi="Times New Roman"/>
          <w:sz w:val="28"/>
          <w:szCs w:val="28"/>
        </w:rPr>
        <w:t xml:space="preserve">  обучения  (индивидуальность,  доступность,  результативность);</w:t>
      </w:r>
    </w:p>
    <w:p w:rsidR="00434713" w:rsidRPr="00434713" w:rsidRDefault="00434713" w:rsidP="00380C96">
      <w:pPr>
        <w:spacing w:after="0"/>
        <w:jc w:val="both"/>
        <w:rPr>
          <w:rFonts w:ascii="Times New Roman" w:hAnsi="Times New Roman"/>
          <w:sz w:val="28"/>
          <w:szCs w:val="28"/>
        </w:rPr>
      </w:pPr>
      <w:r w:rsidRPr="00434713">
        <w:rPr>
          <w:rFonts w:ascii="Times New Roman" w:hAnsi="Times New Roman"/>
          <w:sz w:val="28"/>
          <w:szCs w:val="28"/>
        </w:rPr>
        <w:t xml:space="preserve">- </w:t>
      </w:r>
      <w:proofErr w:type="gramStart"/>
      <w:r w:rsidRPr="00434713">
        <w:rPr>
          <w:rFonts w:ascii="Times New Roman" w:hAnsi="Times New Roman"/>
          <w:sz w:val="28"/>
          <w:szCs w:val="28"/>
        </w:rPr>
        <w:t>формах</w:t>
      </w:r>
      <w:proofErr w:type="gramEnd"/>
      <w:r w:rsidRPr="00434713">
        <w:rPr>
          <w:rFonts w:ascii="Times New Roman" w:hAnsi="Times New Roman"/>
          <w:sz w:val="28"/>
          <w:szCs w:val="28"/>
        </w:rPr>
        <w:t xml:space="preserve">  и  методах  обучения  (дифференцированное  обучение,  соревнования в  зоне  ближайшего  развития);</w:t>
      </w:r>
    </w:p>
    <w:p w:rsidR="00434713" w:rsidRPr="00434713" w:rsidRDefault="00434713" w:rsidP="00380C96">
      <w:pPr>
        <w:spacing w:after="0"/>
        <w:jc w:val="both"/>
        <w:rPr>
          <w:rFonts w:ascii="Times New Roman" w:hAnsi="Times New Roman"/>
          <w:sz w:val="28"/>
          <w:szCs w:val="28"/>
        </w:rPr>
      </w:pPr>
      <w:r w:rsidRPr="00434713">
        <w:rPr>
          <w:rFonts w:ascii="Times New Roman" w:hAnsi="Times New Roman"/>
          <w:sz w:val="28"/>
          <w:szCs w:val="28"/>
        </w:rPr>
        <w:t xml:space="preserve">- </w:t>
      </w:r>
      <w:proofErr w:type="gramStart"/>
      <w:r w:rsidRPr="008B188A">
        <w:rPr>
          <w:rFonts w:ascii="Times New Roman" w:hAnsi="Times New Roman"/>
          <w:sz w:val="28"/>
          <w:szCs w:val="28"/>
        </w:rPr>
        <w:t>метод</w:t>
      </w:r>
      <w:r w:rsidR="00971525" w:rsidRPr="008B188A">
        <w:rPr>
          <w:rFonts w:ascii="Times New Roman" w:hAnsi="Times New Roman"/>
          <w:sz w:val="28"/>
          <w:szCs w:val="28"/>
        </w:rPr>
        <w:t>ах</w:t>
      </w:r>
      <w:proofErr w:type="gramEnd"/>
      <w:r w:rsidRPr="008B188A">
        <w:rPr>
          <w:rFonts w:ascii="Times New Roman" w:hAnsi="Times New Roman"/>
          <w:sz w:val="28"/>
          <w:szCs w:val="28"/>
        </w:rPr>
        <w:t xml:space="preserve"> контроля  и  управления  образовательным  процессом  (тестирование, соревнование, портфолио).</w:t>
      </w:r>
    </w:p>
    <w:p w:rsidR="00016CE6" w:rsidRPr="00860303" w:rsidRDefault="00016CE6" w:rsidP="00380C96">
      <w:pPr>
        <w:spacing w:after="160"/>
        <w:ind w:firstLine="284"/>
        <w:jc w:val="both"/>
        <w:rPr>
          <w:rFonts w:ascii="Times New Roman" w:eastAsia="Calibri" w:hAnsi="Times New Roman"/>
          <w:i/>
          <w:sz w:val="28"/>
          <w:szCs w:val="28"/>
          <w:lang w:eastAsia="en-US"/>
        </w:rPr>
      </w:pPr>
      <w:r>
        <w:rPr>
          <w:rFonts w:ascii="Times New Roman" w:hAnsi="Times New Roman"/>
          <w:sz w:val="28"/>
          <w:szCs w:val="28"/>
        </w:rPr>
        <w:t xml:space="preserve">Программа носит </w:t>
      </w:r>
      <w:proofErr w:type="spellStart"/>
      <w:r w:rsidR="00F4004E">
        <w:rPr>
          <w:rFonts w:ascii="Times New Roman" w:hAnsi="Times New Roman"/>
          <w:sz w:val="28"/>
          <w:szCs w:val="28"/>
        </w:rPr>
        <w:t>межпредметный</w:t>
      </w:r>
      <w:proofErr w:type="spellEnd"/>
      <w:r w:rsidR="00F4004E">
        <w:rPr>
          <w:rFonts w:ascii="Times New Roman" w:hAnsi="Times New Roman"/>
          <w:sz w:val="28"/>
          <w:szCs w:val="28"/>
        </w:rPr>
        <w:t xml:space="preserve"> характер</w:t>
      </w:r>
      <w:r w:rsidR="008E20D4">
        <w:rPr>
          <w:rFonts w:ascii="Times New Roman" w:hAnsi="Times New Roman"/>
          <w:sz w:val="28"/>
          <w:szCs w:val="28"/>
        </w:rPr>
        <w:t xml:space="preserve"> с использованием</w:t>
      </w:r>
      <w:r w:rsidR="00AE11F6">
        <w:rPr>
          <w:rFonts w:ascii="Times New Roman" w:hAnsi="Times New Roman"/>
          <w:sz w:val="28"/>
          <w:szCs w:val="28"/>
        </w:rPr>
        <w:t xml:space="preserve"> </w:t>
      </w:r>
      <w:r w:rsidR="00761E7A">
        <w:rPr>
          <w:rFonts w:ascii="Times New Roman" w:hAnsi="Times New Roman"/>
          <w:sz w:val="28"/>
          <w:szCs w:val="28"/>
        </w:rPr>
        <w:t>тем из предметов и</w:t>
      </w:r>
      <w:r w:rsidR="00F4004E">
        <w:rPr>
          <w:rFonts w:ascii="Times New Roman" w:hAnsi="Times New Roman"/>
          <w:sz w:val="28"/>
          <w:szCs w:val="28"/>
        </w:rPr>
        <w:t>стори</w:t>
      </w:r>
      <w:r w:rsidR="00BE5C58">
        <w:rPr>
          <w:rFonts w:ascii="Times New Roman" w:hAnsi="Times New Roman"/>
          <w:sz w:val="28"/>
          <w:szCs w:val="28"/>
        </w:rPr>
        <w:t>и</w:t>
      </w:r>
      <w:r w:rsidR="009B0348">
        <w:rPr>
          <w:rFonts w:ascii="Times New Roman" w:hAnsi="Times New Roman"/>
          <w:sz w:val="28"/>
          <w:szCs w:val="28"/>
        </w:rPr>
        <w:t xml:space="preserve"> Отечества, ф</w:t>
      </w:r>
      <w:r w:rsidR="00F4004E">
        <w:rPr>
          <w:rFonts w:ascii="Times New Roman" w:hAnsi="Times New Roman"/>
          <w:sz w:val="28"/>
          <w:szCs w:val="28"/>
        </w:rPr>
        <w:t>изическ</w:t>
      </w:r>
      <w:r w:rsidR="00BE5C58">
        <w:rPr>
          <w:rFonts w:ascii="Times New Roman" w:hAnsi="Times New Roman"/>
          <w:sz w:val="28"/>
          <w:szCs w:val="28"/>
        </w:rPr>
        <w:t>ой</w:t>
      </w:r>
      <w:r w:rsidR="00F4004E">
        <w:rPr>
          <w:rFonts w:ascii="Times New Roman" w:hAnsi="Times New Roman"/>
          <w:sz w:val="28"/>
          <w:szCs w:val="28"/>
        </w:rPr>
        <w:t xml:space="preserve"> культур</w:t>
      </w:r>
      <w:r w:rsidR="00BE5C58">
        <w:rPr>
          <w:rFonts w:ascii="Times New Roman" w:hAnsi="Times New Roman"/>
          <w:sz w:val="28"/>
          <w:szCs w:val="28"/>
        </w:rPr>
        <w:t>ы</w:t>
      </w:r>
      <w:r w:rsidR="00F4004E">
        <w:rPr>
          <w:rFonts w:ascii="Times New Roman" w:hAnsi="Times New Roman"/>
          <w:sz w:val="28"/>
          <w:szCs w:val="28"/>
        </w:rPr>
        <w:t>, ОБЖ, географи</w:t>
      </w:r>
      <w:r w:rsidR="00BE5C58">
        <w:rPr>
          <w:rFonts w:ascii="Times New Roman" w:hAnsi="Times New Roman"/>
          <w:sz w:val="28"/>
          <w:szCs w:val="28"/>
        </w:rPr>
        <w:t>и</w:t>
      </w:r>
      <w:r w:rsidR="00F4004E">
        <w:rPr>
          <w:rFonts w:ascii="Times New Roman" w:hAnsi="Times New Roman"/>
          <w:sz w:val="28"/>
          <w:szCs w:val="28"/>
        </w:rPr>
        <w:t>, анатоми</w:t>
      </w:r>
      <w:r w:rsidR="00BE5C58">
        <w:rPr>
          <w:rFonts w:ascii="Times New Roman" w:hAnsi="Times New Roman"/>
          <w:sz w:val="28"/>
          <w:szCs w:val="28"/>
        </w:rPr>
        <w:t>и</w:t>
      </w:r>
      <w:r w:rsidR="00F4004E">
        <w:rPr>
          <w:rFonts w:ascii="Times New Roman" w:hAnsi="Times New Roman"/>
          <w:sz w:val="28"/>
          <w:szCs w:val="28"/>
        </w:rPr>
        <w:t xml:space="preserve"> человека, обществознани</w:t>
      </w:r>
      <w:r w:rsidR="00BE5C58">
        <w:rPr>
          <w:rFonts w:ascii="Times New Roman" w:hAnsi="Times New Roman"/>
          <w:sz w:val="28"/>
          <w:szCs w:val="28"/>
        </w:rPr>
        <w:t>я</w:t>
      </w:r>
      <w:r w:rsidR="00F4004E">
        <w:rPr>
          <w:rFonts w:ascii="Times New Roman" w:hAnsi="Times New Roman"/>
          <w:sz w:val="28"/>
          <w:szCs w:val="28"/>
        </w:rPr>
        <w:t>, прав</w:t>
      </w:r>
      <w:r w:rsidR="00BE5C58">
        <w:rPr>
          <w:rFonts w:ascii="Times New Roman" w:hAnsi="Times New Roman"/>
          <w:sz w:val="28"/>
          <w:szCs w:val="28"/>
        </w:rPr>
        <w:t>а</w:t>
      </w:r>
      <w:r w:rsidR="00F4004E">
        <w:rPr>
          <w:rFonts w:ascii="Times New Roman" w:hAnsi="Times New Roman"/>
          <w:sz w:val="28"/>
          <w:szCs w:val="28"/>
        </w:rPr>
        <w:t xml:space="preserve">. </w:t>
      </w:r>
      <w:r w:rsidR="005C7831">
        <w:rPr>
          <w:rFonts w:ascii="Times New Roman" w:hAnsi="Times New Roman"/>
          <w:sz w:val="28"/>
          <w:szCs w:val="28"/>
        </w:rPr>
        <w:t>После вст</w:t>
      </w:r>
      <w:r w:rsidR="009B0348">
        <w:rPr>
          <w:rFonts w:ascii="Times New Roman" w:hAnsi="Times New Roman"/>
          <w:sz w:val="28"/>
          <w:szCs w:val="28"/>
        </w:rPr>
        <w:t xml:space="preserve">упления в ряды движения </w:t>
      </w:r>
      <w:r w:rsidR="00BE5C58">
        <w:rPr>
          <w:rFonts w:ascii="Times New Roman" w:hAnsi="Times New Roman"/>
          <w:sz w:val="28"/>
          <w:szCs w:val="28"/>
        </w:rPr>
        <w:t xml:space="preserve">ВВПОД </w:t>
      </w:r>
      <w:r w:rsidR="009B0348">
        <w:rPr>
          <w:rFonts w:ascii="Times New Roman" w:hAnsi="Times New Roman"/>
          <w:sz w:val="28"/>
          <w:szCs w:val="28"/>
        </w:rPr>
        <w:t>«ЮНАРМИЯ</w:t>
      </w:r>
      <w:r w:rsidR="005C7831">
        <w:rPr>
          <w:rFonts w:ascii="Times New Roman" w:hAnsi="Times New Roman"/>
          <w:sz w:val="28"/>
          <w:szCs w:val="28"/>
        </w:rPr>
        <w:t xml:space="preserve">» учащиеся носят форму юнармейцев, обращаются </w:t>
      </w:r>
      <w:proofErr w:type="gramStart"/>
      <w:r w:rsidR="005C7831">
        <w:rPr>
          <w:rFonts w:ascii="Times New Roman" w:hAnsi="Times New Roman"/>
          <w:sz w:val="28"/>
          <w:szCs w:val="28"/>
        </w:rPr>
        <w:t>к</w:t>
      </w:r>
      <w:proofErr w:type="gramEnd"/>
      <w:r w:rsidR="005C7831">
        <w:rPr>
          <w:rFonts w:ascii="Times New Roman" w:hAnsi="Times New Roman"/>
          <w:sz w:val="28"/>
          <w:szCs w:val="28"/>
        </w:rPr>
        <w:t xml:space="preserve"> </w:t>
      </w:r>
      <w:proofErr w:type="gramStart"/>
      <w:r w:rsidR="005C7831">
        <w:rPr>
          <w:rFonts w:ascii="Times New Roman" w:hAnsi="Times New Roman"/>
          <w:sz w:val="28"/>
          <w:szCs w:val="28"/>
        </w:rPr>
        <w:t>друг</w:t>
      </w:r>
      <w:proofErr w:type="gramEnd"/>
      <w:r w:rsidR="005C7831">
        <w:rPr>
          <w:rFonts w:ascii="Times New Roman" w:hAnsi="Times New Roman"/>
          <w:sz w:val="28"/>
          <w:szCs w:val="28"/>
        </w:rPr>
        <w:t xml:space="preserve"> другу по Уставу и </w:t>
      </w:r>
      <w:r w:rsidR="005C7831" w:rsidRPr="004C492F">
        <w:rPr>
          <w:rFonts w:ascii="Times New Roman" w:hAnsi="Times New Roman"/>
          <w:sz w:val="28"/>
          <w:szCs w:val="28"/>
        </w:rPr>
        <w:t>имеют знаки различия по годам обучения.</w:t>
      </w:r>
      <w:r w:rsidR="00F4004E" w:rsidRPr="00860303">
        <w:rPr>
          <w:rFonts w:ascii="Times New Roman" w:hAnsi="Times New Roman"/>
          <w:i/>
          <w:sz w:val="28"/>
          <w:szCs w:val="28"/>
        </w:rPr>
        <w:t xml:space="preserve"> </w:t>
      </w:r>
    </w:p>
    <w:p w:rsidR="009E12DD" w:rsidRDefault="009E12DD" w:rsidP="00380C96">
      <w:pPr>
        <w:spacing w:after="0"/>
        <w:jc w:val="both"/>
        <w:rPr>
          <w:rFonts w:ascii="Times New Roman" w:eastAsia="Calibri" w:hAnsi="Times New Roman"/>
          <w:b/>
          <w:sz w:val="28"/>
          <w:szCs w:val="28"/>
          <w:lang w:eastAsia="en-US"/>
        </w:rPr>
      </w:pPr>
      <w:r w:rsidRPr="009E12DD">
        <w:rPr>
          <w:rFonts w:ascii="Times New Roman" w:eastAsia="Calibri" w:hAnsi="Times New Roman"/>
          <w:b/>
          <w:sz w:val="28"/>
          <w:szCs w:val="28"/>
          <w:lang w:eastAsia="en-US"/>
        </w:rPr>
        <w:t>Объём программы:</w:t>
      </w:r>
    </w:p>
    <w:p w:rsidR="009E12DD" w:rsidRDefault="009E12DD" w:rsidP="00380C96">
      <w:pPr>
        <w:spacing w:after="0"/>
        <w:jc w:val="both"/>
        <w:rPr>
          <w:rFonts w:ascii="Times New Roman" w:hAnsi="Times New Roman"/>
          <w:sz w:val="28"/>
          <w:szCs w:val="28"/>
        </w:rPr>
      </w:pPr>
      <w:r w:rsidRPr="00A87C97">
        <w:rPr>
          <w:rFonts w:ascii="Times New Roman" w:eastAsia="Calibri" w:hAnsi="Times New Roman"/>
          <w:sz w:val="28"/>
          <w:szCs w:val="28"/>
          <w:lang w:eastAsia="en-US"/>
        </w:rPr>
        <w:t xml:space="preserve">Программа рассчитана на </w:t>
      </w:r>
      <w:r w:rsidRPr="00A87C97">
        <w:rPr>
          <w:rFonts w:ascii="Times New Roman" w:eastAsia="Calibri" w:hAnsi="Times New Roman"/>
          <w:b/>
          <w:sz w:val="28"/>
          <w:szCs w:val="28"/>
          <w:lang w:eastAsia="en-US"/>
        </w:rPr>
        <w:t>68 часов</w:t>
      </w:r>
      <w:r w:rsidR="00860303">
        <w:rPr>
          <w:rFonts w:ascii="Times New Roman" w:eastAsia="Calibri" w:hAnsi="Times New Roman"/>
          <w:b/>
          <w:sz w:val="28"/>
          <w:szCs w:val="28"/>
          <w:lang w:eastAsia="en-US"/>
        </w:rPr>
        <w:t xml:space="preserve"> </w:t>
      </w:r>
      <w:r w:rsidR="00F20750">
        <w:rPr>
          <w:rFonts w:ascii="Times New Roman" w:eastAsia="Calibri" w:hAnsi="Times New Roman"/>
          <w:i/>
          <w:sz w:val="28"/>
          <w:szCs w:val="28"/>
          <w:lang w:eastAsia="en-US"/>
        </w:rPr>
        <w:t>(36</w:t>
      </w:r>
      <w:r w:rsidR="00F11289">
        <w:rPr>
          <w:rFonts w:ascii="Times New Roman" w:eastAsia="Calibri" w:hAnsi="Times New Roman"/>
          <w:i/>
          <w:sz w:val="28"/>
          <w:szCs w:val="28"/>
          <w:lang w:eastAsia="en-US"/>
        </w:rPr>
        <w:t xml:space="preserve"> ч</w:t>
      </w:r>
      <w:r w:rsidR="00010C12">
        <w:rPr>
          <w:rFonts w:ascii="Times New Roman" w:eastAsia="Calibri" w:hAnsi="Times New Roman"/>
          <w:i/>
          <w:sz w:val="28"/>
          <w:szCs w:val="28"/>
          <w:lang w:eastAsia="en-US"/>
        </w:rPr>
        <w:t>.</w:t>
      </w:r>
      <w:r w:rsidR="00F20750">
        <w:rPr>
          <w:rFonts w:ascii="Times New Roman" w:eastAsia="Calibri" w:hAnsi="Times New Roman"/>
          <w:i/>
          <w:sz w:val="28"/>
          <w:szCs w:val="28"/>
          <w:lang w:eastAsia="en-US"/>
        </w:rPr>
        <w:t xml:space="preserve"> – теория, 32</w:t>
      </w:r>
      <w:r w:rsidR="00860303" w:rsidRPr="00860303">
        <w:rPr>
          <w:rFonts w:ascii="Times New Roman" w:eastAsia="Calibri" w:hAnsi="Times New Roman"/>
          <w:i/>
          <w:sz w:val="28"/>
          <w:szCs w:val="28"/>
          <w:lang w:eastAsia="en-US"/>
        </w:rPr>
        <w:t xml:space="preserve"> ч</w:t>
      </w:r>
      <w:r w:rsidR="00010C12">
        <w:rPr>
          <w:rFonts w:ascii="Times New Roman" w:eastAsia="Calibri" w:hAnsi="Times New Roman"/>
          <w:i/>
          <w:sz w:val="28"/>
          <w:szCs w:val="28"/>
          <w:lang w:eastAsia="en-US"/>
        </w:rPr>
        <w:t>.</w:t>
      </w:r>
      <w:r w:rsidR="00860303" w:rsidRPr="00860303">
        <w:rPr>
          <w:rFonts w:ascii="Times New Roman" w:eastAsia="Calibri" w:hAnsi="Times New Roman"/>
          <w:i/>
          <w:sz w:val="28"/>
          <w:szCs w:val="28"/>
          <w:lang w:eastAsia="en-US"/>
        </w:rPr>
        <w:t xml:space="preserve"> – практика)</w:t>
      </w:r>
      <w:r w:rsidRPr="00860303">
        <w:rPr>
          <w:rFonts w:ascii="Times New Roman" w:eastAsia="Calibri" w:hAnsi="Times New Roman"/>
          <w:i/>
          <w:sz w:val="28"/>
          <w:szCs w:val="28"/>
          <w:lang w:eastAsia="en-US"/>
        </w:rPr>
        <w:t>.</w:t>
      </w:r>
      <w:r w:rsidR="00A87C97">
        <w:rPr>
          <w:rFonts w:ascii="Times New Roman" w:eastAsia="Calibri" w:hAnsi="Times New Roman"/>
          <w:sz w:val="28"/>
          <w:szCs w:val="28"/>
          <w:lang w:eastAsia="en-US"/>
        </w:rPr>
        <w:t xml:space="preserve"> </w:t>
      </w:r>
      <w:r w:rsidR="00A87C97">
        <w:rPr>
          <w:rFonts w:ascii="Times New Roman" w:hAnsi="Times New Roman"/>
          <w:sz w:val="28"/>
          <w:szCs w:val="28"/>
        </w:rPr>
        <w:t xml:space="preserve">Вариативная часть </w:t>
      </w:r>
      <w:r w:rsidR="008E20D4">
        <w:rPr>
          <w:rFonts w:ascii="Times New Roman" w:hAnsi="Times New Roman"/>
          <w:sz w:val="28"/>
          <w:szCs w:val="28"/>
        </w:rPr>
        <w:t xml:space="preserve">– </w:t>
      </w:r>
      <w:r w:rsidR="0079661D" w:rsidRPr="00E820F9">
        <w:rPr>
          <w:rFonts w:ascii="Times New Roman" w:hAnsi="Times New Roman"/>
          <w:b/>
          <w:sz w:val="28"/>
          <w:szCs w:val="28"/>
        </w:rPr>
        <w:t>34</w:t>
      </w:r>
      <w:r w:rsidR="00A87C97" w:rsidRPr="00E820F9">
        <w:rPr>
          <w:rFonts w:ascii="Times New Roman" w:hAnsi="Times New Roman"/>
          <w:b/>
          <w:sz w:val="28"/>
          <w:szCs w:val="28"/>
        </w:rPr>
        <w:t xml:space="preserve"> час</w:t>
      </w:r>
      <w:r w:rsidR="0079661D" w:rsidRPr="00E820F9">
        <w:rPr>
          <w:rFonts w:ascii="Times New Roman" w:hAnsi="Times New Roman"/>
          <w:b/>
          <w:sz w:val="28"/>
          <w:szCs w:val="28"/>
        </w:rPr>
        <w:t>а</w:t>
      </w:r>
      <w:r w:rsidR="00A87C97">
        <w:rPr>
          <w:rFonts w:ascii="Times New Roman" w:hAnsi="Times New Roman"/>
          <w:sz w:val="28"/>
          <w:szCs w:val="28"/>
        </w:rPr>
        <w:t xml:space="preserve"> </w:t>
      </w:r>
      <w:r w:rsidR="008E20D4">
        <w:rPr>
          <w:rFonts w:ascii="Times New Roman" w:hAnsi="Times New Roman"/>
          <w:sz w:val="28"/>
          <w:szCs w:val="28"/>
        </w:rPr>
        <w:t>(</w:t>
      </w:r>
      <w:r w:rsidR="00842E54" w:rsidRPr="00842E54">
        <w:rPr>
          <w:rFonts w:ascii="Times New Roman" w:hAnsi="Times New Roman"/>
          <w:i/>
          <w:sz w:val="28"/>
          <w:szCs w:val="28"/>
        </w:rPr>
        <w:t>исследовательская деятельность – 9 ч</w:t>
      </w:r>
      <w:r w:rsidR="00010C12">
        <w:rPr>
          <w:rFonts w:ascii="Times New Roman" w:hAnsi="Times New Roman"/>
          <w:i/>
          <w:sz w:val="28"/>
          <w:szCs w:val="28"/>
        </w:rPr>
        <w:t>.</w:t>
      </w:r>
      <w:r w:rsidR="00842E54" w:rsidRPr="00842E54">
        <w:rPr>
          <w:rFonts w:ascii="Times New Roman" w:hAnsi="Times New Roman"/>
          <w:i/>
          <w:sz w:val="28"/>
          <w:szCs w:val="28"/>
        </w:rPr>
        <w:t xml:space="preserve">, </w:t>
      </w:r>
      <w:r w:rsidR="00A87C97" w:rsidRPr="00842E54">
        <w:rPr>
          <w:rFonts w:ascii="Times New Roman" w:hAnsi="Times New Roman"/>
          <w:i/>
          <w:sz w:val="28"/>
          <w:szCs w:val="28"/>
        </w:rPr>
        <w:t>проведение выездных мероприятий</w:t>
      </w:r>
      <w:r w:rsidR="00842E54" w:rsidRPr="00842E54">
        <w:rPr>
          <w:rFonts w:ascii="Times New Roman" w:hAnsi="Times New Roman"/>
          <w:i/>
          <w:sz w:val="28"/>
          <w:szCs w:val="28"/>
        </w:rPr>
        <w:t xml:space="preserve"> – 25 ч</w:t>
      </w:r>
      <w:r w:rsidR="00010C12">
        <w:rPr>
          <w:rFonts w:ascii="Times New Roman" w:hAnsi="Times New Roman"/>
          <w:i/>
          <w:sz w:val="28"/>
          <w:szCs w:val="28"/>
        </w:rPr>
        <w:t>.</w:t>
      </w:r>
      <w:r w:rsidR="008E20D4">
        <w:rPr>
          <w:rFonts w:ascii="Times New Roman" w:hAnsi="Times New Roman"/>
          <w:sz w:val="28"/>
          <w:szCs w:val="28"/>
        </w:rPr>
        <w:t>)</w:t>
      </w:r>
      <w:r w:rsidR="00A87C97">
        <w:rPr>
          <w:rFonts w:ascii="Times New Roman" w:hAnsi="Times New Roman"/>
          <w:sz w:val="28"/>
          <w:szCs w:val="28"/>
        </w:rPr>
        <w:t>.</w:t>
      </w:r>
      <w:r w:rsidR="00E820F9">
        <w:rPr>
          <w:rFonts w:ascii="Times New Roman" w:hAnsi="Times New Roman"/>
          <w:sz w:val="28"/>
          <w:szCs w:val="28"/>
        </w:rPr>
        <w:t xml:space="preserve"> </w:t>
      </w:r>
      <w:r w:rsidR="00E820F9" w:rsidRPr="00150A07">
        <w:rPr>
          <w:rFonts w:ascii="Times New Roman" w:hAnsi="Times New Roman"/>
          <w:sz w:val="28"/>
          <w:szCs w:val="28"/>
        </w:rPr>
        <w:t xml:space="preserve">Итого: </w:t>
      </w:r>
      <w:r w:rsidR="00E820F9" w:rsidRPr="00150A07">
        <w:rPr>
          <w:rFonts w:ascii="Times New Roman" w:hAnsi="Times New Roman"/>
          <w:b/>
          <w:sz w:val="28"/>
          <w:szCs w:val="28"/>
        </w:rPr>
        <w:t>102 часа</w:t>
      </w:r>
      <w:r w:rsidR="00733A8E">
        <w:rPr>
          <w:rFonts w:ascii="Times New Roman" w:hAnsi="Times New Roman"/>
          <w:b/>
          <w:sz w:val="28"/>
          <w:szCs w:val="28"/>
        </w:rPr>
        <w:t xml:space="preserve"> в год</w:t>
      </w:r>
      <w:r w:rsidR="00E820F9" w:rsidRPr="00150A07">
        <w:rPr>
          <w:rFonts w:ascii="Times New Roman" w:hAnsi="Times New Roman"/>
          <w:b/>
          <w:sz w:val="28"/>
          <w:szCs w:val="28"/>
        </w:rPr>
        <w:t>.</w:t>
      </w:r>
    </w:p>
    <w:p w:rsidR="00E820F9" w:rsidRDefault="009E12DD" w:rsidP="00380C96">
      <w:pPr>
        <w:spacing w:after="0"/>
        <w:jc w:val="both"/>
        <w:rPr>
          <w:rFonts w:ascii="Times New Roman" w:hAnsi="Times New Roman"/>
          <w:b/>
          <w:sz w:val="28"/>
          <w:szCs w:val="28"/>
        </w:rPr>
      </w:pPr>
      <w:r w:rsidRPr="009E12DD">
        <w:rPr>
          <w:rFonts w:ascii="Times New Roman" w:hAnsi="Times New Roman"/>
          <w:b/>
          <w:sz w:val="28"/>
          <w:szCs w:val="28"/>
        </w:rPr>
        <w:t>Наполняемость группы:</w:t>
      </w:r>
    </w:p>
    <w:p w:rsidR="009E12DD" w:rsidRDefault="009E12DD" w:rsidP="00380C96">
      <w:pPr>
        <w:spacing w:after="0"/>
        <w:jc w:val="both"/>
        <w:rPr>
          <w:rFonts w:ascii="Times New Roman" w:hAnsi="Times New Roman"/>
          <w:sz w:val="28"/>
          <w:szCs w:val="28"/>
        </w:rPr>
      </w:pPr>
      <w:r>
        <w:rPr>
          <w:rFonts w:ascii="Times New Roman" w:hAnsi="Times New Roman"/>
          <w:sz w:val="28"/>
          <w:szCs w:val="28"/>
        </w:rPr>
        <w:t xml:space="preserve">12 человек – 1 </w:t>
      </w:r>
      <w:r w:rsidR="008E20D4">
        <w:rPr>
          <w:rFonts w:ascii="Times New Roman" w:hAnsi="Times New Roman"/>
          <w:sz w:val="28"/>
          <w:szCs w:val="28"/>
        </w:rPr>
        <w:t xml:space="preserve">– </w:t>
      </w:r>
      <w:proofErr w:type="spellStart"/>
      <w:r w:rsidR="008E20D4">
        <w:rPr>
          <w:rFonts w:ascii="Times New Roman" w:hAnsi="Times New Roman"/>
          <w:sz w:val="28"/>
          <w:szCs w:val="28"/>
        </w:rPr>
        <w:t>ый</w:t>
      </w:r>
      <w:proofErr w:type="spellEnd"/>
      <w:r w:rsidR="008E20D4">
        <w:rPr>
          <w:rFonts w:ascii="Times New Roman" w:hAnsi="Times New Roman"/>
          <w:sz w:val="28"/>
          <w:szCs w:val="28"/>
        </w:rPr>
        <w:t xml:space="preserve"> </w:t>
      </w:r>
      <w:r>
        <w:rPr>
          <w:rFonts w:ascii="Times New Roman" w:hAnsi="Times New Roman"/>
          <w:sz w:val="28"/>
          <w:szCs w:val="28"/>
        </w:rPr>
        <w:t>год обучения</w:t>
      </w:r>
    </w:p>
    <w:p w:rsidR="009E12DD" w:rsidRDefault="009E12DD" w:rsidP="00380C96">
      <w:pPr>
        <w:spacing w:after="0"/>
        <w:jc w:val="both"/>
        <w:rPr>
          <w:rFonts w:ascii="Times New Roman" w:hAnsi="Times New Roman"/>
          <w:sz w:val="28"/>
          <w:szCs w:val="28"/>
        </w:rPr>
      </w:pPr>
      <w:r>
        <w:rPr>
          <w:rFonts w:ascii="Times New Roman" w:hAnsi="Times New Roman"/>
          <w:sz w:val="28"/>
          <w:szCs w:val="28"/>
        </w:rPr>
        <w:t xml:space="preserve">12 человек – 2 </w:t>
      </w:r>
      <w:r w:rsidR="008E20D4">
        <w:rPr>
          <w:rFonts w:ascii="Times New Roman" w:hAnsi="Times New Roman"/>
          <w:sz w:val="28"/>
          <w:szCs w:val="28"/>
        </w:rPr>
        <w:t xml:space="preserve">– ой </w:t>
      </w:r>
      <w:r>
        <w:rPr>
          <w:rFonts w:ascii="Times New Roman" w:hAnsi="Times New Roman"/>
          <w:sz w:val="28"/>
          <w:szCs w:val="28"/>
        </w:rPr>
        <w:t>год обучения</w:t>
      </w:r>
    </w:p>
    <w:p w:rsidR="00BE5C58" w:rsidRDefault="00BE5C58" w:rsidP="00380C96">
      <w:pPr>
        <w:spacing w:after="0"/>
        <w:jc w:val="both"/>
        <w:rPr>
          <w:rFonts w:ascii="Times New Roman" w:hAnsi="Times New Roman"/>
          <w:sz w:val="28"/>
          <w:szCs w:val="28"/>
        </w:rPr>
      </w:pPr>
      <w:r>
        <w:rPr>
          <w:rFonts w:ascii="Times New Roman" w:hAnsi="Times New Roman"/>
          <w:sz w:val="28"/>
          <w:szCs w:val="28"/>
        </w:rPr>
        <w:t xml:space="preserve">При необходимости учащихся можно делить на группы обучения по </w:t>
      </w:r>
      <w:proofErr w:type="spellStart"/>
      <w:r>
        <w:rPr>
          <w:rFonts w:ascii="Times New Roman" w:hAnsi="Times New Roman"/>
          <w:sz w:val="28"/>
          <w:szCs w:val="28"/>
        </w:rPr>
        <w:t>гендерному</w:t>
      </w:r>
      <w:proofErr w:type="spellEnd"/>
      <w:r>
        <w:rPr>
          <w:rFonts w:ascii="Times New Roman" w:hAnsi="Times New Roman"/>
          <w:sz w:val="28"/>
          <w:szCs w:val="28"/>
        </w:rPr>
        <w:t xml:space="preserve"> и возрастному признаку.</w:t>
      </w:r>
    </w:p>
    <w:p w:rsidR="009E12DD" w:rsidRDefault="00733A8E" w:rsidP="00380C96">
      <w:pPr>
        <w:spacing w:after="0"/>
        <w:rPr>
          <w:rFonts w:ascii="Times New Roman" w:hAnsi="Times New Roman"/>
          <w:sz w:val="28"/>
          <w:szCs w:val="28"/>
        </w:rPr>
      </w:pPr>
      <w:r>
        <w:rPr>
          <w:rFonts w:ascii="Times New Roman" w:hAnsi="Times New Roman"/>
          <w:sz w:val="28"/>
          <w:szCs w:val="28"/>
        </w:rPr>
        <w:t>Возраст обучающихся: 11</w:t>
      </w:r>
      <w:r w:rsidR="009E12DD">
        <w:rPr>
          <w:rFonts w:ascii="Times New Roman" w:hAnsi="Times New Roman"/>
          <w:sz w:val="28"/>
          <w:szCs w:val="28"/>
        </w:rPr>
        <w:t>-1</w:t>
      </w:r>
      <w:r w:rsidR="00A87C97">
        <w:rPr>
          <w:rFonts w:ascii="Times New Roman" w:hAnsi="Times New Roman"/>
          <w:sz w:val="28"/>
          <w:szCs w:val="28"/>
        </w:rPr>
        <w:t>7</w:t>
      </w:r>
      <w:r w:rsidR="009E12DD">
        <w:rPr>
          <w:rFonts w:ascii="Times New Roman" w:hAnsi="Times New Roman"/>
          <w:sz w:val="28"/>
          <w:szCs w:val="28"/>
        </w:rPr>
        <w:t xml:space="preserve"> лет</w:t>
      </w:r>
    </w:p>
    <w:p w:rsidR="00A87C97" w:rsidRDefault="00733A8E" w:rsidP="00380C96">
      <w:pPr>
        <w:spacing w:after="0"/>
        <w:rPr>
          <w:rFonts w:ascii="Times New Roman" w:eastAsia="Calibri" w:hAnsi="Times New Roman"/>
          <w:sz w:val="28"/>
          <w:szCs w:val="28"/>
          <w:lang w:eastAsia="en-US"/>
        </w:rPr>
      </w:pPr>
      <w:r>
        <w:rPr>
          <w:rFonts w:ascii="Times New Roman" w:eastAsia="Calibri" w:hAnsi="Times New Roman"/>
          <w:sz w:val="28"/>
          <w:szCs w:val="28"/>
          <w:lang w:eastAsia="en-US"/>
        </w:rPr>
        <w:t>1 год обучения учащиеся 11</w:t>
      </w:r>
      <w:r w:rsidR="00A87C97">
        <w:rPr>
          <w:rFonts w:ascii="Times New Roman" w:eastAsia="Calibri" w:hAnsi="Times New Roman"/>
          <w:sz w:val="28"/>
          <w:szCs w:val="28"/>
          <w:lang w:eastAsia="en-US"/>
        </w:rPr>
        <w:t>-16 лет,</w:t>
      </w:r>
    </w:p>
    <w:p w:rsidR="00A87C97" w:rsidRDefault="00A87C97" w:rsidP="00380C96">
      <w:pPr>
        <w:spacing w:after="0"/>
        <w:rPr>
          <w:rFonts w:ascii="Times New Roman" w:eastAsia="Calibri" w:hAnsi="Times New Roman"/>
          <w:sz w:val="28"/>
          <w:szCs w:val="28"/>
          <w:lang w:eastAsia="en-US"/>
        </w:rPr>
      </w:pPr>
      <w:r>
        <w:rPr>
          <w:rFonts w:ascii="Times New Roman" w:eastAsia="Calibri" w:hAnsi="Times New Roman"/>
          <w:sz w:val="28"/>
          <w:szCs w:val="28"/>
          <w:lang w:eastAsia="en-US"/>
        </w:rPr>
        <w:t>2 год об</w:t>
      </w:r>
      <w:r w:rsidR="00733A8E">
        <w:rPr>
          <w:rFonts w:ascii="Times New Roman" w:eastAsia="Calibri" w:hAnsi="Times New Roman"/>
          <w:sz w:val="28"/>
          <w:szCs w:val="28"/>
          <w:lang w:eastAsia="en-US"/>
        </w:rPr>
        <w:t>учения учащиеся 12</w:t>
      </w:r>
      <w:r>
        <w:rPr>
          <w:rFonts w:ascii="Times New Roman" w:eastAsia="Calibri" w:hAnsi="Times New Roman"/>
          <w:sz w:val="28"/>
          <w:szCs w:val="28"/>
          <w:lang w:eastAsia="en-US"/>
        </w:rPr>
        <w:t>-17 лет.</w:t>
      </w:r>
    </w:p>
    <w:p w:rsidR="00A87C97" w:rsidRPr="00A87C97" w:rsidRDefault="00860303" w:rsidP="00380C96">
      <w:pPr>
        <w:spacing w:after="0"/>
        <w:jc w:val="both"/>
        <w:rPr>
          <w:rFonts w:ascii="Times New Roman" w:hAnsi="Times New Roman"/>
          <w:sz w:val="28"/>
          <w:szCs w:val="28"/>
        </w:rPr>
      </w:pPr>
      <w:r>
        <w:rPr>
          <w:rFonts w:ascii="Times New Roman" w:hAnsi="Times New Roman"/>
          <w:b/>
          <w:sz w:val="28"/>
          <w:szCs w:val="28"/>
        </w:rPr>
        <w:t>Р</w:t>
      </w:r>
      <w:r w:rsidR="009E12DD" w:rsidRPr="009E12DD">
        <w:rPr>
          <w:rFonts w:ascii="Times New Roman" w:hAnsi="Times New Roman"/>
          <w:b/>
          <w:sz w:val="28"/>
          <w:szCs w:val="28"/>
        </w:rPr>
        <w:t>ежим занятий:</w:t>
      </w:r>
      <w:r w:rsidR="009E12DD">
        <w:rPr>
          <w:rFonts w:ascii="Times New Roman" w:hAnsi="Times New Roman"/>
          <w:sz w:val="28"/>
          <w:szCs w:val="28"/>
        </w:rPr>
        <w:t xml:space="preserve"> </w:t>
      </w:r>
      <w:r w:rsidR="008E20D4">
        <w:rPr>
          <w:rFonts w:ascii="Times New Roman" w:hAnsi="Times New Roman"/>
          <w:sz w:val="28"/>
          <w:szCs w:val="28"/>
        </w:rPr>
        <w:t>з</w:t>
      </w:r>
      <w:r w:rsidR="009E12DD" w:rsidRPr="009E12DD">
        <w:rPr>
          <w:rFonts w:ascii="Times New Roman" w:hAnsi="Times New Roman"/>
          <w:sz w:val="28"/>
          <w:szCs w:val="28"/>
        </w:rPr>
        <w:t>анятия проводятся 1 раз в неделю по 2 часа, продолжительность занятий 45 мин</w:t>
      </w:r>
      <w:r w:rsidR="008565AC">
        <w:rPr>
          <w:rFonts w:ascii="Times New Roman" w:hAnsi="Times New Roman"/>
          <w:sz w:val="28"/>
          <w:szCs w:val="28"/>
        </w:rPr>
        <w:t xml:space="preserve"> </w:t>
      </w:r>
      <w:r w:rsidR="008E20D4">
        <w:rPr>
          <w:rFonts w:ascii="Times New Roman" w:hAnsi="Times New Roman"/>
          <w:sz w:val="28"/>
          <w:szCs w:val="28"/>
        </w:rPr>
        <w:t xml:space="preserve">– </w:t>
      </w:r>
      <w:r w:rsidR="008565AC">
        <w:rPr>
          <w:rFonts w:ascii="Times New Roman" w:hAnsi="Times New Roman"/>
          <w:sz w:val="28"/>
          <w:szCs w:val="28"/>
        </w:rPr>
        <w:t xml:space="preserve"> теори</w:t>
      </w:r>
      <w:r w:rsidR="008E20D4">
        <w:rPr>
          <w:rFonts w:ascii="Times New Roman" w:hAnsi="Times New Roman"/>
          <w:sz w:val="28"/>
          <w:szCs w:val="28"/>
        </w:rPr>
        <w:t>я</w:t>
      </w:r>
      <w:r w:rsidR="008565AC">
        <w:rPr>
          <w:rFonts w:ascii="Times New Roman" w:hAnsi="Times New Roman"/>
          <w:sz w:val="28"/>
          <w:szCs w:val="28"/>
        </w:rPr>
        <w:t>, 45</w:t>
      </w:r>
      <w:r w:rsidR="006445FB">
        <w:rPr>
          <w:rFonts w:ascii="Times New Roman" w:hAnsi="Times New Roman"/>
          <w:sz w:val="28"/>
          <w:szCs w:val="28"/>
        </w:rPr>
        <w:t xml:space="preserve"> мин </w:t>
      </w:r>
      <w:r w:rsidR="008E20D4">
        <w:rPr>
          <w:rFonts w:ascii="Times New Roman" w:hAnsi="Times New Roman"/>
          <w:sz w:val="28"/>
          <w:szCs w:val="28"/>
        </w:rPr>
        <w:t xml:space="preserve">– </w:t>
      </w:r>
      <w:r w:rsidR="006445FB">
        <w:rPr>
          <w:rFonts w:ascii="Times New Roman" w:hAnsi="Times New Roman"/>
          <w:sz w:val="28"/>
          <w:szCs w:val="28"/>
        </w:rPr>
        <w:t xml:space="preserve"> практик</w:t>
      </w:r>
      <w:r w:rsidR="008E20D4">
        <w:rPr>
          <w:rFonts w:ascii="Times New Roman" w:hAnsi="Times New Roman"/>
          <w:sz w:val="28"/>
          <w:szCs w:val="28"/>
        </w:rPr>
        <w:t>а</w:t>
      </w:r>
      <w:r w:rsidR="009E12DD" w:rsidRPr="009E12DD">
        <w:rPr>
          <w:rFonts w:ascii="Times New Roman" w:hAnsi="Times New Roman"/>
          <w:sz w:val="28"/>
          <w:szCs w:val="28"/>
        </w:rPr>
        <w:t>.</w:t>
      </w:r>
      <w:r w:rsidR="00A87C97" w:rsidRPr="00A87C97">
        <w:rPr>
          <w:rFonts w:ascii="Times New Roman" w:hAnsi="Times New Roman"/>
          <w:sz w:val="28"/>
          <w:szCs w:val="28"/>
        </w:rPr>
        <w:t xml:space="preserve"> </w:t>
      </w:r>
      <w:r w:rsidR="00A87C97">
        <w:rPr>
          <w:rFonts w:ascii="Times New Roman" w:hAnsi="Times New Roman"/>
          <w:sz w:val="28"/>
          <w:szCs w:val="28"/>
        </w:rPr>
        <w:t>Такой режим занятий обусловлен необходимостью проводить практические занятия сразу после изучения теории</w:t>
      </w:r>
      <w:r w:rsidR="00322A42">
        <w:rPr>
          <w:rFonts w:ascii="Times New Roman" w:hAnsi="Times New Roman"/>
          <w:sz w:val="28"/>
          <w:szCs w:val="28"/>
        </w:rPr>
        <w:t>,</w:t>
      </w:r>
      <w:r w:rsidR="006445FB">
        <w:rPr>
          <w:rFonts w:ascii="Times New Roman" w:hAnsi="Times New Roman"/>
          <w:sz w:val="28"/>
          <w:szCs w:val="28"/>
        </w:rPr>
        <w:t xml:space="preserve"> с целью закрепления знаний</w:t>
      </w:r>
      <w:r w:rsidR="00E1283B">
        <w:rPr>
          <w:rFonts w:ascii="Times New Roman" w:hAnsi="Times New Roman"/>
          <w:sz w:val="28"/>
          <w:szCs w:val="28"/>
        </w:rPr>
        <w:t xml:space="preserve"> и приобретения практических навыков</w:t>
      </w:r>
      <w:r w:rsidR="00A87C97">
        <w:rPr>
          <w:rFonts w:ascii="Times New Roman" w:hAnsi="Times New Roman"/>
          <w:sz w:val="28"/>
          <w:szCs w:val="28"/>
        </w:rPr>
        <w:t>.</w:t>
      </w:r>
    </w:p>
    <w:p w:rsidR="00A87C97" w:rsidRPr="0082565C" w:rsidRDefault="00A87C97" w:rsidP="00380C96">
      <w:pPr>
        <w:spacing w:after="0"/>
        <w:rPr>
          <w:rFonts w:ascii="Times New Roman" w:eastAsia="Calibri" w:hAnsi="Times New Roman"/>
          <w:sz w:val="28"/>
          <w:szCs w:val="28"/>
          <w:lang w:eastAsia="en-US"/>
        </w:rPr>
      </w:pPr>
      <w:r w:rsidRPr="00A87C97">
        <w:rPr>
          <w:rFonts w:ascii="Times New Roman" w:eastAsia="Calibri" w:hAnsi="Times New Roman"/>
          <w:b/>
          <w:sz w:val="28"/>
          <w:szCs w:val="28"/>
          <w:lang w:eastAsia="en-US"/>
        </w:rPr>
        <w:t>Срок реализации программы</w:t>
      </w:r>
      <w:r>
        <w:rPr>
          <w:rFonts w:ascii="Times New Roman" w:eastAsia="Calibri" w:hAnsi="Times New Roman"/>
          <w:sz w:val="28"/>
          <w:szCs w:val="28"/>
          <w:lang w:eastAsia="en-US"/>
        </w:rPr>
        <w:t xml:space="preserve"> – 2</w:t>
      </w:r>
      <w:r w:rsidRPr="0082565C">
        <w:rPr>
          <w:rFonts w:ascii="Times New Roman" w:eastAsia="Calibri" w:hAnsi="Times New Roman"/>
          <w:sz w:val="28"/>
          <w:szCs w:val="28"/>
          <w:lang w:eastAsia="en-US"/>
        </w:rPr>
        <w:t xml:space="preserve"> года.</w:t>
      </w:r>
    </w:p>
    <w:p w:rsidR="00A87C97" w:rsidRDefault="00A87C97" w:rsidP="00380C96">
      <w:pPr>
        <w:spacing w:after="0"/>
        <w:jc w:val="both"/>
        <w:rPr>
          <w:rFonts w:ascii="Times New Roman" w:eastAsia="Calibri" w:hAnsi="Times New Roman"/>
          <w:sz w:val="28"/>
          <w:szCs w:val="28"/>
          <w:lang w:eastAsia="en-US"/>
        </w:rPr>
      </w:pPr>
      <w:r w:rsidRPr="0082565C">
        <w:rPr>
          <w:rFonts w:ascii="Times New Roman" w:eastAsia="Calibri" w:hAnsi="Times New Roman"/>
          <w:sz w:val="28"/>
          <w:szCs w:val="28"/>
          <w:lang w:eastAsia="en-US"/>
        </w:rPr>
        <w:t>В военно-патриотическое объединение приним</w:t>
      </w:r>
      <w:r w:rsidR="00733A8E">
        <w:rPr>
          <w:rFonts w:ascii="Times New Roman" w:eastAsia="Calibri" w:hAnsi="Times New Roman"/>
          <w:sz w:val="28"/>
          <w:szCs w:val="28"/>
          <w:lang w:eastAsia="en-US"/>
        </w:rPr>
        <w:t>аются подростки в возрасте от 11</w:t>
      </w:r>
      <w:r>
        <w:rPr>
          <w:rFonts w:ascii="Times New Roman" w:eastAsia="Calibri" w:hAnsi="Times New Roman"/>
          <w:sz w:val="28"/>
          <w:szCs w:val="28"/>
          <w:lang w:eastAsia="en-US"/>
        </w:rPr>
        <w:t xml:space="preserve"> до 17</w:t>
      </w:r>
      <w:r w:rsidRPr="0082565C">
        <w:rPr>
          <w:rFonts w:ascii="Times New Roman" w:eastAsia="Calibri" w:hAnsi="Times New Roman"/>
          <w:sz w:val="28"/>
          <w:szCs w:val="28"/>
          <w:lang w:eastAsia="en-US"/>
        </w:rPr>
        <w:t xml:space="preserve"> лет на добровольной основе. Для занятий необходим допуск врача и п</w:t>
      </w:r>
      <w:r>
        <w:rPr>
          <w:rFonts w:ascii="Times New Roman" w:eastAsia="Calibri" w:hAnsi="Times New Roman"/>
          <w:sz w:val="28"/>
          <w:szCs w:val="28"/>
          <w:lang w:eastAsia="en-US"/>
        </w:rPr>
        <w:t>исьменное разрешение родителей, заявление</w:t>
      </w:r>
      <w:r w:rsidR="00EB50B5">
        <w:rPr>
          <w:rFonts w:ascii="Times New Roman" w:eastAsia="Calibri" w:hAnsi="Times New Roman"/>
          <w:sz w:val="28"/>
          <w:szCs w:val="28"/>
          <w:lang w:eastAsia="en-US"/>
        </w:rPr>
        <w:t>, на тер</w:t>
      </w:r>
      <w:r w:rsidR="00322A42">
        <w:rPr>
          <w:rFonts w:ascii="Times New Roman" w:eastAsia="Calibri" w:hAnsi="Times New Roman"/>
          <w:sz w:val="28"/>
          <w:szCs w:val="28"/>
          <w:lang w:eastAsia="en-US"/>
        </w:rPr>
        <w:t>ритор</w:t>
      </w:r>
      <w:r w:rsidR="00EB50B5">
        <w:rPr>
          <w:rFonts w:ascii="Times New Roman" w:eastAsia="Calibri" w:hAnsi="Times New Roman"/>
          <w:sz w:val="28"/>
          <w:szCs w:val="28"/>
          <w:lang w:eastAsia="en-US"/>
        </w:rPr>
        <w:t xml:space="preserve">ии Красноярского края регистрация в приложении </w:t>
      </w:r>
      <w:r w:rsidR="00B058F2">
        <w:rPr>
          <w:rFonts w:ascii="Times New Roman" w:eastAsia="Calibri" w:hAnsi="Times New Roman"/>
          <w:sz w:val="28"/>
          <w:szCs w:val="28"/>
          <w:lang w:eastAsia="en-US"/>
        </w:rPr>
        <w:t>«Навигатор</w:t>
      </w:r>
      <w:r w:rsidR="00EB50B5">
        <w:rPr>
          <w:rFonts w:ascii="Times New Roman" w:eastAsia="Calibri" w:hAnsi="Times New Roman"/>
          <w:sz w:val="28"/>
          <w:szCs w:val="28"/>
          <w:lang w:eastAsia="en-US"/>
        </w:rPr>
        <w:t xml:space="preserve"> дополнительного образования Красноярского края</w:t>
      </w:r>
      <w:r w:rsidR="00B058F2">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1063ED" w:rsidRPr="001063ED" w:rsidRDefault="00A87C97" w:rsidP="00380C96">
      <w:pPr>
        <w:spacing w:after="0"/>
        <w:jc w:val="both"/>
        <w:rPr>
          <w:rFonts w:ascii="Times New Roman" w:hAnsi="Times New Roman"/>
          <w:sz w:val="28"/>
          <w:szCs w:val="28"/>
        </w:rPr>
      </w:pPr>
      <w:r w:rsidRPr="0082565C">
        <w:rPr>
          <w:rFonts w:ascii="Times New Roman" w:eastAsia="Calibri" w:hAnsi="Times New Roman"/>
          <w:sz w:val="28"/>
          <w:szCs w:val="28"/>
          <w:lang w:eastAsia="en-US"/>
        </w:rPr>
        <w:lastRenderedPageBreak/>
        <w:t>Для успешной реализации программы педагогом осуществляется мониторинг образовательных результатов обучающихся</w:t>
      </w:r>
      <w:r w:rsidR="008565AC">
        <w:rPr>
          <w:rFonts w:ascii="Times New Roman" w:eastAsia="Calibri" w:hAnsi="Times New Roman"/>
          <w:sz w:val="28"/>
          <w:szCs w:val="28"/>
          <w:lang w:eastAsia="en-US"/>
        </w:rPr>
        <w:t xml:space="preserve">, ведется </w:t>
      </w:r>
      <w:proofErr w:type="spellStart"/>
      <w:r w:rsidR="008565AC">
        <w:rPr>
          <w:rFonts w:ascii="Times New Roman" w:eastAsia="Calibri" w:hAnsi="Times New Roman"/>
          <w:sz w:val="28"/>
          <w:szCs w:val="28"/>
          <w:lang w:eastAsia="en-US"/>
        </w:rPr>
        <w:t>портфолио</w:t>
      </w:r>
      <w:proofErr w:type="spellEnd"/>
      <w:r w:rsidR="008565AC">
        <w:rPr>
          <w:rFonts w:ascii="Times New Roman" w:eastAsia="Calibri" w:hAnsi="Times New Roman"/>
          <w:sz w:val="28"/>
          <w:szCs w:val="28"/>
          <w:lang w:eastAsia="en-US"/>
        </w:rPr>
        <w:t xml:space="preserve"> юнармейца</w:t>
      </w:r>
      <w:r w:rsidR="002652BC">
        <w:rPr>
          <w:rFonts w:ascii="Times New Roman" w:eastAsia="Calibri" w:hAnsi="Times New Roman"/>
          <w:sz w:val="28"/>
          <w:szCs w:val="28"/>
          <w:lang w:eastAsia="en-US"/>
        </w:rPr>
        <w:t xml:space="preserve"> (достижения в мероприятиях индивидуального и командного типа), диагностика личностных достижений учащихся, с помощью </w:t>
      </w:r>
      <w:r w:rsidR="0025318F">
        <w:rPr>
          <w:rFonts w:ascii="Times New Roman" w:eastAsia="Calibri" w:hAnsi="Times New Roman"/>
          <w:sz w:val="28"/>
          <w:szCs w:val="28"/>
          <w:lang w:eastAsia="en-US"/>
        </w:rPr>
        <w:t xml:space="preserve">методик </w:t>
      </w:r>
      <w:r w:rsidR="002652BC">
        <w:rPr>
          <w:rFonts w:ascii="Times New Roman" w:eastAsia="Calibri" w:hAnsi="Times New Roman"/>
          <w:sz w:val="28"/>
          <w:szCs w:val="28"/>
          <w:lang w:eastAsia="en-US"/>
        </w:rPr>
        <w:t>(анкетирование, творческие</w:t>
      </w:r>
      <w:r w:rsidR="0025318F">
        <w:rPr>
          <w:rFonts w:ascii="Times New Roman" w:eastAsia="Calibri" w:hAnsi="Times New Roman"/>
          <w:sz w:val="28"/>
          <w:szCs w:val="28"/>
          <w:lang w:eastAsia="en-US"/>
        </w:rPr>
        <w:t xml:space="preserve"> конкурсы,</w:t>
      </w:r>
      <w:r w:rsidR="001063ED">
        <w:rPr>
          <w:rFonts w:ascii="Times New Roman" w:eastAsia="Calibri" w:hAnsi="Times New Roman"/>
          <w:sz w:val="28"/>
          <w:szCs w:val="28"/>
          <w:lang w:eastAsia="en-US"/>
        </w:rPr>
        <w:t xml:space="preserve"> смотры-конкурсы,</w:t>
      </w:r>
      <w:r w:rsidR="0025318F">
        <w:rPr>
          <w:rFonts w:ascii="Times New Roman" w:eastAsia="Calibri" w:hAnsi="Times New Roman"/>
          <w:sz w:val="28"/>
          <w:szCs w:val="28"/>
          <w:lang w:eastAsia="en-US"/>
        </w:rPr>
        <w:t xml:space="preserve"> наблюдение роста авторитета в команде и коллективе по</w:t>
      </w:r>
      <w:proofErr w:type="gramStart"/>
      <w:r w:rsidR="0025318F">
        <w:rPr>
          <w:rFonts w:ascii="Times New Roman" w:eastAsia="Calibri" w:hAnsi="Times New Roman"/>
          <w:sz w:val="28"/>
          <w:szCs w:val="28"/>
          <w:lang w:eastAsia="en-US"/>
        </w:rPr>
        <w:t xml:space="preserve"> </w:t>
      </w:r>
      <w:r w:rsidR="00DD6FD6">
        <w:rPr>
          <w:rFonts w:ascii="Times New Roman" w:hAnsi="Times New Roman"/>
          <w:sz w:val="28"/>
          <w:szCs w:val="28"/>
        </w:rPr>
        <w:t xml:space="preserve"> </w:t>
      </w:r>
      <w:r w:rsidR="0025318F">
        <w:rPr>
          <w:rFonts w:ascii="Times New Roman" w:hAnsi="Times New Roman"/>
          <w:sz w:val="28"/>
          <w:szCs w:val="28"/>
        </w:rPr>
        <w:t>)</w:t>
      </w:r>
      <w:proofErr w:type="gramEnd"/>
      <w:r w:rsidR="0025318F">
        <w:rPr>
          <w:rFonts w:ascii="Times New Roman" w:eastAsia="Calibri" w:hAnsi="Times New Roman"/>
          <w:sz w:val="28"/>
          <w:szCs w:val="28"/>
          <w:lang w:eastAsia="en-US"/>
        </w:rPr>
        <w:t>, положение личности в коллективе с помощью методики социометрии</w:t>
      </w:r>
      <w:r w:rsidR="00FA521B">
        <w:rPr>
          <w:rFonts w:ascii="Times New Roman" w:eastAsia="Calibri" w:hAnsi="Times New Roman"/>
          <w:sz w:val="28"/>
          <w:szCs w:val="28"/>
          <w:lang w:eastAsia="en-US"/>
        </w:rPr>
        <w:t xml:space="preserve"> (методика Дж. Морено)</w:t>
      </w:r>
      <w:r w:rsidR="0025318F">
        <w:rPr>
          <w:rFonts w:ascii="Times New Roman" w:eastAsia="Calibri" w:hAnsi="Times New Roman"/>
          <w:sz w:val="28"/>
          <w:szCs w:val="28"/>
          <w:lang w:eastAsia="en-US"/>
        </w:rPr>
        <w:t xml:space="preserve">, </w:t>
      </w:r>
      <w:r w:rsidR="00FA521B">
        <w:rPr>
          <w:rFonts w:ascii="Times New Roman" w:eastAsia="Calibri" w:hAnsi="Times New Roman"/>
          <w:sz w:val="28"/>
          <w:szCs w:val="28"/>
          <w:lang w:eastAsia="en-US"/>
        </w:rPr>
        <w:t xml:space="preserve">ведение карт </w:t>
      </w:r>
      <w:r w:rsidR="00363755">
        <w:rPr>
          <w:rFonts w:ascii="Times New Roman" w:eastAsia="Calibri" w:hAnsi="Times New Roman"/>
          <w:sz w:val="28"/>
          <w:szCs w:val="28"/>
          <w:lang w:eastAsia="en-US"/>
        </w:rPr>
        <w:t>«</w:t>
      </w:r>
      <w:r w:rsidR="00FA521B" w:rsidRPr="00363755">
        <w:rPr>
          <w:rFonts w:ascii="Times New Roman" w:hAnsi="Times New Roman"/>
          <w:sz w:val="28"/>
          <w:szCs w:val="28"/>
        </w:rPr>
        <w:t>Динамика личностного развития обучающихся</w:t>
      </w:r>
      <w:r w:rsidR="00363755" w:rsidRPr="00363755">
        <w:rPr>
          <w:rFonts w:ascii="Times New Roman" w:hAnsi="Times New Roman"/>
          <w:sz w:val="28"/>
          <w:szCs w:val="28"/>
        </w:rPr>
        <w:t xml:space="preserve">» </w:t>
      </w:r>
      <w:r w:rsidR="00363755">
        <w:rPr>
          <w:rFonts w:ascii="Times New Roman" w:hAnsi="Times New Roman"/>
          <w:sz w:val="28"/>
          <w:szCs w:val="28"/>
        </w:rPr>
        <w:t>2 раза в год п</w:t>
      </w:r>
      <w:r w:rsidR="005766E7">
        <w:rPr>
          <w:rFonts w:ascii="Times New Roman" w:hAnsi="Times New Roman"/>
          <w:sz w:val="28"/>
          <w:szCs w:val="28"/>
        </w:rPr>
        <w:t>о блокам: организационно-волевые</w:t>
      </w:r>
      <w:r w:rsidR="00363755">
        <w:rPr>
          <w:rFonts w:ascii="Times New Roman" w:hAnsi="Times New Roman"/>
          <w:sz w:val="28"/>
          <w:szCs w:val="28"/>
        </w:rPr>
        <w:t xml:space="preserve"> качества, ориентационные свойства личности, поведенческие характеристики</w:t>
      </w:r>
      <w:r w:rsidR="001063ED">
        <w:rPr>
          <w:rFonts w:ascii="Times New Roman" w:hAnsi="Times New Roman"/>
          <w:sz w:val="28"/>
          <w:szCs w:val="28"/>
        </w:rPr>
        <w:t>, диагностика коммуникативных навыков.</w:t>
      </w:r>
    </w:p>
    <w:p w:rsidR="009E12DD" w:rsidRDefault="009E12DD" w:rsidP="00380C96">
      <w:pPr>
        <w:spacing w:after="0"/>
        <w:jc w:val="both"/>
        <w:outlineLvl w:val="0"/>
        <w:rPr>
          <w:rFonts w:ascii="Times New Roman" w:hAnsi="Times New Roman"/>
          <w:b/>
          <w:sz w:val="28"/>
          <w:szCs w:val="28"/>
        </w:rPr>
      </w:pPr>
      <w:r>
        <w:rPr>
          <w:rFonts w:ascii="Times New Roman" w:hAnsi="Times New Roman"/>
          <w:b/>
          <w:sz w:val="28"/>
          <w:szCs w:val="28"/>
        </w:rPr>
        <w:t>Формы занятий</w:t>
      </w:r>
      <w:r w:rsidR="008E20D4">
        <w:rPr>
          <w:rFonts w:ascii="Times New Roman" w:hAnsi="Times New Roman"/>
          <w:b/>
          <w:sz w:val="28"/>
          <w:szCs w:val="28"/>
        </w:rPr>
        <w:t xml:space="preserve">: </w:t>
      </w:r>
      <w:r w:rsidR="008E20D4" w:rsidRPr="008E20D4">
        <w:rPr>
          <w:rFonts w:ascii="Times New Roman" w:hAnsi="Times New Roman"/>
          <w:sz w:val="28"/>
          <w:szCs w:val="28"/>
        </w:rPr>
        <w:t>фронтальная,</w:t>
      </w:r>
      <w:r w:rsidR="008E20D4">
        <w:rPr>
          <w:rFonts w:ascii="Times New Roman" w:hAnsi="Times New Roman"/>
          <w:b/>
          <w:sz w:val="28"/>
          <w:szCs w:val="28"/>
        </w:rPr>
        <w:t xml:space="preserve"> </w:t>
      </w:r>
      <w:r w:rsidR="00A87C97" w:rsidRPr="00A87C97">
        <w:rPr>
          <w:rFonts w:ascii="Times New Roman" w:eastAsia="Calibri" w:hAnsi="Times New Roman"/>
          <w:sz w:val="28"/>
          <w:szCs w:val="28"/>
          <w:lang w:eastAsia="en-US"/>
        </w:rPr>
        <w:t xml:space="preserve"> </w:t>
      </w:r>
      <w:r w:rsidR="00A87C97" w:rsidRPr="0082565C">
        <w:rPr>
          <w:rFonts w:ascii="Times New Roman" w:eastAsia="Calibri" w:hAnsi="Times New Roman"/>
          <w:sz w:val="28"/>
          <w:szCs w:val="28"/>
          <w:lang w:eastAsia="en-US"/>
        </w:rPr>
        <w:t>групповая</w:t>
      </w:r>
      <w:r w:rsidR="00860303">
        <w:rPr>
          <w:rFonts w:ascii="Times New Roman" w:eastAsia="Calibri" w:hAnsi="Times New Roman"/>
          <w:sz w:val="28"/>
          <w:szCs w:val="28"/>
          <w:lang w:eastAsia="en-US"/>
        </w:rPr>
        <w:t>.</w:t>
      </w:r>
    </w:p>
    <w:p w:rsidR="009E12DD" w:rsidRPr="002A0CD0" w:rsidRDefault="009E12DD" w:rsidP="00380C96">
      <w:pPr>
        <w:spacing w:after="0"/>
        <w:jc w:val="both"/>
        <w:outlineLvl w:val="0"/>
        <w:rPr>
          <w:rFonts w:ascii="Times New Roman" w:hAnsi="Times New Roman"/>
          <w:sz w:val="28"/>
          <w:szCs w:val="28"/>
        </w:rPr>
      </w:pPr>
      <w:r w:rsidRPr="00761E7A">
        <w:rPr>
          <w:rFonts w:ascii="Times New Roman" w:hAnsi="Times New Roman"/>
          <w:sz w:val="28"/>
          <w:szCs w:val="28"/>
          <w:u w:val="single"/>
        </w:rPr>
        <w:t>В учебном классе</w:t>
      </w:r>
      <w:r w:rsidR="00BF353D">
        <w:rPr>
          <w:rFonts w:ascii="Times New Roman" w:hAnsi="Times New Roman"/>
          <w:sz w:val="28"/>
          <w:szCs w:val="28"/>
        </w:rPr>
        <w:t xml:space="preserve"> (кабинете ЮНАРМИИ</w:t>
      </w:r>
      <w:r>
        <w:rPr>
          <w:rFonts w:ascii="Times New Roman" w:hAnsi="Times New Roman"/>
          <w:sz w:val="28"/>
          <w:szCs w:val="28"/>
        </w:rPr>
        <w:t>):</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 xml:space="preserve">• </w:t>
      </w:r>
      <w:r w:rsidR="009E12DD" w:rsidRPr="00C90608">
        <w:rPr>
          <w:rFonts w:ascii="Times New Roman" w:hAnsi="Times New Roman"/>
          <w:sz w:val="28"/>
          <w:szCs w:val="28"/>
        </w:rPr>
        <w:t>теоретические занятия и исследовательские работы;</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 xml:space="preserve">• </w:t>
      </w:r>
      <w:r w:rsidR="009E12DD" w:rsidRPr="00C90608">
        <w:rPr>
          <w:rFonts w:ascii="Times New Roman" w:hAnsi="Times New Roman"/>
          <w:sz w:val="28"/>
          <w:szCs w:val="28"/>
        </w:rPr>
        <w:t>семинары, практикумы, конференции;</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 xml:space="preserve">• </w:t>
      </w:r>
      <w:r w:rsidR="009E12DD" w:rsidRPr="00C90608">
        <w:rPr>
          <w:rFonts w:ascii="Times New Roman" w:hAnsi="Times New Roman"/>
          <w:sz w:val="28"/>
          <w:szCs w:val="28"/>
        </w:rPr>
        <w:t>просмотр учебных кинофильмов и видеоматериалов;</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 xml:space="preserve">• </w:t>
      </w:r>
      <w:r w:rsidR="009E12DD" w:rsidRPr="00C90608">
        <w:rPr>
          <w:rFonts w:ascii="Times New Roman" w:hAnsi="Times New Roman"/>
          <w:sz w:val="28"/>
          <w:szCs w:val="28"/>
        </w:rPr>
        <w:t>изучение биографической и специальной литературы;</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 xml:space="preserve">• </w:t>
      </w:r>
      <w:r w:rsidR="009E12DD" w:rsidRPr="00C90608">
        <w:rPr>
          <w:rFonts w:ascii="Times New Roman" w:hAnsi="Times New Roman"/>
          <w:sz w:val="28"/>
          <w:szCs w:val="28"/>
        </w:rPr>
        <w:t>инструктаж;</w:t>
      </w:r>
    </w:p>
    <w:p w:rsidR="009E12DD" w:rsidRPr="00761E7A" w:rsidRDefault="009E12DD" w:rsidP="00380C96">
      <w:pPr>
        <w:spacing w:after="0"/>
        <w:jc w:val="both"/>
        <w:rPr>
          <w:rFonts w:ascii="Times New Roman" w:hAnsi="Times New Roman"/>
          <w:sz w:val="28"/>
          <w:szCs w:val="28"/>
          <w:u w:val="single"/>
        </w:rPr>
      </w:pPr>
      <w:r w:rsidRPr="00761E7A">
        <w:rPr>
          <w:rFonts w:ascii="Times New Roman" w:hAnsi="Times New Roman"/>
          <w:sz w:val="28"/>
          <w:szCs w:val="28"/>
          <w:u w:val="single"/>
        </w:rPr>
        <w:t>В спортзале:</w:t>
      </w:r>
    </w:p>
    <w:p w:rsidR="009E12DD" w:rsidRPr="00C90608" w:rsidRDefault="009E12DD" w:rsidP="00380C96">
      <w:pPr>
        <w:spacing w:after="0"/>
        <w:jc w:val="both"/>
        <w:rPr>
          <w:rFonts w:ascii="Times New Roman" w:hAnsi="Times New Roman"/>
          <w:sz w:val="28"/>
          <w:szCs w:val="28"/>
        </w:rPr>
      </w:pPr>
      <w:r w:rsidRPr="00C90608">
        <w:rPr>
          <w:rFonts w:ascii="Times New Roman" w:hAnsi="Times New Roman"/>
          <w:sz w:val="28"/>
          <w:szCs w:val="28"/>
        </w:rPr>
        <w:t xml:space="preserve">практические занятия по строевой подготовке, физической подготовке и </w:t>
      </w:r>
      <w:r w:rsidR="00C90608">
        <w:rPr>
          <w:rFonts w:ascii="Times New Roman" w:hAnsi="Times New Roman"/>
          <w:sz w:val="28"/>
          <w:szCs w:val="28"/>
        </w:rPr>
        <w:t xml:space="preserve"> </w:t>
      </w:r>
      <w:r w:rsidRPr="00C90608">
        <w:rPr>
          <w:rFonts w:ascii="Times New Roman" w:hAnsi="Times New Roman"/>
          <w:sz w:val="28"/>
          <w:szCs w:val="28"/>
        </w:rPr>
        <w:t xml:space="preserve">военно-спортивным дисциплинам (тренировки по </w:t>
      </w:r>
      <w:proofErr w:type="spellStart"/>
      <w:r w:rsidRPr="00C90608">
        <w:rPr>
          <w:rFonts w:ascii="Times New Roman" w:hAnsi="Times New Roman"/>
          <w:sz w:val="28"/>
          <w:szCs w:val="28"/>
        </w:rPr>
        <w:t>самостраховке</w:t>
      </w:r>
      <w:proofErr w:type="spellEnd"/>
      <w:r w:rsidRPr="00C90608">
        <w:rPr>
          <w:rFonts w:ascii="Times New Roman" w:hAnsi="Times New Roman"/>
          <w:sz w:val="28"/>
          <w:szCs w:val="28"/>
        </w:rPr>
        <w:t xml:space="preserve"> и приёмам самооборон</w:t>
      </w:r>
      <w:r w:rsidR="00761E7A">
        <w:rPr>
          <w:rFonts w:ascii="Times New Roman" w:hAnsi="Times New Roman"/>
          <w:sz w:val="28"/>
          <w:szCs w:val="28"/>
        </w:rPr>
        <w:t>ы), подготовка к сдаче норм ГТО.</w:t>
      </w:r>
    </w:p>
    <w:p w:rsidR="009E12DD" w:rsidRPr="002A0CD0" w:rsidRDefault="009E12DD" w:rsidP="00380C96">
      <w:pPr>
        <w:spacing w:after="0"/>
        <w:jc w:val="both"/>
        <w:rPr>
          <w:rFonts w:ascii="Times New Roman" w:hAnsi="Times New Roman"/>
          <w:sz w:val="28"/>
          <w:szCs w:val="28"/>
        </w:rPr>
      </w:pPr>
      <w:r w:rsidRPr="00761E7A">
        <w:rPr>
          <w:rFonts w:ascii="Times New Roman" w:hAnsi="Times New Roman"/>
          <w:sz w:val="28"/>
          <w:szCs w:val="28"/>
          <w:u w:val="single"/>
        </w:rPr>
        <w:t>Выездные мероприятия</w:t>
      </w:r>
      <w:r>
        <w:rPr>
          <w:rFonts w:ascii="Times New Roman" w:hAnsi="Times New Roman"/>
          <w:sz w:val="28"/>
          <w:szCs w:val="28"/>
        </w:rPr>
        <w:t>:</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 xml:space="preserve">• </w:t>
      </w:r>
      <w:r w:rsidR="009E12DD" w:rsidRPr="00C90608">
        <w:rPr>
          <w:rFonts w:ascii="Times New Roman" w:hAnsi="Times New Roman"/>
          <w:sz w:val="28"/>
          <w:szCs w:val="28"/>
        </w:rPr>
        <w:t>встречи с участниками событий</w:t>
      </w:r>
      <w:r w:rsidR="00E943CE" w:rsidRPr="00C90608">
        <w:rPr>
          <w:rFonts w:ascii="Times New Roman" w:hAnsi="Times New Roman"/>
          <w:sz w:val="28"/>
          <w:szCs w:val="28"/>
        </w:rPr>
        <w:t xml:space="preserve"> локальных конфликтов</w:t>
      </w:r>
      <w:r w:rsidR="009E12DD" w:rsidRPr="00C90608">
        <w:rPr>
          <w:rFonts w:ascii="Times New Roman" w:hAnsi="Times New Roman"/>
          <w:sz w:val="28"/>
          <w:szCs w:val="28"/>
        </w:rPr>
        <w:t xml:space="preserve"> и экспертами</w:t>
      </w:r>
      <w:r w:rsidR="00E943CE" w:rsidRPr="00C90608">
        <w:rPr>
          <w:rFonts w:ascii="Times New Roman" w:hAnsi="Times New Roman"/>
          <w:sz w:val="28"/>
          <w:szCs w:val="28"/>
        </w:rPr>
        <w:t xml:space="preserve"> в области военно-патриотического воспитания</w:t>
      </w:r>
      <w:r w:rsidR="009E12DD" w:rsidRPr="00C90608">
        <w:rPr>
          <w:rFonts w:ascii="Times New Roman" w:hAnsi="Times New Roman"/>
          <w:sz w:val="28"/>
          <w:szCs w:val="28"/>
        </w:rPr>
        <w:t>;</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w:t>
      </w:r>
      <w:r w:rsidR="006E28B9">
        <w:rPr>
          <w:rFonts w:ascii="Times New Roman" w:hAnsi="Times New Roman"/>
          <w:sz w:val="28"/>
          <w:szCs w:val="28"/>
        </w:rPr>
        <w:t xml:space="preserve"> </w:t>
      </w:r>
      <w:r w:rsidR="009E12DD" w:rsidRPr="00C90608">
        <w:rPr>
          <w:rFonts w:ascii="Times New Roman" w:hAnsi="Times New Roman"/>
          <w:sz w:val="28"/>
          <w:szCs w:val="28"/>
        </w:rPr>
        <w:t xml:space="preserve">тренинги по подготовке к военно-спортивным играм; </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w:t>
      </w:r>
      <w:r w:rsidR="006E28B9">
        <w:rPr>
          <w:rFonts w:ascii="Times New Roman" w:hAnsi="Times New Roman"/>
          <w:sz w:val="28"/>
          <w:szCs w:val="28"/>
        </w:rPr>
        <w:t xml:space="preserve"> </w:t>
      </w:r>
      <w:r w:rsidR="009E12DD" w:rsidRPr="00C90608">
        <w:rPr>
          <w:rFonts w:ascii="Times New Roman" w:hAnsi="Times New Roman"/>
          <w:sz w:val="28"/>
          <w:szCs w:val="28"/>
        </w:rPr>
        <w:t>туристические походы (полевые выходы) и экскурсии;</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w:t>
      </w:r>
      <w:r w:rsidR="006E28B9">
        <w:rPr>
          <w:rFonts w:ascii="Times New Roman" w:hAnsi="Times New Roman"/>
          <w:sz w:val="28"/>
          <w:szCs w:val="28"/>
        </w:rPr>
        <w:t xml:space="preserve"> </w:t>
      </w:r>
      <w:r w:rsidR="009E12DD" w:rsidRPr="00C90608">
        <w:rPr>
          <w:rFonts w:ascii="Times New Roman" w:hAnsi="Times New Roman"/>
          <w:sz w:val="28"/>
          <w:szCs w:val="28"/>
        </w:rPr>
        <w:t>участие в школьных и городских военно-спортивных соревнованиях;</w:t>
      </w:r>
    </w:p>
    <w:p w:rsidR="009E12DD" w:rsidRPr="00C90608" w:rsidRDefault="00C90608" w:rsidP="00380C96">
      <w:pPr>
        <w:spacing w:after="0"/>
        <w:jc w:val="both"/>
        <w:rPr>
          <w:rFonts w:ascii="Times New Roman" w:hAnsi="Times New Roman"/>
          <w:sz w:val="28"/>
          <w:szCs w:val="28"/>
        </w:rPr>
      </w:pPr>
      <w:r>
        <w:rPr>
          <w:rFonts w:ascii="Times New Roman" w:hAnsi="Times New Roman"/>
          <w:sz w:val="28"/>
          <w:szCs w:val="28"/>
        </w:rPr>
        <w:t>•</w:t>
      </w:r>
      <w:r w:rsidR="006E28B9">
        <w:rPr>
          <w:rFonts w:ascii="Times New Roman" w:hAnsi="Times New Roman"/>
          <w:sz w:val="28"/>
          <w:szCs w:val="28"/>
        </w:rPr>
        <w:t xml:space="preserve"> </w:t>
      </w:r>
      <w:r w:rsidR="009E12DD" w:rsidRPr="00C90608">
        <w:rPr>
          <w:rFonts w:ascii="Times New Roman" w:hAnsi="Times New Roman"/>
          <w:sz w:val="28"/>
          <w:szCs w:val="28"/>
        </w:rPr>
        <w:t>участие в вахтах памяти, уход за памятными местами, караульной службе.</w:t>
      </w:r>
    </w:p>
    <w:p w:rsidR="004D0A23" w:rsidRPr="00425E84" w:rsidRDefault="004D0A23" w:rsidP="00380C96">
      <w:pPr>
        <w:pStyle w:val="af1"/>
        <w:spacing w:after="0"/>
        <w:ind w:left="1440"/>
        <w:jc w:val="both"/>
        <w:rPr>
          <w:rFonts w:ascii="Times New Roman" w:hAnsi="Times New Roman"/>
          <w:sz w:val="28"/>
          <w:szCs w:val="28"/>
        </w:rPr>
      </w:pPr>
    </w:p>
    <w:p w:rsidR="00836FCC" w:rsidRPr="009E12DD" w:rsidRDefault="00836FCC" w:rsidP="00380C96">
      <w:pPr>
        <w:spacing w:after="0"/>
        <w:ind w:firstLine="567"/>
        <w:jc w:val="both"/>
        <w:rPr>
          <w:rFonts w:ascii="Times New Roman" w:hAnsi="Times New Roman"/>
          <w:b/>
          <w:spacing w:val="2"/>
          <w:sz w:val="28"/>
          <w:szCs w:val="28"/>
          <w:shd w:val="clear" w:color="auto" w:fill="FFFFFF"/>
        </w:rPr>
      </w:pPr>
      <w:r w:rsidRPr="009E12DD">
        <w:rPr>
          <w:rFonts w:ascii="Times New Roman" w:hAnsi="Times New Roman"/>
          <w:b/>
          <w:spacing w:val="2"/>
          <w:sz w:val="28"/>
          <w:szCs w:val="28"/>
          <w:shd w:val="clear" w:color="auto" w:fill="FFFFFF"/>
        </w:rPr>
        <w:t>1.2. Цель и задачи программы</w:t>
      </w:r>
    </w:p>
    <w:p w:rsidR="00761E7A" w:rsidRPr="00352D29" w:rsidRDefault="00425E84" w:rsidP="00761E7A">
      <w:pPr>
        <w:jc w:val="both"/>
        <w:rPr>
          <w:rFonts w:ascii="Times New Roman" w:hAnsi="Times New Roman"/>
          <w:sz w:val="28"/>
          <w:szCs w:val="28"/>
        </w:rPr>
      </w:pPr>
      <w:r w:rsidRPr="00425E84">
        <w:rPr>
          <w:rFonts w:ascii="Times New Roman" w:hAnsi="Times New Roman"/>
          <w:b/>
          <w:sz w:val="28"/>
          <w:szCs w:val="28"/>
        </w:rPr>
        <w:t>Цель  программы</w:t>
      </w:r>
      <w:r w:rsidRPr="00425E84">
        <w:rPr>
          <w:rFonts w:ascii="Times New Roman" w:hAnsi="Times New Roman"/>
          <w:sz w:val="28"/>
          <w:szCs w:val="28"/>
        </w:rPr>
        <w:t xml:space="preserve">: </w:t>
      </w:r>
      <w:proofErr w:type="gramStart"/>
      <w:r w:rsidR="003C501A" w:rsidRPr="00365B28">
        <w:rPr>
          <w:rFonts w:ascii="Times New Roman" w:hAnsi="Times New Roman"/>
          <w:color w:val="000000"/>
          <w:sz w:val="28"/>
          <w:szCs w:val="28"/>
          <w:shd w:val="clear" w:color="auto" w:fill="FFFFFF"/>
        </w:rPr>
        <w:t>Совершенствование</w:t>
      </w:r>
      <w:r w:rsidR="003C501A" w:rsidRPr="00470D25">
        <w:rPr>
          <w:rFonts w:ascii="Times New Roman" w:hAnsi="Times New Roman"/>
          <w:color w:val="000000"/>
          <w:sz w:val="28"/>
          <w:szCs w:val="28"/>
          <w:shd w:val="clear" w:color="auto" w:fill="FFFFFF"/>
        </w:rPr>
        <w:t xml:space="preserve"> системы гражданско-патриотического и правового воспитания</w:t>
      </w:r>
      <w:r w:rsidR="003C501A">
        <w:rPr>
          <w:rFonts w:ascii="Times New Roman" w:hAnsi="Times New Roman"/>
          <w:color w:val="000000"/>
          <w:sz w:val="28"/>
          <w:szCs w:val="28"/>
          <w:shd w:val="clear" w:color="auto" w:fill="FFFFFF"/>
        </w:rPr>
        <w:t>, формирование законопослушного,</w:t>
      </w:r>
      <w:r w:rsidR="003C501A" w:rsidRPr="006A164C">
        <w:rPr>
          <w:rFonts w:ascii="Times New Roman" w:hAnsi="Times New Roman"/>
          <w:color w:val="000000"/>
          <w:sz w:val="28"/>
          <w:szCs w:val="28"/>
          <w:shd w:val="clear" w:color="auto" w:fill="FFFFFF"/>
        </w:rPr>
        <w:t xml:space="preserve"> </w:t>
      </w:r>
      <w:proofErr w:type="spellStart"/>
      <w:r w:rsidR="003C501A">
        <w:rPr>
          <w:rFonts w:ascii="Times New Roman" w:hAnsi="Times New Roman"/>
          <w:color w:val="000000"/>
          <w:sz w:val="28"/>
          <w:szCs w:val="28"/>
          <w:shd w:val="clear" w:color="auto" w:fill="FFFFFF"/>
        </w:rPr>
        <w:t>антиэкстремистского</w:t>
      </w:r>
      <w:proofErr w:type="spellEnd"/>
      <w:r w:rsidR="003C501A">
        <w:rPr>
          <w:rFonts w:ascii="Times New Roman" w:hAnsi="Times New Roman"/>
          <w:color w:val="000000"/>
          <w:sz w:val="28"/>
          <w:szCs w:val="28"/>
          <w:shd w:val="clear" w:color="auto" w:fill="FFFFFF"/>
        </w:rPr>
        <w:t xml:space="preserve"> и антитеррористического поведения несовершеннолетних учащихся</w:t>
      </w:r>
      <w:r w:rsidR="00761E7A">
        <w:rPr>
          <w:rFonts w:ascii="Times New Roman" w:hAnsi="Times New Roman"/>
          <w:color w:val="000000"/>
          <w:sz w:val="28"/>
          <w:szCs w:val="28"/>
          <w:shd w:val="clear" w:color="auto" w:fill="FFFFFF"/>
        </w:rPr>
        <w:t xml:space="preserve">, </w:t>
      </w:r>
      <w:r w:rsidR="00761E7A">
        <w:rPr>
          <w:rFonts w:ascii="Times New Roman" w:hAnsi="Times New Roman"/>
          <w:sz w:val="28"/>
          <w:szCs w:val="28"/>
        </w:rPr>
        <w:t>в</w:t>
      </w:r>
      <w:r w:rsidR="00761E7A" w:rsidRPr="00352D29">
        <w:rPr>
          <w:rFonts w:ascii="Times New Roman" w:hAnsi="Times New Roman"/>
          <w:sz w:val="28"/>
          <w:szCs w:val="28"/>
        </w:rPr>
        <w:t>сестороннее развитие личности детей и подростков, удовлетворение их индивидуальных потребностей в интеллектуальном, нравственном</w:t>
      </w:r>
      <w:r w:rsidR="00761E7A">
        <w:rPr>
          <w:rFonts w:ascii="Times New Roman" w:hAnsi="Times New Roman"/>
          <w:sz w:val="28"/>
          <w:szCs w:val="28"/>
        </w:rPr>
        <w:t xml:space="preserve"> и физическом совершенствовании, повышение в подростковой среде</w:t>
      </w:r>
      <w:r w:rsidR="00761E7A" w:rsidRPr="00352D29">
        <w:rPr>
          <w:rFonts w:ascii="Times New Roman" w:hAnsi="Times New Roman"/>
          <w:sz w:val="28"/>
          <w:szCs w:val="28"/>
        </w:rPr>
        <w:t xml:space="preserve"> автор</w:t>
      </w:r>
      <w:r w:rsidR="00761E7A">
        <w:rPr>
          <w:rFonts w:ascii="Times New Roman" w:hAnsi="Times New Roman"/>
          <w:sz w:val="28"/>
          <w:szCs w:val="28"/>
        </w:rPr>
        <w:t>итета и престижа военной службы,</w:t>
      </w:r>
      <w:r w:rsidR="00761E7A" w:rsidRPr="00352D29">
        <w:rPr>
          <w:rFonts w:ascii="Times New Roman" w:hAnsi="Times New Roman"/>
          <w:sz w:val="28"/>
          <w:szCs w:val="28"/>
        </w:rPr>
        <w:t xml:space="preserve"> воспитание любви к малой Родине и Отечеству, а также сохранение и преум</w:t>
      </w:r>
      <w:r w:rsidR="00761E7A">
        <w:rPr>
          <w:rFonts w:ascii="Times New Roman" w:hAnsi="Times New Roman"/>
          <w:sz w:val="28"/>
          <w:szCs w:val="28"/>
        </w:rPr>
        <w:t>ножение патриотических традиций,</w:t>
      </w:r>
      <w:r w:rsidR="00761E7A" w:rsidRPr="00352D29">
        <w:rPr>
          <w:rFonts w:ascii="Times New Roman" w:hAnsi="Times New Roman"/>
          <w:sz w:val="28"/>
          <w:szCs w:val="28"/>
        </w:rPr>
        <w:t xml:space="preserve"> формирование у молодежи </w:t>
      </w:r>
      <w:r w:rsidR="00761E7A" w:rsidRPr="00352D29">
        <w:rPr>
          <w:rFonts w:ascii="Times New Roman" w:hAnsi="Times New Roman"/>
          <w:sz w:val="28"/>
          <w:szCs w:val="28"/>
        </w:rPr>
        <w:lastRenderedPageBreak/>
        <w:t>готовности и практической способности</w:t>
      </w:r>
      <w:proofErr w:type="gramEnd"/>
      <w:r w:rsidR="00761E7A" w:rsidRPr="00352D29">
        <w:rPr>
          <w:rFonts w:ascii="Times New Roman" w:hAnsi="Times New Roman"/>
          <w:sz w:val="28"/>
          <w:szCs w:val="28"/>
        </w:rPr>
        <w:t xml:space="preserve"> к выполнению гражданского долга и конституционных обязанностей по защите Отечества.</w:t>
      </w:r>
    </w:p>
    <w:p w:rsidR="00425E84" w:rsidRPr="00425E84" w:rsidRDefault="00425E84" w:rsidP="00761E7A">
      <w:pPr>
        <w:spacing w:after="0"/>
        <w:jc w:val="both"/>
        <w:rPr>
          <w:rFonts w:ascii="Times New Roman" w:hAnsi="Times New Roman"/>
          <w:b/>
          <w:sz w:val="28"/>
          <w:szCs w:val="28"/>
        </w:rPr>
      </w:pPr>
      <w:r w:rsidRPr="00425E84">
        <w:rPr>
          <w:rFonts w:ascii="Times New Roman" w:hAnsi="Times New Roman"/>
          <w:b/>
          <w:sz w:val="28"/>
          <w:szCs w:val="28"/>
        </w:rPr>
        <w:t>Задачи  программы:</w:t>
      </w:r>
    </w:p>
    <w:p w:rsidR="00425E84" w:rsidRPr="001D2341" w:rsidRDefault="00425E84" w:rsidP="00380C96">
      <w:pPr>
        <w:spacing w:after="0"/>
        <w:ind w:firstLine="567"/>
        <w:jc w:val="both"/>
        <w:outlineLvl w:val="0"/>
        <w:rPr>
          <w:rFonts w:ascii="Times New Roman" w:hAnsi="Times New Roman"/>
          <w:b/>
          <w:sz w:val="28"/>
          <w:szCs w:val="28"/>
          <w:u w:val="single"/>
        </w:rPr>
      </w:pPr>
      <w:r w:rsidRPr="001D2341">
        <w:rPr>
          <w:rFonts w:ascii="Times New Roman" w:hAnsi="Times New Roman"/>
          <w:b/>
          <w:sz w:val="28"/>
          <w:szCs w:val="28"/>
          <w:u w:val="single"/>
        </w:rPr>
        <w:t>Образовательные:</w:t>
      </w:r>
    </w:p>
    <w:p w:rsidR="00425E84" w:rsidRPr="00B37B2E" w:rsidRDefault="00B37B2E" w:rsidP="00380C96">
      <w:pPr>
        <w:spacing w:after="0"/>
        <w:jc w:val="both"/>
        <w:rPr>
          <w:rFonts w:ascii="Times New Roman" w:hAnsi="Times New Roman"/>
          <w:sz w:val="28"/>
          <w:szCs w:val="28"/>
        </w:rPr>
      </w:pPr>
      <w:r>
        <w:rPr>
          <w:rFonts w:ascii="Times New Roman" w:hAnsi="Times New Roman"/>
          <w:sz w:val="28"/>
          <w:szCs w:val="28"/>
        </w:rPr>
        <w:t xml:space="preserve">1. </w:t>
      </w:r>
      <w:r w:rsidR="00A41DE5" w:rsidRPr="00B37B2E">
        <w:rPr>
          <w:rFonts w:ascii="Times New Roman" w:hAnsi="Times New Roman"/>
          <w:sz w:val="28"/>
          <w:szCs w:val="28"/>
        </w:rPr>
        <w:t>углубить знания</w:t>
      </w:r>
      <w:r w:rsidR="00425E84" w:rsidRPr="00B37B2E">
        <w:rPr>
          <w:rFonts w:ascii="Times New Roman" w:hAnsi="Times New Roman"/>
          <w:sz w:val="28"/>
          <w:szCs w:val="28"/>
        </w:rPr>
        <w:t xml:space="preserve"> по </w:t>
      </w:r>
      <w:r w:rsidR="00C67CC3" w:rsidRPr="00B37B2E">
        <w:rPr>
          <w:rFonts w:ascii="Times New Roman" w:hAnsi="Times New Roman"/>
          <w:sz w:val="28"/>
          <w:szCs w:val="28"/>
        </w:rPr>
        <w:t xml:space="preserve">датам воинской славы из </w:t>
      </w:r>
      <w:r w:rsidR="00425E84" w:rsidRPr="00B37B2E">
        <w:rPr>
          <w:rFonts w:ascii="Times New Roman" w:hAnsi="Times New Roman"/>
          <w:sz w:val="28"/>
          <w:szCs w:val="28"/>
        </w:rPr>
        <w:t>истории</w:t>
      </w:r>
      <w:r w:rsidR="00C67CC3" w:rsidRPr="00B37B2E">
        <w:rPr>
          <w:rFonts w:ascii="Times New Roman" w:hAnsi="Times New Roman"/>
          <w:sz w:val="28"/>
          <w:szCs w:val="28"/>
        </w:rPr>
        <w:t xml:space="preserve"> Отечества</w:t>
      </w:r>
      <w:r w:rsidR="00425E84" w:rsidRPr="00B37B2E">
        <w:rPr>
          <w:rFonts w:ascii="Times New Roman" w:hAnsi="Times New Roman"/>
          <w:sz w:val="28"/>
          <w:szCs w:val="28"/>
        </w:rPr>
        <w:t xml:space="preserve"> </w:t>
      </w:r>
      <w:r w:rsidR="00C67CC3" w:rsidRPr="00B37B2E">
        <w:rPr>
          <w:rFonts w:ascii="Times New Roman" w:hAnsi="Times New Roman"/>
          <w:sz w:val="28"/>
          <w:szCs w:val="28"/>
        </w:rPr>
        <w:t xml:space="preserve">и вклада </w:t>
      </w:r>
      <w:r w:rsidR="00A41DE5" w:rsidRPr="00B37B2E">
        <w:rPr>
          <w:rFonts w:ascii="Times New Roman" w:hAnsi="Times New Roman"/>
          <w:sz w:val="28"/>
          <w:szCs w:val="28"/>
        </w:rPr>
        <w:t xml:space="preserve">участников </w:t>
      </w:r>
      <w:r w:rsidR="00C67CC3" w:rsidRPr="00B37B2E">
        <w:rPr>
          <w:rFonts w:ascii="Times New Roman" w:hAnsi="Times New Roman"/>
          <w:sz w:val="28"/>
          <w:szCs w:val="28"/>
        </w:rPr>
        <w:t>фронта и тыла Красноярского края в Победу в Великой Отечественной войне</w:t>
      </w:r>
      <w:r w:rsidR="00A41DE5" w:rsidRPr="00B37B2E">
        <w:rPr>
          <w:rFonts w:ascii="Times New Roman" w:hAnsi="Times New Roman"/>
          <w:sz w:val="28"/>
          <w:szCs w:val="28"/>
        </w:rPr>
        <w:t xml:space="preserve"> </w:t>
      </w:r>
      <w:r w:rsidR="00A41DE5" w:rsidRPr="004C492F">
        <w:rPr>
          <w:rFonts w:ascii="Times New Roman" w:hAnsi="Times New Roman"/>
          <w:i/>
          <w:sz w:val="28"/>
          <w:szCs w:val="28"/>
        </w:rPr>
        <w:t>через исследовательскую деятельность и участие</w:t>
      </w:r>
      <w:r w:rsidR="00A41DE5" w:rsidRPr="00B37B2E">
        <w:rPr>
          <w:rFonts w:ascii="Times New Roman" w:hAnsi="Times New Roman"/>
          <w:sz w:val="28"/>
          <w:szCs w:val="28"/>
        </w:rPr>
        <w:t xml:space="preserve"> в </w:t>
      </w:r>
      <w:r w:rsidR="00E820F9">
        <w:rPr>
          <w:rFonts w:ascii="Times New Roman" w:hAnsi="Times New Roman"/>
          <w:sz w:val="28"/>
          <w:szCs w:val="28"/>
        </w:rPr>
        <w:t xml:space="preserve">выездных </w:t>
      </w:r>
      <w:r w:rsidR="00A41DE5" w:rsidRPr="00B37B2E">
        <w:rPr>
          <w:rFonts w:ascii="Times New Roman" w:hAnsi="Times New Roman"/>
          <w:sz w:val="28"/>
          <w:szCs w:val="28"/>
        </w:rPr>
        <w:t>мероприятиях</w:t>
      </w:r>
      <w:r w:rsidR="005766E7">
        <w:rPr>
          <w:rFonts w:ascii="Times New Roman" w:hAnsi="Times New Roman"/>
          <w:sz w:val="28"/>
          <w:szCs w:val="28"/>
        </w:rPr>
        <w:t xml:space="preserve"> патриотической направленности</w:t>
      </w:r>
      <w:r w:rsidR="00425E84" w:rsidRPr="00B37B2E">
        <w:rPr>
          <w:rFonts w:ascii="Times New Roman" w:hAnsi="Times New Roman"/>
          <w:sz w:val="28"/>
          <w:szCs w:val="28"/>
        </w:rPr>
        <w:t>;</w:t>
      </w:r>
    </w:p>
    <w:p w:rsidR="00425E84" w:rsidRPr="00B37B2E" w:rsidRDefault="00B37B2E" w:rsidP="00380C96">
      <w:pPr>
        <w:spacing w:after="0"/>
        <w:jc w:val="both"/>
        <w:rPr>
          <w:rFonts w:ascii="Times New Roman" w:hAnsi="Times New Roman"/>
          <w:sz w:val="28"/>
          <w:szCs w:val="28"/>
        </w:rPr>
      </w:pPr>
      <w:r>
        <w:rPr>
          <w:rFonts w:ascii="Times New Roman" w:hAnsi="Times New Roman"/>
          <w:sz w:val="28"/>
          <w:szCs w:val="28"/>
        </w:rPr>
        <w:t>2.</w:t>
      </w:r>
      <w:r w:rsidR="00E820F9">
        <w:rPr>
          <w:rFonts w:ascii="Times New Roman" w:hAnsi="Times New Roman"/>
          <w:sz w:val="28"/>
          <w:szCs w:val="28"/>
        </w:rPr>
        <w:t xml:space="preserve"> </w:t>
      </w:r>
      <w:r w:rsidR="00E943CE" w:rsidRPr="00B37B2E">
        <w:rPr>
          <w:rFonts w:ascii="Times New Roman" w:hAnsi="Times New Roman"/>
          <w:sz w:val="28"/>
          <w:szCs w:val="28"/>
        </w:rPr>
        <w:t>приобретение</w:t>
      </w:r>
      <w:r w:rsidR="00375AE1" w:rsidRPr="00B37B2E">
        <w:rPr>
          <w:rFonts w:ascii="Times New Roman" w:hAnsi="Times New Roman"/>
          <w:sz w:val="28"/>
          <w:szCs w:val="28"/>
        </w:rPr>
        <w:t xml:space="preserve"> </w:t>
      </w:r>
      <w:r w:rsidR="00DE02C4" w:rsidRPr="00B37B2E">
        <w:rPr>
          <w:rFonts w:ascii="Times New Roman" w:hAnsi="Times New Roman"/>
          <w:sz w:val="28"/>
          <w:szCs w:val="28"/>
        </w:rPr>
        <w:t xml:space="preserve">и совершенствование </w:t>
      </w:r>
      <w:r w:rsidR="00375AE1" w:rsidRPr="00B37B2E">
        <w:rPr>
          <w:rFonts w:ascii="Times New Roman" w:hAnsi="Times New Roman"/>
          <w:sz w:val="28"/>
          <w:szCs w:val="28"/>
        </w:rPr>
        <w:t>навыков строевой, огневой (стрелковой), медицинской,</w:t>
      </w:r>
      <w:r w:rsidR="00DE02C4" w:rsidRPr="00B37B2E">
        <w:rPr>
          <w:rFonts w:ascii="Times New Roman" w:hAnsi="Times New Roman"/>
          <w:sz w:val="28"/>
          <w:szCs w:val="28"/>
        </w:rPr>
        <w:t xml:space="preserve"> военно-спортивной, туристической подготовки </w:t>
      </w:r>
      <w:r w:rsidR="00DE02C4" w:rsidRPr="004C492F">
        <w:rPr>
          <w:rFonts w:ascii="Times New Roman" w:hAnsi="Times New Roman"/>
          <w:i/>
          <w:sz w:val="28"/>
          <w:szCs w:val="28"/>
        </w:rPr>
        <w:t>на практических занятиях и через участие</w:t>
      </w:r>
      <w:r w:rsidR="00DE02C4" w:rsidRPr="00B37B2E">
        <w:rPr>
          <w:rFonts w:ascii="Times New Roman" w:hAnsi="Times New Roman"/>
          <w:sz w:val="28"/>
          <w:szCs w:val="28"/>
        </w:rPr>
        <w:t xml:space="preserve"> в мероприятиях, конкурсах, эстафетах, соревнованиях, фестивалях районного и городского уровня </w:t>
      </w:r>
      <w:proofErr w:type="gramStart"/>
      <w:r w:rsidR="00DE02C4" w:rsidRPr="00B37B2E">
        <w:rPr>
          <w:rFonts w:ascii="Times New Roman" w:hAnsi="Times New Roman"/>
          <w:sz w:val="28"/>
          <w:szCs w:val="28"/>
        </w:rPr>
        <w:t>г</w:t>
      </w:r>
      <w:proofErr w:type="gramEnd"/>
      <w:r w:rsidR="00DE02C4" w:rsidRPr="00B37B2E">
        <w:rPr>
          <w:rFonts w:ascii="Times New Roman" w:hAnsi="Times New Roman"/>
          <w:sz w:val="28"/>
          <w:szCs w:val="28"/>
        </w:rPr>
        <w:t>. Красноярска;</w:t>
      </w:r>
    </w:p>
    <w:p w:rsidR="00425E84" w:rsidRPr="001D2341" w:rsidRDefault="00425E84" w:rsidP="00380C96">
      <w:pPr>
        <w:spacing w:after="0"/>
        <w:ind w:firstLine="567"/>
        <w:jc w:val="both"/>
        <w:outlineLvl w:val="0"/>
        <w:rPr>
          <w:rFonts w:ascii="Times New Roman" w:hAnsi="Times New Roman"/>
          <w:b/>
          <w:sz w:val="28"/>
          <w:szCs w:val="28"/>
          <w:u w:val="single"/>
        </w:rPr>
      </w:pPr>
      <w:r w:rsidRPr="001D2341">
        <w:rPr>
          <w:rFonts w:ascii="Times New Roman" w:hAnsi="Times New Roman"/>
          <w:b/>
          <w:sz w:val="28"/>
          <w:szCs w:val="28"/>
          <w:u w:val="single"/>
        </w:rPr>
        <w:t>Развивающие:</w:t>
      </w:r>
    </w:p>
    <w:p w:rsidR="00E943CE" w:rsidRPr="00B37B2E" w:rsidRDefault="00B37B2E" w:rsidP="00380C96">
      <w:pPr>
        <w:spacing w:after="0"/>
        <w:jc w:val="both"/>
        <w:rPr>
          <w:rFonts w:ascii="Times New Roman" w:hAnsi="Times New Roman"/>
          <w:sz w:val="28"/>
          <w:szCs w:val="28"/>
        </w:rPr>
      </w:pPr>
      <w:r>
        <w:rPr>
          <w:rFonts w:ascii="Times New Roman" w:hAnsi="Times New Roman"/>
          <w:sz w:val="28"/>
          <w:szCs w:val="28"/>
        </w:rPr>
        <w:t xml:space="preserve">1. </w:t>
      </w:r>
      <w:r w:rsidR="00425E84" w:rsidRPr="00B37B2E">
        <w:rPr>
          <w:rFonts w:ascii="Times New Roman" w:hAnsi="Times New Roman"/>
          <w:sz w:val="28"/>
          <w:szCs w:val="28"/>
        </w:rPr>
        <w:t xml:space="preserve">формирование потребности </w:t>
      </w:r>
      <w:r w:rsidR="00023C19" w:rsidRPr="00B37B2E">
        <w:rPr>
          <w:rFonts w:ascii="Times New Roman" w:hAnsi="Times New Roman"/>
          <w:sz w:val="28"/>
          <w:szCs w:val="28"/>
        </w:rPr>
        <w:t xml:space="preserve">личностного роста </w:t>
      </w:r>
      <w:r w:rsidR="00425E84" w:rsidRPr="00B37B2E">
        <w:rPr>
          <w:rFonts w:ascii="Times New Roman" w:hAnsi="Times New Roman"/>
          <w:sz w:val="28"/>
          <w:szCs w:val="28"/>
        </w:rPr>
        <w:t>воспитанников</w:t>
      </w:r>
      <w:r w:rsidR="00E943CE" w:rsidRPr="00B37B2E">
        <w:rPr>
          <w:rFonts w:ascii="Times New Roman" w:hAnsi="Times New Roman"/>
          <w:sz w:val="28"/>
          <w:szCs w:val="28"/>
        </w:rPr>
        <w:t>:</w:t>
      </w:r>
    </w:p>
    <w:p w:rsidR="00E943CE" w:rsidRPr="00B37B2E" w:rsidRDefault="00B37B2E" w:rsidP="00380C96">
      <w:pPr>
        <w:spacing w:after="0"/>
        <w:jc w:val="both"/>
        <w:rPr>
          <w:rFonts w:ascii="Times New Roman" w:hAnsi="Times New Roman"/>
          <w:sz w:val="28"/>
          <w:szCs w:val="28"/>
        </w:rPr>
      </w:pPr>
      <w:r>
        <w:rPr>
          <w:rFonts w:ascii="Times New Roman" w:hAnsi="Times New Roman"/>
          <w:sz w:val="28"/>
          <w:szCs w:val="28"/>
        </w:rPr>
        <w:t xml:space="preserve">• </w:t>
      </w:r>
      <w:r w:rsidR="00425E84" w:rsidRPr="00B37B2E">
        <w:rPr>
          <w:rFonts w:ascii="Times New Roman" w:hAnsi="Times New Roman"/>
          <w:sz w:val="28"/>
          <w:szCs w:val="28"/>
        </w:rPr>
        <w:t>в постоянном пополнении своих знаний</w:t>
      </w:r>
      <w:r w:rsidR="00E943CE" w:rsidRPr="00B37B2E">
        <w:rPr>
          <w:rFonts w:ascii="Times New Roman" w:hAnsi="Times New Roman"/>
          <w:sz w:val="28"/>
          <w:szCs w:val="28"/>
        </w:rPr>
        <w:t>,</w:t>
      </w:r>
      <w:r w:rsidR="00782378" w:rsidRPr="00B37B2E">
        <w:rPr>
          <w:rFonts w:ascii="Times New Roman" w:hAnsi="Times New Roman"/>
          <w:sz w:val="28"/>
          <w:szCs w:val="28"/>
        </w:rPr>
        <w:t xml:space="preserve"> определенных содержанием данной программы</w:t>
      </w:r>
      <w:r w:rsidR="00E943CE" w:rsidRPr="00B37B2E">
        <w:rPr>
          <w:rFonts w:ascii="Times New Roman" w:hAnsi="Times New Roman"/>
          <w:sz w:val="28"/>
          <w:szCs w:val="28"/>
        </w:rPr>
        <w:t>;</w:t>
      </w:r>
    </w:p>
    <w:p w:rsidR="00E943CE" w:rsidRPr="00B37B2E" w:rsidRDefault="00B37B2E" w:rsidP="00380C96">
      <w:pPr>
        <w:spacing w:after="0"/>
        <w:jc w:val="both"/>
        <w:rPr>
          <w:rFonts w:ascii="Times New Roman" w:hAnsi="Times New Roman"/>
          <w:b/>
          <w:sz w:val="28"/>
          <w:szCs w:val="28"/>
        </w:rPr>
      </w:pPr>
      <w:r w:rsidRPr="00B37B2E">
        <w:rPr>
          <w:rFonts w:ascii="Times New Roman" w:hAnsi="Times New Roman"/>
          <w:sz w:val="28"/>
          <w:szCs w:val="28"/>
        </w:rPr>
        <w:t>•</w:t>
      </w:r>
      <w:r>
        <w:rPr>
          <w:rFonts w:ascii="Times New Roman" w:hAnsi="Times New Roman"/>
          <w:sz w:val="28"/>
          <w:szCs w:val="28"/>
        </w:rPr>
        <w:t xml:space="preserve"> </w:t>
      </w:r>
      <w:r w:rsidR="00425E84" w:rsidRPr="00B37B2E">
        <w:rPr>
          <w:rFonts w:ascii="Times New Roman" w:hAnsi="Times New Roman"/>
          <w:sz w:val="28"/>
          <w:szCs w:val="28"/>
        </w:rPr>
        <w:t>в укреплении своего здоровья</w:t>
      </w:r>
      <w:r w:rsidR="00E943CE" w:rsidRPr="00B37B2E">
        <w:rPr>
          <w:rFonts w:ascii="Times New Roman" w:hAnsi="Times New Roman"/>
          <w:sz w:val="28"/>
          <w:szCs w:val="28"/>
        </w:rPr>
        <w:t>,</w:t>
      </w:r>
      <w:r w:rsidR="00DE02C4" w:rsidRPr="00B37B2E">
        <w:rPr>
          <w:rFonts w:ascii="Times New Roman" w:hAnsi="Times New Roman"/>
          <w:sz w:val="28"/>
          <w:szCs w:val="28"/>
        </w:rPr>
        <w:t xml:space="preserve"> </w:t>
      </w:r>
      <w:r w:rsidR="00E943CE" w:rsidRPr="00B37B2E">
        <w:rPr>
          <w:rFonts w:ascii="Times New Roman" w:hAnsi="Times New Roman"/>
          <w:sz w:val="28"/>
          <w:szCs w:val="28"/>
        </w:rPr>
        <w:t xml:space="preserve">через тренировочный комплекс мероприятий и подготовки к </w:t>
      </w:r>
      <w:r w:rsidR="00E943CE" w:rsidRPr="004C492F">
        <w:rPr>
          <w:rFonts w:ascii="Times New Roman" w:hAnsi="Times New Roman"/>
          <w:i/>
          <w:sz w:val="28"/>
          <w:szCs w:val="28"/>
        </w:rPr>
        <w:t>сдаче</w:t>
      </w:r>
      <w:r w:rsidR="00023C19" w:rsidRPr="004C492F">
        <w:rPr>
          <w:rFonts w:ascii="Times New Roman" w:hAnsi="Times New Roman"/>
          <w:i/>
          <w:sz w:val="28"/>
          <w:szCs w:val="28"/>
        </w:rPr>
        <w:t xml:space="preserve"> норм ГТО</w:t>
      </w:r>
      <w:r w:rsidR="00E943CE" w:rsidRPr="00B37B2E">
        <w:rPr>
          <w:rFonts w:ascii="Times New Roman" w:hAnsi="Times New Roman"/>
          <w:b/>
          <w:sz w:val="28"/>
          <w:szCs w:val="28"/>
        </w:rPr>
        <w:t>;</w:t>
      </w:r>
    </w:p>
    <w:p w:rsidR="00702850" w:rsidRPr="00E820F9" w:rsidRDefault="00B37B2E" w:rsidP="00380C96">
      <w:pPr>
        <w:spacing w:after="0"/>
        <w:jc w:val="both"/>
        <w:rPr>
          <w:rFonts w:ascii="Times New Roman" w:hAnsi="Times New Roman"/>
          <w:b/>
          <w:sz w:val="28"/>
          <w:szCs w:val="28"/>
        </w:rPr>
      </w:pPr>
      <w:r w:rsidRPr="00B37B2E">
        <w:rPr>
          <w:rFonts w:ascii="Times New Roman" w:hAnsi="Times New Roman"/>
          <w:sz w:val="28"/>
          <w:szCs w:val="28"/>
        </w:rPr>
        <w:t>•</w:t>
      </w:r>
      <w:r>
        <w:rPr>
          <w:rFonts w:ascii="Times New Roman" w:hAnsi="Times New Roman"/>
          <w:sz w:val="28"/>
          <w:szCs w:val="28"/>
        </w:rPr>
        <w:t xml:space="preserve"> </w:t>
      </w:r>
      <w:r w:rsidR="00E943CE" w:rsidRPr="00B37B2E">
        <w:rPr>
          <w:rFonts w:ascii="Times New Roman" w:hAnsi="Times New Roman"/>
          <w:sz w:val="28"/>
          <w:szCs w:val="28"/>
        </w:rPr>
        <w:t>п</w:t>
      </w:r>
      <w:r w:rsidR="00DE02C4" w:rsidRPr="00B37B2E">
        <w:rPr>
          <w:rFonts w:ascii="Times New Roman" w:hAnsi="Times New Roman"/>
          <w:sz w:val="28"/>
          <w:szCs w:val="28"/>
        </w:rPr>
        <w:t>риобретения знаний</w:t>
      </w:r>
      <w:r w:rsidR="00702850" w:rsidRPr="00B37B2E">
        <w:rPr>
          <w:rFonts w:ascii="Times New Roman" w:hAnsi="Times New Roman"/>
          <w:sz w:val="28"/>
          <w:szCs w:val="28"/>
        </w:rPr>
        <w:t xml:space="preserve"> и навыков</w:t>
      </w:r>
      <w:r w:rsidR="00E943CE" w:rsidRPr="00B37B2E">
        <w:rPr>
          <w:rFonts w:ascii="Times New Roman" w:hAnsi="Times New Roman"/>
          <w:sz w:val="28"/>
          <w:szCs w:val="28"/>
        </w:rPr>
        <w:t xml:space="preserve"> способов </w:t>
      </w:r>
      <w:r w:rsidR="00702850" w:rsidRPr="00B37B2E">
        <w:rPr>
          <w:rFonts w:ascii="Times New Roman" w:hAnsi="Times New Roman"/>
          <w:sz w:val="28"/>
          <w:szCs w:val="28"/>
        </w:rPr>
        <w:t>действий в чрезвычайных ситуациях</w:t>
      </w:r>
      <w:r w:rsidR="003E4C79" w:rsidRPr="00B37B2E">
        <w:rPr>
          <w:rFonts w:ascii="Times New Roman" w:hAnsi="Times New Roman"/>
          <w:sz w:val="28"/>
          <w:szCs w:val="28"/>
        </w:rPr>
        <w:t xml:space="preserve">, </w:t>
      </w:r>
      <w:r w:rsidR="003E4C79" w:rsidRPr="004C492F">
        <w:rPr>
          <w:rFonts w:ascii="Times New Roman" w:hAnsi="Times New Roman"/>
          <w:i/>
          <w:sz w:val="28"/>
          <w:szCs w:val="28"/>
        </w:rPr>
        <w:t>отработки практических навыков на специа</w:t>
      </w:r>
      <w:r w:rsidR="00E943CE" w:rsidRPr="004C492F">
        <w:rPr>
          <w:rFonts w:ascii="Times New Roman" w:hAnsi="Times New Roman"/>
          <w:i/>
          <w:sz w:val="28"/>
          <w:szCs w:val="28"/>
        </w:rPr>
        <w:t>льных тренажёрах и оборудовании</w:t>
      </w:r>
      <w:r w:rsidR="00E943CE" w:rsidRPr="00B37B2E">
        <w:rPr>
          <w:rFonts w:ascii="Times New Roman" w:hAnsi="Times New Roman"/>
          <w:b/>
          <w:sz w:val="28"/>
          <w:szCs w:val="28"/>
        </w:rPr>
        <w:t>;</w:t>
      </w:r>
    </w:p>
    <w:p w:rsidR="00425E84" w:rsidRPr="00B37B2E" w:rsidRDefault="00B37B2E" w:rsidP="00380C96">
      <w:pPr>
        <w:jc w:val="both"/>
        <w:rPr>
          <w:rFonts w:ascii="Times New Roman" w:hAnsi="Times New Roman"/>
          <w:sz w:val="28"/>
          <w:szCs w:val="28"/>
        </w:rPr>
      </w:pPr>
      <w:proofErr w:type="gramStart"/>
      <w:r>
        <w:rPr>
          <w:rFonts w:ascii="Times New Roman" w:hAnsi="Times New Roman"/>
          <w:sz w:val="28"/>
          <w:szCs w:val="28"/>
        </w:rPr>
        <w:t xml:space="preserve">2. </w:t>
      </w:r>
      <w:r w:rsidR="003E4C79" w:rsidRPr="00B37B2E">
        <w:rPr>
          <w:rFonts w:ascii="Times New Roman" w:hAnsi="Times New Roman"/>
          <w:sz w:val="28"/>
          <w:szCs w:val="28"/>
        </w:rPr>
        <w:t xml:space="preserve">приобретение знаний и навыков </w:t>
      </w:r>
      <w:r w:rsidR="00702850" w:rsidRPr="00B37B2E">
        <w:rPr>
          <w:rFonts w:ascii="Times New Roman" w:hAnsi="Times New Roman"/>
          <w:sz w:val="28"/>
          <w:szCs w:val="28"/>
        </w:rPr>
        <w:t xml:space="preserve">рукопашного боя, приёмов самообороны </w:t>
      </w:r>
      <w:r w:rsidR="003E4C79" w:rsidRPr="004C492F">
        <w:rPr>
          <w:rFonts w:ascii="Times New Roman" w:hAnsi="Times New Roman"/>
          <w:i/>
          <w:sz w:val="28"/>
          <w:szCs w:val="28"/>
        </w:rPr>
        <w:t xml:space="preserve">на </w:t>
      </w:r>
      <w:r w:rsidR="00702850" w:rsidRPr="004C492F">
        <w:rPr>
          <w:rFonts w:ascii="Times New Roman" w:hAnsi="Times New Roman"/>
          <w:i/>
          <w:sz w:val="28"/>
          <w:szCs w:val="28"/>
        </w:rPr>
        <w:t>специально организованны</w:t>
      </w:r>
      <w:r w:rsidR="003E4C79" w:rsidRPr="004C492F">
        <w:rPr>
          <w:rFonts w:ascii="Times New Roman" w:hAnsi="Times New Roman"/>
          <w:i/>
          <w:sz w:val="28"/>
          <w:szCs w:val="28"/>
        </w:rPr>
        <w:t>х уроках-треннингах и сотрудничество</w:t>
      </w:r>
      <w:r w:rsidR="003E4C79" w:rsidRPr="00B37B2E">
        <w:rPr>
          <w:rFonts w:ascii="Times New Roman" w:hAnsi="Times New Roman"/>
          <w:sz w:val="28"/>
          <w:szCs w:val="28"/>
        </w:rPr>
        <w:t xml:space="preserve"> с физкультурно-спортивными секциями и </w:t>
      </w:r>
      <w:r w:rsidR="00B56A97">
        <w:rPr>
          <w:rFonts w:ascii="Times New Roman" w:hAnsi="Times New Roman"/>
          <w:sz w:val="28"/>
          <w:szCs w:val="28"/>
        </w:rPr>
        <w:t>молодёжным</w:t>
      </w:r>
      <w:r w:rsidR="005766E7">
        <w:rPr>
          <w:rFonts w:ascii="Times New Roman" w:hAnsi="Times New Roman"/>
          <w:sz w:val="28"/>
          <w:szCs w:val="28"/>
        </w:rPr>
        <w:t>и</w:t>
      </w:r>
      <w:r w:rsidR="00B56A97">
        <w:rPr>
          <w:rFonts w:ascii="Times New Roman" w:hAnsi="Times New Roman"/>
          <w:sz w:val="28"/>
          <w:szCs w:val="28"/>
        </w:rPr>
        <w:t xml:space="preserve"> </w:t>
      </w:r>
      <w:r w:rsidR="003E4C79" w:rsidRPr="00B37B2E">
        <w:rPr>
          <w:rFonts w:ascii="Times New Roman" w:hAnsi="Times New Roman"/>
          <w:sz w:val="28"/>
          <w:szCs w:val="28"/>
        </w:rPr>
        <w:t>военно-спортивным</w:t>
      </w:r>
      <w:r w:rsidR="005766E7">
        <w:rPr>
          <w:rFonts w:ascii="Times New Roman" w:hAnsi="Times New Roman"/>
          <w:sz w:val="28"/>
          <w:szCs w:val="28"/>
        </w:rPr>
        <w:t>и центра</w:t>
      </w:r>
      <w:r w:rsidR="003E4C79" w:rsidRPr="00B37B2E">
        <w:rPr>
          <w:rFonts w:ascii="Times New Roman" w:hAnsi="Times New Roman"/>
          <w:sz w:val="28"/>
          <w:szCs w:val="28"/>
        </w:rPr>
        <w:t>м</w:t>
      </w:r>
      <w:r w:rsidR="005766E7">
        <w:rPr>
          <w:rFonts w:ascii="Times New Roman" w:hAnsi="Times New Roman"/>
          <w:sz w:val="28"/>
          <w:szCs w:val="28"/>
        </w:rPr>
        <w:t>и</w:t>
      </w:r>
      <w:r w:rsidR="00425E84" w:rsidRPr="00B37B2E">
        <w:rPr>
          <w:rFonts w:ascii="Times New Roman" w:hAnsi="Times New Roman"/>
          <w:sz w:val="28"/>
          <w:szCs w:val="28"/>
        </w:rPr>
        <w:t>;</w:t>
      </w:r>
      <w:proofErr w:type="gramEnd"/>
    </w:p>
    <w:p w:rsidR="00425E84" w:rsidRPr="00B37B2E" w:rsidRDefault="00B37B2E" w:rsidP="00380C96">
      <w:pPr>
        <w:jc w:val="both"/>
        <w:rPr>
          <w:rFonts w:ascii="Times New Roman" w:hAnsi="Times New Roman"/>
          <w:sz w:val="28"/>
          <w:szCs w:val="28"/>
        </w:rPr>
      </w:pPr>
      <w:r>
        <w:rPr>
          <w:rFonts w:ascii="Times New Roman" w:hAnsi="Times New Roman"/>
          <w:sz w:val="28"/>
          <w:szCs w:val="28"/>
        </w:rPr>
        <w:t xml:space="preserve">3. </w:t>
      </w:r>
      <w:r w:rsidR="00782378" w:rsidRPr="00B37B2E">
        <w:rPr>
          <w:rFonts w:ascii="Times New Roman" w:hAnsi="Times New Roman"/>
          <w:sz w:val="28"/>
          <w:szCs w:val="28"/>
        </w:rPr>
        <w:t xml:space="preserve">психологическая </w:t>
      </w:r>
      <w:r w:rsidR="00425E84" w:rsidRPr="00B37B2E">
        <w:rPr>
          <w:rFonts w:ascii="Times New Roman" w:hAnsi="Times New Roman"/>
          <w:sz w:val="28"/>
          <w:szCs w:val="28"/>
        </w:rPr>
        <w:t>подготовка подрастающего поколения к военной службе</w:t>
      </w:r>
      <w:r w:rsidR="00782378" w:rsidRPr="00B37B2E">
        <w:rPr>
          <w:rFonts w:ascii="Times New Roman" w:hAnsi="Times New Roman"/>
          <w:sz w:val="28"/>
          <w:szCs w:val="28"/>
        </w:rPr>
        <w:t xml:space="preserve"> и организация встреч с сотрудниками силовых ведомств (МВД,</w:t>
      </w:r>
      <w:r w:rsidR="00571ED8" w:rsidRPr="00B37B2E">
        <w:rPr>
          <w:rFonts w:ascii="Times New Roman" w:hAnsi="Times New Roman"/>
          <w:sz w:val="28"/>
          <w:szCs w:val="28"/>
        </w:rPr>
        <w:t xml:space="preserve"> ГИБДД,</w:t>
      </w:r>
      <w:r w:rsidR="00782378" w:rsidRPr="00B37B2E">
        <w:rPr>
          <w:rFonts w:ascii="Times New Roman" w:hAnsi="Times New Roman"/>
          <w:sz w:val="28"/>
          <w:szCs w:val="28"/>
        </w:rPr>
        <w:t xml:space="preserve"> МЧС, ГУФСИН, ФСБ, сотрудниками военкомата</w:t>
      </w:r>
      <w:r w:rsidR="00571ED8" w:rsidRPr="00B37B2E">
        <w:rPr>
          <w:rFonts w:ascii="Times New Roman" w:hAnsi="Times New Roman"/>
          <w:sz w:val="28"/>
          <w:szCs w:val="28"/>
        </w:rPr>
        <w:t xml:space="preserve">, ветеранами-интернационалистами), </w:t>
      </w:r>
      <w:r w:rsidR="00571ED8" w:rsidRPr="004C492F">
        <w:rPr>
          <w:rFonts w:ascii="Times New Roman" w:hAnsi="Times New Roman"/>
          <w:i/>
          <w:sz w:val="28"/>
          <w:szCs w:val="28"/>
        </w:rPr>
        <w:t>посещение</w:t>
      </w:r>
      <w:r w:rsidR="00571ED8" w:rsidRPr="00B37B2E">
        <w:rPr>
          <w:rFonts w:ascii="Times New Roman" w:hAnsi="Times New Roman"/>
          <w:b/>
          <w:sz w:val="28"/>
          <w:szCs w:val="28"/>
        </w:rPr>
        <w:t xml:space="preserve"> </w:t>
      </w:r>
      <w:r w:rsidR="00571ED8" w:rsidRPr="00B37B2E">
        <w:rPr>
          <w:rFonts w:ascii="Times New Roman" w:hAnsi="Times New Roman"/>
          <w:sz w:val="28"/>
          <w:szCs w:val="28"/>
        </w:rPr>
        <w:t xml:space="preserve">региональных выставок «Антитеррор» и </w:t>
      </w:r>
      <w:r w:rsidR="00D93263">
        <w:rPr>
          <w:rFonts w:ascii="Times New Roman" w:hAnsi="Times New Roman"/>
          <w:sz w:val="28"/>
          <w:szCs w:val="28"/>
        </w:rPr>
        <w:t>«</w:t>
      </w:r>
      <w:proofErr w:type="spellStart"/>
      <w:r w:rsidR="00571ED8" w:rsidRPr="00B37B2E">
        <w:rPr>
          <w:rFonts w:ascii="Times New Roman" w:hAnsi="Times New Roman"/>
          <w:sz w:val="28"/>
          <w:szCs w:val="28"/>
        </w:rPr>
        <w:t>Кра</w:t>
      </w:r>
      <w:r w:rsidR="00D93263">
        <w:rPr>
          <w:rFonts w:ascii="Times New Roman" w:hAnsi="Times New Roman"/>
          <w:sz w:val="28"/>
          <w:szCs w:val="28"/>
        </w:rPr>
        <w:t>й</w:t>
      </w:r>
      <w:r w:rsidR="00571ED8" w:rsidRPr="00B37B2E">
        <w:rPr>
          <w:rFonts w:ascii="Times New Roman" w:hAnsi="Times New Roman"/>
          <w:sz w:val="28"/>
          <w:szCs w:val="28"/>
        </w:rPr>
        <w:t>патриотфест</w:t>
      </w:r>
      <w:proofErr w:type="spellEnd"/>
      <w:r w:rsidR="00D93263">
        <w:rPr>
          <w:rFonts w:ascii="Times New Roman" w:hAnsi="Times New Roman"/>
          <w:sz w:val="28"/>
          <w:szCs w:val="28"/>
        </w:rPr>
        <w:t>»</w:t>
      </w:r>
      <w:r w:rsidR="00571ED8" w:rsidRPr="00B37B2E">
        <w:rPr>
          <w:rFonts w:ascii="Times New Roman" w:hAnsi="Times New Roman"/>
          <w:sz w:val="28"/>
          <w:szCs w:val="28"/>
        </w:rPr>
        <w:t>;</w:t>
      </w:r>
    </w:p>
    <w:p w:rsidR="00425E84" w:rsidRPr="00B37B2E" w:rsidRDefault="00B37B2E" w:rsidP="00380C96">
      <w:pPr>
        <w:jc w:val="both"/>
        <w:rPr>
          <w:rFonts w:ascii="Times New Roman" w:hAnsi="Times New Roman"/>
          <w:sz w:val="28"/>
          <w:szCs w:val="28"/>
        </w:rPr>
      </w:pPr>
      <w:proofErr w:type="gramStart"/>
      <w:r>
        <w:rPr>
          <w:rFonts w:ascii="Times New Roman" w:hAnsi="Times New Roman"/>
          <w:sz w:val="28"/>
          <w:szCs w:val="28"/>
        </w:rPr>
        <w:t xml:space="preserve">4. </w:t>
      </w:r>
      <w:r w:rsidR="00425E84" w:rsidRPr="00B37B2E">
        <w:rPr>
          <w:rFonts w:ascii="Times New Roman" w:hAnsi="Times New Roman"/>
          <w:sz w:val="28"/>
          <w:szCs w:val="28"/>
        </w:rPr>
        <w:t>формирование потребности к самообразованию, самоопределению, самореализации и выработке адекватной самооценки</w:t>
      </w:r>
      <w:r w:rsidR="00571ED8" w:rsidRPr="00B37B2E">
        <w:rPr>
          <w:rFonts w:ascii="Times New Roman" w:hAnsi="Times New Roman"/>
          <w:sz w:val="28"/>
          <w:szCs w:val="28"/>
        </w:rPr>
        <w:t xml:space="preserve"> </w:t>
      </w:r>
      <w:r w:rsidR="00571ED8" w:rsidRPr="004C492F">
        <w:rPr>
          <w:rFonts w:ascii="Times New Roman" w:hAnsi="Times New Roman"/>
          <w:i/>
          <w:sz w:val="28"/>
          <w:szCs w:val="28"/>
        </w:rPr>
        <w:t>через участие в</w:t>
      </w:r>
      <w:r w:rsidR="001D2341" w:rsidRPr="00B37B2E">
        <w:rPr>
          <w:rFonts w:ascii="Times New Roman" w:hAnsi="Times New Roman"/>
          <w:b/>
          <w:sz w:val="28"/>
          <w:szCs w:val="28"/>
        </w:rPr>
        <w:t>:</w:t>
      </w:r>
      <w:r w:rsidR="001D2341" w:rsidRPr="00B37B2E">
        <w:rPr>
          <w:rFonts w:ascii="Times New Roman" w:hAnsi="Times New Roman"/>
          <w:sz w:val="28"/>
          <w:szCs w:val="28"/>
        </w:rPr>
        <w:t xml:space="preserve"> </w:t>
      </w:r>
      <w:r w:rsidR="00571ED8" w:rsidRPr="00B37B2E">
        <w:rPr>
          <w:rFonts w:ascii="Times New Roman" w:hAnsi="Times New Roman"/>
          <w:sz w:val="28"/>
          <w:szCs w:val="28"/>
        </w:rPr>
        <w:t xml:space="preserve"> акциях, конкурсах, соревнованиях, </w:t>
      </w:r>
      <w:r w:rsidR="00E30C15" w:rsidRPr="00B37B2E">
        <w:rPr>
          <w:rFonts w:ascii="Times New Roman" w:hAnsi="Times New Roman"/>
          <w:sz w:val="28"/>
          <w:szCs w:val="28"/>
        </w:rPr>
        <w:t>интеллектуальных</w:t>
      </w:r>
      <w:r w:rsidR="00571ED8" w:rsidRPr="00B37B2E">
        <w:rPr>
          <w:rFonts w:ascii="Times New Roman" w:hAnsi="Times New Roman"/>
          <w:sz w:val="28"/>
          <w:szCs w:val="28"/>
        </w:rPr>
        <w:t xml:space="preserve"> и военно-спортивных</w:t>
      </w:r>
      <w:r w:rsidR="00E30C15" w:rsidRPr="00B37B2E">
        <w:rPr>
          <w:rFonts w:ascii="Times New Roman" w:hAnsi="Times New Roman"/>
          <w:sz w:val="28"/>
          <w:szCs w:val="28"/>
        </w:rPr>
        <w:t xml:space="preserve"> игр</w:t>
      </w:r>
      <w:r w:rsidR="001D2341" w:rsidRPr="00B37B2E">
        <w:rPr>
          <w:rFonts w:ascii="Times New Roman" w:hAnsi="Times New Roman"/>
          <w:sz w:val="28"/>
          <w:szCs w:val="28"/>
        </w:rPr>
        <w:t>ах</w:t>
      </w:r>
      <w:r w:rsidR="00571ED8" w:rsidRPr="00B37B2E">
        <w:rPr>
          <w:rFonts w:ascii="Times New Roman" w:hAnsi="Times New Roman"/>
          <w:sz w:val="28"/>
          <w:szCs w:val="28"/>
        </w:rPr>
        <w:t>, волонтерских и флагманских программах</w:t>
      </w:r>
      <w:r w:rsidR="00023C19" w:rsidRPr="00B37B2E">
        <w:rPr>
          <w:rFonts w:ascii="Times New Roman" w:hAnsi="Times New Roman"/>
          <w:sz w:val="28"/>
          <w:szCs w:val="28"/>
        </w:rPr>
        <w:t>, реализуемых отделом молодёжной политики г. Красноярска</w:t>
      </w:r>
      <w:r w:rsidR="00571ED8" w:rsidRPr="00B37B2E">
        <w:rPr>
          <w:rFonts w:ascii="Times New Roman" w:hAnsi="Times New Roman"/>
          <w:sz w:val="28"/>
          <w:szCs w:val="28"/>
        </w:rPr>
        <w:t xml:space="preserve">, Вахте Памяти, </w:t>
      </w:r>
      <w:r w:rsidR="001D2341" w:rsidRPr="00B37B2E">
        <w:rPr>
          <w:rFonts w:ascii="Times New Roman" w:hAnsi="Times New Roman"/>
          <w:sz w:val="28"/>
          <w:szCs w:val="28"/>
        </w:rPr>
        <w:t xml:space="preserve">караульной </w:t>
      </w:r>
      <w:r w:rsidR="00571ED8" w:rsidRPr="00B37B2E">
        <w:rPr>
          <w:rFonts w:ascii="Times New Roman" w:hAnsi="Times New Roman"/>
          <w:sz w:val="28"/>
          <w:szCs w:val="28"/>
        </w:rPr>
        <w:t xml:space="preserve">службе на </w:t>
      </w:r>
      <w:r w:rsidR="00571ED8" w:rsidRPr="00B37B2E">
        <w:rPr>
          <w:rFonts w:ascii="Times New Roman" w:hAnsi="Times New Roman"/>
          <w:sz w:val="28"/>
          <w:szCs w:val="28"/>
        </w:rPr>
        <w:lastRenderedPageBreak/>
        <w:t>Посту № 1</w:t>
      </w:r>
      <w:r w:rsidR="001D2341" w:rsidRPr="00B37B2E">
        <w:rPr>
          <w:rFonts w:ascii="Times New Roman" w:hAnsi="Times New Roman"/>
          <w:sz w:val="28"/>
          <w:szCs w:val="28"/>
        </w:rPr>
        <w:t>, сдаче</w:t>
      </w:r>
      <w:r w:rsidR="00023C19" w:rsidRPr="00B37B2E">
        <w:rPr>
          <w:rFonts w:ascii="Times New Roman" w:hAnsi="Times New Roman"/>
          <w:sz w:val="28"/>
          <w:szCs w:val="28"/>
        </w:rPr>
        <w:t xml:space="preserve"> нормативов и получение наград за </w:t>
      </w:r>
      <w:r w:rsidR="001D2341" w:rsidRPr="00B37B2E">
        <w:rPr>
          <w:rFonts w:ascii="Times New Roman" w:hAnsi="Times New Roman"/>
          <w:sz w:val="28"/>
          <w:szCs w:val="28"/>
        </w:rPr>
        <w:t>достижения,</w:t>
      </w:r>
      <w:r w:rsidR="00023C19" w:rsidRPr="00B37B2E">
        <w:rPr>
          <w:rFonts w:ascii="Times New Roman" w:hAnsi="Times New Roman"/>
          <w:sz w:val="28"/>
          <w:szCs w:val="28"/>
        </w:rPr>
        <w:t xml:space="preserve"> как </w:t>
      </w:r>
      <w:r w:rsidR="001D2341" w:rsidRPr="00B37B2E">
        <w:rPr>
          <w:rFonts w:ascii="Times New Roman" w:hAnsi="Times New Roman"/>
          <w:sz w:val="28"/>
          <w:szCs w:val="28"/>
        </w:rPr>
        <w:t>в личном, так и в командном пер</w:t>
      </w:r>
      <w:r w:rsidR="00023C19" w:rsidRPr="00B37B2E">
        <w:rPr>
          <w:rFonts w:ascii="Times New Roman" w:hAnsi="Times New Roman"/>
          <w:sz w:val="28"/>
          <w:szCs w:val="28"/>
        </w:rPr>
        <w:t>венстве сре</w:t>
      </w:r>
      <w:r w:rsidR="004D0A23" w:rsidRPr="00B37B2E">
        <w:rPr>
          <w:rFonts w:ascii="Times New Roman" w:hAnsi="Times New Roman"/>
          <w:sz w:val="28"/>
          <w:szCs w:val="28"/>
        </w:rPr>
        <w:t>ди</w:t>
      </w:r>
      <w:r w:rsidR="00023C19" w:rsidRPr="00B37B2E">
        <w:rPr>
          <w:rFonts w:ascii="Times New Roman" w:hAnsi="Times New Roman"/>
          <w:sz w:val="28"/>
          <w:szCs w:val="28"/>
        </w:rPr>
        <w:t xml:space="preserve"> участников объединения</w:t>
      </w:r>
      <w:r w:rsidR="00425E84" w:rsidRPr="00B37B2E">
        <w:rPr>
          <w:rFonts w:ascii="Times New Roman" w:hAnsi="Times New Roman"/>
          <w:sz w:val="28"/>
          <w:szCs w:val="28"/>
        </w:rPr>
        <w:t>;</w:t>
      </w:r>
      <w:proofErr w:type="gramEnd"/>
    </w:p>
    <w:p w:rsidR="00023C19" w:rsidRPr="00B37B2E" w:rsidRDefault="00B37B2E" w:rsidP="00380C96">
      <w:pPr>
        <w:jc w:val="both"/>
        <w:rPr>
          <w:rFonts w:ascii="Times New Roman" w:hAnsi="Times New Roman"/>
          <w:sz w:val="28"/>
          <w:szCs w:val="28"/>
        </w:rPr>
      </w:pPr>
      <w:r>
        <w:rPr>
          <w:rFonts w:ascii="Times New Roman" w:hAnsi="Times New Roman"/>
          <w:sz w:val="28"/>
          <w:szCs w:val="28"/>
        </w:rPr>
        <w:t xml:space="preserve">5. </w:t>
      </w:r>
      <w:r w:rsidR="00023C19" w:rsidRPr="00B37B2E">
        <w:rPr>
          <w:rFonts w:ascii="Times New Roman" w:hAnsi="Times New Roman"/>
          <w:sz w:val="28"/>
          <w:szCs w:val="28"/>
        </w:rPr>
        <w:t>подготовить участников</w:t>
      </w:r>
      <w:r w:rsidR="000F4757" w:rsidRPr="00B37B2E">
        <w:rPr>
          <w:rFonts w:ascii="Times New Roman" w:hAnsi="Times New Roman"/>
          <w:sz w:val="28"/>
          <w:szCs w:val="28"/>
        </w:rPr>
        <w:t xml:space="preserve"> образовательной программы </w:t>
      </w:r>
      <w:r w:rsidR="00F2528E">
        <w:rPr>
          <w:rFonts w:ascii="Times New Roman" w:hAnsi="Times New Roman"/>
          <w:i/>
          <w:sz w:val="28"/>
          <w:szCs w:val="28"/>
        </w:rPr>
        <w:t>к вступлению во всероссийское Д</w:t>
      </w:r>
      <w:r w:rsidR="00BF353D">
        <w:rPr>
          <w:rFonts w:ascii="Times New Roman" w:hAnsi="Times New Roman"/>
          <w:i/>
          <w:sz w:val="28"/>
          <w:szCs w:val="28"/>
        </w:rPr>
        <w:t>вижение «ЮНАРМИЯ</w:t>
      </w:r>
      <w:r w:rsidR="000F4757" w:rsidRPr="004C492F">
        <w:rPr>
          <w:rFonts w:ascii="Times New Roman" w:hAnsi="Times New Roman"/>
          <w:i/>
          <w:sz w:val="28"/>
          <w:szCs w:val="28"/>
        </w:rPr>
        <w:t>» через посвящение и зарегистрировать учащихся в реестре юнармейцев города Красноярска</w:t>
      </w:r>
      <w:r w:rsidR="000F4757" w:rsidRPr="00B37B2E">
        <w:rPr>
          <w:rFonts w:ascii="Times New Roman" w:hAnsi="Times New Roman"/>
          <w:sz w:val="28"/>
          <w:szCs w:val="28"/>
        </w:rPr>
        <w:t xml:space="preserve"> не позднее, чем учащийся закончит программу обучения;</w:t>
      </w:r>
    </w:p>
    <w:p w:rsidR="00425E84" w:rsidRPr="00B37B2E" w:rsidRDefault="00B37B2E" w:rsidP="00380C96">
      <w:pPr>
        <w:spacing w:after="0"/>
        <w:jc w:val="both"/>
        <w:rPr>
          <w:rFonts w:ascii="Times New Roman" w:hAnsi="Times New Roman"/>
          <w:sz w:val="28"/>
          <w:szCs w:val="28"/>
        </w:rPr>
      </w:pPr>
      <w:r>
        <w:rPr>
          <w:rFonts w:ascii="Times New Roman" w:hAnsi="Times New Roman"/>
          <w:sz w:val="28"/>
          <w:szCs w:val="28"/>
        </w:rPr>
        <w:t xml:space="preserve">6. </w:t>
      </w:r>
      <w:r w:rsidR="00425E84" w:rsidRPr="00B37B2E">
        <w:rPr>
          <w:rFonts w:ascii="Times New Roman" w:hAnsi="Times New Roman"/>
          <w:sz w:val="28"/>
          <w:szCs w:val="28"/>
        </w:rPr>
        <w:t>развитие памяти, логического мышления</w:t>
      </w:r>
      <w:r w:rsidR="000F4757" w:rsidRPr="00B37B2E">
        <w:rPr>
          <w:rFonts w:ascii="Times New Roman" w:hAnsi="Times New Roman"/>
          <w:sz w:val="28"/>
          <w:szCs w:val="28"/>
        </w:rPr>
        <w:t xml:space="preserve"> через специально организованные интеллектуальные игры и </w:t>
      </w:r>
      <w:r w:rsidR="001D2341" w:rsidRPr="00B37B2E">
        <w:rPr>
          <w:rFonts w:ascii="Times New Roman" w:hAnsi="Times New Roman"/>
          <w:sz w:val="28"/>
          <w:szCs w:val="28"/>
        </w:rPr>
        <w:t xml:space="preserve">проведение </w:t>
      </w:r>
      <w:r w:rsidR="000F4757" w:rsidRPr="00B37B2E">
        <w:rPr>
          <w:rFonts w:ascii="Times New Roman" w:hAnsi="Times New Roman"/>
          <w:sz w:val="28"/>
          <w:szCs w:val="28"/>
        </w:rPr>
        <w:t>нетрадиционных форм уроков, при изучении теоретического материала</w:t>
      </w:r>
      <w:r w:rsidR="00425E84" w:rsidRPr="00B37B2E">
        <w:rPr>
          <w:rFonts w:ascii="Times New Roman" w:hAnsi="Times New Roman"/>
          <w:sz w:val="28"/>
          <w:szCs w:val="28"/>
        </w:rPr>
        <w:t>.</w:t>
      </w:r>
    </w:p>
    <w:p w:rsidR="005766E7" w:rsidRDefault="005766E7" w:rsidP="00380C96">
      <w:pPr>
        <w:spacing w:after="0"/>
        <w:ind w:firstLine="567"/>
        <w:jc w:val="both"/>
        <w:outlineLvl w:val="0"/>
        <w:rPr>
          <w:rFonts w:ascii="Times New Roman" w:hAnsi="Times New Roman"/>
          <w:b/>
          <w:sz w:val="28"/>
          <w:szCs w:val="28"/>
          <w:u w:val="single"/>
        </w:rPr>
      </w:pPr>
    </w:p>
    <w:p w:rsidR="00425E84" w:rsidRPr="001D2341" w:rsidRDefault="00425E84" w:rsidP="00380C96">
      <w:pPr>
        <w:spacing w:after="0"/>
        <w:ind w:firstLine="567"/>
        <w:jc w:val="both"/>
        <w:outlineLvl w:val="0"/>
        <w:rPr>
          <w:rFonts w:ascii="Times New Roman" w:hAnsi="Times New Roman"/>
          <w:b/>
          <w:sz w:val="28"/>
          <w:szCs w:val="28"/>
          <w:u w:val="single"/>
        </w:rPr>
      </w:pPr>
      <w:r w:rsidRPr="001D2341">
        <w:rPr>
          <w:rFonts w:ascii="Times New Roman" w:hAnsi="Times New Roman"/>
          <w:b/>
          <w:sz w:val="28"/>
          <w:szCs w:val="28"/>
          <w:u w:val="single"/>
        </w:rPr>
        <w:t xml:space="preserve">Воспитательные:  </w:t>
      </w:r>
    </w:p>
    <w:p w:rsidR="00425E84" w:rsidRPr="00D93263" w:rsidRDefault="00D93263" w:rsidP="00380C96">
      <w:pPr>
        <w:spacing w:after="0"/>
        <w:jc w:val="both"/>
        <w:rPr>
          <w:rFonts w:ascii="Times New Roman" w:hAnsi="Times New Roman"/>
          <w:sz w:val="28"/>
          <w:szCs w:val="28"/>
        </w:rPr>
      </w:pPr>
      <w:r>
        <w:rPr>
          <w:rFonts w:ascii="Times New Roman" w:hAnsi="Times New Roman"/>
          <w:sz w:val="28"/>
          <w:szCs w:val="28"/>
        </w:rPr>
        <w:t xml:space="preserve">1. </w:t>
      </w:r>
      <w:r w:rsidR="00425E84" w:rsidRPr="00D93263">
        <w:rPr>
          <w:rFonts w:ascii="Times New Roman" w:hAnsi="Times New Roman"/>
          <w:sz w:val="28"/>
          <w:szCs w:val="28"/>
        </w:rPr>
        <w:t>воспитание морально-волевых качеств личности</w:t>
      </w:r>
      <w:r w:rsidR="000F4757" w:rsidRPr="00D93263">
        <w:rPr>
          <w:rFonts w:ascii="Times New Roman" w:hAnsi="Times New Roman"/>
          <w:sz w:val="28"/>
          <w:szCs w:val="28"/>
        </w:rPr>
        <w:t xml:space="preserve"> </w:t>
      </w:r>
      <w:r w:rsidR="005E6351" w:rsidRPr="00D93263">
        <w:rPr>
          <w:rFonts w:ascii="Times New Roman" w:hAnsi="Times New Roman"/>
          <w:sz w:val="28"/>
          <w:szCs w:val="28"/>
        </w:rPr>
        <w:t xml:space="preserve">на практических занятиях и мероприятиях </w:t>
      </w:r>
      <w:r w:rsidR="005E6351" w:rsidRPr="004C492F">
        <w:rPr>
          <w:rFonts w:ascii="Times New Roman" w:hAnsi="Times New Roman"/>
          <w:i/>
          <w:sz w:val="28"/>
          <w:szCs w:val="28"/>
        </w:rPr>
        <w:t>через поддержание дисциплины и стремление к лучшему результату</w:t>
      </w:r>
      <w:r w:rsidR="00425E84" w:rsidRPr="00D93263">
        <w:rPr>
          <w:rFonts w:ascii="Times New Roman" w:hAnsi="Times New Roman"/>
          <w:sz w:val="28"/>
          <w:szCs w:val="28"/>
        </w:rPr>
        <w:t>;</w:t>
      </w:r>
    </w:p>
    <w:p w:rsidR="00CA595B" w:rsidRPr="00D93263" w:rsidRDefault="00D93263" w:rsidP="00380C96">
      <w:pPr>
        <w:jc w:val="both"/>
        <w:rPr>
          <w:rFonts w:ascii="Times New Roman" w:hAnsi="Times New Roman"/>
          <w:sz w:val="28"/>
          <w:szCs w:val="28"/>
        </w:rPr>
      </w:pPr>
      <w:r>
        <w:rPr>
          <w:rFonts w:ascii="Times New Roman" w:hAnsi="Times New Roman"/>
          <w:sz w:val="28"/>
          <w:szCs w:val="28"/>
        </w:rPr>
        <w:t xml:space="preserve">2. </w:t>
      </w:r>
      <w:r w:rsidR="00425E84" w:rsidRPr="00D93263">
        <w:rPr>
          <w:rFonts w:ascii="Times New Roman" w:hAnsi="Times New Roman"/>
          <w:sz w:val="28"/>
          <w:szCs w:val="28"/>
        </w:rPr>
        <w:t>воспитание уважения к Российской армии</w:t>
      </w:r>
      <w:r w:rsidR="005E6351" w:rsidRPr="00D93263">
        <w:rPr>
          <w:rFonts w:ascii="Times New Roman" w:hAnsi="Times New Roman"/>
          <w:sz w:val="28"/>
          <w:szCs w:val="28"/>
        </w:rPr>
        <w:t xml:space="preserve"> </w:t>
      </w:r>
      <w:r w:rsidR="005E6351" w:rsidRPr="004C492F">
        <w:rPr>
          <w:rFonts w:ascii="Times New Roman" w:hAnsi="Times New Roman"/>
          <w:i/>
          <w:sz w:val="28"/>
          <w:szCs w:val="28"/>
        </w:rPr>
        <w:t>через приобщение учащихся к участию в</w:t>
      </w:r>
      <w:r w:rsidR="005E6351" w:rsidRPr="00D93263">
        <w:rPr>
          <w:rFonts w:ascii="Times New Roman" w:hAnsi="Times New Roman"/>
          <w:sz w:val="28"/>
          <w:szCs w:val="28"/>
        </w:rPr>
        <w:t xml:space="preserve"> движениях волонтеров, юнармейцев, </w:t>
      </w:r>
      <w:proofErr w:type="spellStart"/>
      <w:r w:rsidR="005E6351" w:rsidRPr="00D93263">
        <w:rPr>
          <w:rFonts w:ascii="Times New Roman" w:hAnsi="Times New Roman"/>
          <w:sz w:val="28"/>
          <w:szCs w:val="28"/>
        </w:rPr>
        <w:t>постовцев</w:t>
      </w:r>
      <w:proofErr w:type="spellEnd"/>
      <w:r w:rsidR="005E6351" w:rsidRPr="00D93263">
        <w:rPr>
          <w:rFonts w:ascii="Times New Roman" w:hAnsi="Times New Roman"/>
          <w:sz w:val="28"/>
          <w:szCs w:val="28"/>
        </w:rPr>
        <w:t xml:space="preserve"> и изучению подвигов личного и массового характера в истории Отечества</w:t>
      </w:r>
      <w:r w:rsidR="00425E84" w:rsidRPr="00D93263">
        <w:rPr>
          <w:rFonts w:ascii="Times New Roman" w:hAnsi="Times New Roman"/>
          <w:sz w:val="28"/>
          <w:szCs w:val="28"/>
        </w:rPr>
        <w:t>;</w:t>
      </w:r>
    </w:p>
    <w:p w:rsidR="00425E84" w:rsidRPr="00D93263" w:rsidRDefault="00D93263" w:rsidP="00380C96">
      <w:pPr>
        <w:jc w:val="both"/>
        <w:rPr>
          <w:rFonts w:ascii="Times New Roman" w:hAnsi="Times New Roman"/>
          <w:sz w:val="28"/>
          <w:szCs w:val="28"/>
        </w:rPr>
      </w:pPr>
      <w:r>
        <w:rPr>
          <w:rFonts w:ascii="Times New Roman" w:hAnsi="Times New Roman"/>
          <w:sz w:val="28"/>
          <w:szCs w:val="28"/>
        </w:rPr>
        <w:t xml:space="preserve">3. </w:t>
      </w:r>
      <w:r w:rsidR="00425E84" w:rsidRPr="00D93263">
        <w:rPr>
          <w:rFonts w:ascii="Times New Roman" w:hAnsi="Times New Roman"/>
          <w:sz w:val="28"/>
          <w:szCs w:val="28"/>
        </w:rPr>
        <w:t>формирование чувств  взаимоуважения и взаимопонимания и взаимоподдержки, чувства коллективизма</w:t>
      </w:r>
      <w:r w:rsidR="00CA595B" w:rsidRPr="00D93263">
        <w:rPr>
          <w:rFonts w:ascii="Times New Roman" w:hAnsi="Times New Roman"/>
          <w:sz w:val="28"/>
          <w:szCs w:val="28"/>
        </w:rPr>
        <w:t xml:space="preserve"> </w:t>
      </w:r>
      <w:r w:rsidR="00CA595B" w:rsidRPr="004C492F">
        <w:rPr>
          <w:rFonts w:ascii="Times New Roman" w:hAnsi="Times New Roman"/>
          <w:i/>
          <w:sz w:val="28"/>
          <w:szCs w:val="28"/>
        </w:rPr>
        <w:t>через командные игры и тренировки</w:t>
      </w:r>
      <w:r w:rsidR="00425E84" w:rsidRPr="00D93263">
        <w:rPr>
          <w:rFonts w:ascii="Times New Roman" w:hAnsi="Times New Roman"/>
          <w:sz w:val="28"/>
          <w:szCs w:val="28"/>
        </w:rPr>
        <w:t>;</w:t>
      </w:r>
    </w:p>
    <w:p w:rsidR="00425E84" w:rsidRPr="00D93263" w:rsidRDefault="00D93263" w:rsidP="00380C96">
      <w:pPr>
        <w:jc w:val="both"/>
        <w:rPr>
          <w:rFonts w:ascii="Times New Roman" w:hAnsi="Times New Roman"/>
          <w:sz w:val="28"/>
          <w:szCs w:val="28"/>
        </w:rPr>
      </w:pPr>
      <w:r>
        <w:rPr>
          <w:rFonts w:ascii="Times New Roman" w:hAnsi="Times New Roman"/>
          <w:sz w:val="28"/>
          <w:szCs w:val="28"/>
        </w:rPr>
        <w:t xml:space="preserve">4. </w:t>
      </w:r>
      <w:r w:rsidR="00425E84" w:rsidRPr="00D93263">
        <w:rPr>
          <w:rFonts w:ascii="Times New Roman" w:hAnsi="Times New Roman"/>
          <w:sz w:val="28"/>
          <w:szCs w:val="28"/>
        </w:rPr>
        <w:t>воспитать у подростков способности к лидерству, способности в критической ситуации взять на себя всю полноту ответственности за себя и всех членов коллектива</w:t>
      </w:r>
      <w:r w:rsidR="00C4287C" w:rsidRPr="00D93263">
        <w:rPr>
          <w:rFonts w:ascii="Times New Roman" w:hAnsi="Times New Roman"/>
          <w:sz w:val="28"/>
          <w:szCs w:val="28"/>
        </w:rPr>
        <w:t xml:space="preserve">, </w:t>
      </w:r>
      <w:r w:rsidR="00C4287C" w:rsidRPr="004C492F">
        <w:rPr>
          <w:rFonts w:ascii="Times New Roman" w:hAnsi="Times New Roman"/>
          <w:i/>
          <w:sz w:val="28"/>
          <w:szCs w:val="28"/>
        </w:rPr>
        <w:t xml:space="preserve">назначая из личного состава командиров отделения и его заместителей, разделяя </w:t>
      </w:r>
      <w:r w:rsidR="000552E6" w:rsidRPr="004C492F">
        <w:rPr>
          <w:rFonts w:ascii="Times New Roman" w:hAnsi="Times New Roman"/>
          <w:i/>
          <w:sz w:val="28"/>
          <w:szCs w:val="28"/>
        </w:rPr>
        <w:t xml:space="preserve">конкретные </w:t>
      </w:r>
      <w:r w:rsidR="00C4287C" w:rsidRPr="004C492F">
        <w:rPr>
          <w:rFonts w:ascii="Times New Roman" w:hAnsi="Times New Roman"/>
          <w:i/>
          <w:sz w:val="28"/>
          <w:szCs w:val="28"/>
        </w:rPr>
        <w:t>задачи между учас</w:t>
      </w:r>
      <w:r w:rsidR="000552E6" w:rsidRPr="004C492F">
        <w:rPr>
          <w:rFonts w:ascii="Times New Roman" w:hAnsi="Times New Roman"/>
          <w:i/>
          <w:sz w:val="28"/>
          <w:szCs w:val="28"/>
        </w:rPr>
        <w:t xml:space="preserve">тниками, учить работать в паре и в </w:t>
      </w:r>
      <w:r w:rsidR="00C4287C" w:rsidRPr="004C492F">
        <w:rPr>
          <w:rFonts w:ascii="Times New Roman" w:hAnsi="Times New Roman"/>
          <w:i/>
          <w:sz w:val="28"/>
          <w:szCs w:val="28"/>
        </w:rPr>
        <w:t>группе</w:t>
      </w:r>
      <w:r w:rsidR="00C4287C" w:rsidRPr="00D93263">
        <w:rPr>
          <w:rFonts w:ascii="Times New Roman" w:hAnsi="Times New Roman"/>
          <w:sz w:val="28"/>
          <w:szCs w:val="28"/>
        </w:rPr>
        <w:t xml:space="preserve"> при проведении теоретических и практических занятий</w:t>
      </w:r>
      <w:r w:rsidR="00425E84" w:rsidRPr="00D93263">
        <w:rPr>
          <w:rFonts w:ascii="Times New Roman" w:hAnsi="Times New Roman"/>
          <w:sz w:val="28"/>
          <w:szCs w:val="28"/>
        </w:rPr>
        <w:t>.</w:t>
      </w:r>
    </w:p>
    <w:p w:rsidR="00F4004E" w:rsidRPr="00F4004E" w:rsidRDefault="00F4004E" w:rsidP="00380C96">
      <w:pPr>
        <w:spacing w:after="0"/>
        <w:jc w:val="both"/>
        <w:rPr>
          <w:rFonts w:ascii="Times New Roman" w:hAnsi="Times New Roman"/>
          <w:b/>
          <w:sz w:val="28"/>
          <w:szCs w:val="28"/>
        </w:rPr>
      </w:pPr>
      <w:r w:rsidRPr="00F4004E">
        <w:rPr>
          <w:rFonts w:ascii="Times New Roman" w:hAnsi="Times New Roman"/>
          <w:b/>
          <w:sz w:val="28"/>
          <w:szCs w:val="28"/>
        </w:rPr>
        <w:t>1.3. Планируемые результаты программы.</w:t>
      </w:r>
    </w:p>
    <w:p w:rsidR="00F4004E" w:rsidRPr="005C7831" w:rsidRDefault="007375A5" w:rsidP="00380C96">
      <w:pPr>
        <w:pStyle w:val="ab"/>
        <w:numPr>
          <w:ilvl w:val="0"/>
          <w:numId w:val="1"/>
        </w:numPr>
        <w:tabs>
          <w:tab w:val="clear" w:pos="4677"/>
          <w:tab w:val="clear" w:pos="9355"/>
        </w:tabs>
        <w:spacing w:line="276" w:lineRule="auto"/>
        <w:jc w:val="both"/>
        <w:rPr>
          <w:sz w:val="28"/>
          <w:szCs w:val="28"/>
        </w:rPr>
      </w:pPr>
      <w:r>
        <w:rPr>
          <w:sz w:val="28"/>
          <w:szCs w:val="28"/>
        </w:rPr>
        <w:t xml:space="preserve">разработана процедура </w:t>
      </w:r>
      <w:r w:rsidR="00F4004E" w:rsidRPr="005C7831">
        <w:rPr>
          <w:sz w:val="28"/>
          <w:szCs w:val="28"/>
        </w:rPr>
        <w:t>в</w:t>
      </w:r>
      <w:r w:rsidR="00793073" w:rsidRPr="005C7831">
        <w:rPr>
          <w:sz w:val="28"/>
          <w:szCs w:val="28"/>
        </w:rPr>
        <w:t>сту</w:t>
      </w:r>
      <w:r w:rsidR="004D0A23">
        <w:rPr>
          <w:sz w:val="28"/>
          <w:szCs w:val="28"/>
        </w:rPr>
        <w:t>плени</w:t>
      </w:r>
      <w:r>
        <w:rPr>
          <w:sz w:val="28"/>
          <w:szCs w:val="28"/>
        </w:rPr>
        <w:t>я</w:t>
      </w:r>
      <w:r w:rsidR="00BF353D">
        <w:rPr>
          <w:sz w:val="28"/>
          <w:szCs w:val="28"/>
        </w:rPr>
        <w:t xml:space="preserve"> в ряды Движения «ЮНАРМИЯ</w:t>
      </w:r>
      <w:r w:rsidR="004D0A23">
        <w:rPr>
          <w:sz w:val="28"/>
          <w:szCs w:val="28"/>
        </w:rPr>
        <w:t>»</w:t>
      </w:r>
      <w:r w:rsidR="00F4004E" w:rsidRPr="005C7831">
        <w:rPr>
          <w:sz w:val="28"/>
          <w:szCs w:val="28"/>
        </w:rPr>
        <w:t>;</w:t>
      </w:r>
    </w:p>
    <w:p w:rsidR="00F4004E" w:rsidRPr="005C7831" w:rsidRDefault="00793073" w:rsidP="00380C96">
      <w:pPr>
        <w:pStyle w:val="ab"/>
        <w:numPr>
          <w:ilvl w:val="0"/>
          <w:numId w:val="1"/>
        </w:numPr>
        <w:tabs>
          <w:tab w:val="clear" w:pos="4677"/>
          <w:tab w:val="clear" w:pos="9355"/>
        </w:tabs>
        <w:spacing w:line="276" w:lineRule="auto"/>
        <w:jc w:val="both"/>
        <w:rPr>
          <w:sz w:val="28"/>
          <w:szCs w:val="28"/>
        </w:rPr>
      </w:pPr>
      <w:r w:rsidRPr="005C7831">
        <w:rPr>
          <w:sz w:val="28"/>
          <w:szCs w:val="28"/>
        </w:rPr>
        <w:t>знани</w:t>
      </w:r>
      <w:r w:rsidR="007375A5">
        <w:rPr>
          <w:sz w:val="28"/>
          <w:szCs w:val="28"/>
        </w:rPr>
        <w:t xml:space="preserve">я </w:t>
      </w:r>
      <w:r w:rsidRPr="005C7831">
        <w:rPr>
          <w:sz w:val="28"/>
          <w:szCs w:val="28"/>
        </w:rPr>
        <w:t>и  навык</w:t>
      </w:r>
      <w:r w:rsidR="007375A5">
        <w:rPr>
          <w:sz w:val="28"/>
          <w:szCs w:val="28"/>
        </w:rPr>
        <w:t xml:space="preserve">и </w:t>
      </w:r>
      <w:r w:rsidR="00B770FD">
        <w:rPr>
          <w:sz w:val="28"/>
          <w:szCs w:val="28"/>
        </w:rPr>
        <w:t xml:space="preserve"> по основам военной службы, получение начальных знаний об обороне государства, о воинской обязанности граждан</w:t>
      </w:r>
      <w:r w:rsidR="00D51C1F">
        <w:rPr>
          <w:sz w:val="28"/>
          <w:szCs w:val="28"/>
        </w:rPr>
        <w:t>,  приобретение навыков в области гражданской обороны</w:t>
      </w:r>
      <w:r w:rsidRPr="005C7831">
        <w:rPr>
          <w:sz w:val="28"/>
          <w:szCs w:val="28"/>
        </w:rPr>
        <w:t>;</w:t>
      </w:r>
    </w:p>
    <w:p w:rsidR="00F4004E" w:rsidRPr="005C7831" w:rsidRDefault="000B1322" w:rsidP="00380C96">
      <w:pPr>
        <w:pStyle w:val="ab"/>
        <w:tabs>
          <w:tab w:val="clear" w:pos="4677"/>
          <w:tab w:val="clear" w:pos="9355"/>
        </w:tabs>
        <w:spacing w:line="276" w:lineRule="auto"/>
        <w:jc w:val="both"/>
        <w:rPr>
          <w:sz w:val="28"/>
          <w:szCs w:val="28"/>
        </w:rPr>
      </w:pPr>
      <w:r>
        <w:rPr>
          <w:sz w:val="28"/>
          <w:szCs w:val="28"/>
        </w:rPr>
        <w:t xml:space="preserve">- </w:t>
      </w:r>
      <w:r w:rsidR="00B37B2E">
        <w:rPr>
          <w:sz w:val="28"/>
          <w:szCs w:val="28"/>
        </w:rPr>
        <w:t>исследовательские работы учащихся по истории малой</w:t>
      </w:r>
      <w:r w:rsidR="00855F4D">
        <w:rPr>
          <w:sz w:val="28"/>
          <w:szCs w:val="28"/>
        </w:rPr>
        <w:t xml:space="preserve"> родины и выдающихся личностей в истории государства</w:t>
      </w:r>
      <w:r w:rsidR="00F4004E" w:rsidRPr="005C7831">
        <w:rPr>
          <w:sz w:val="28"/>
          <w:szCs w:val="28"/>
        </w:rPr>
        <w:t>;</w:t>
      </w:r>
    </w:p>
    <w:p w:rsidR="00F4004E" w:rsidRPr="005C7831" w:rsidRDefault="00F4004E" w:rsidP="00380C96">
      <w:pPr>
        <w:pStyle w:val="ab"/>
        <w:tabs>
          <w:tab w:val="clear" w:pos="4677"/>
          <w:tab w:val="clear" w:pos="9355"/>
        </w:tabs>
        <w:spacing w:line="276" w:lineRule="auto"/>
        <w:jc w:val="both"/>
        <w:rPr>
          <w:sz w:val="28"/>
          <w:szCs w:val="28"/>
        </w:rPr>
      </w:pPr>
      <w:r w:rsidRPr="005C7831">
        <w:rPr>
          <w:sz w:val="28"/>
          <w:szCs w:val="28"/>
        </w:rPr>
        <w:t>-    навык</w:t>
      </w:r>
      <w:r w:rsidR="007375A5">
        <w:rPr>
          <w:sz w:val="28"/>
          <w:szCs w:val="28"/>
        </w:rPr>
        <w:t>и</w:t>
      </w:r>
      <w:r w:rsidRPr="005C7831">
        <w:rPr>
          <w:sz w:val="28"/>
          <w:szCs w:val="28"/>
        </w:rPr>
        <w:t xml:space="preserve"> сотрудничества со сверстниками и взрослыми;</w:t>
      </w:r>
    </w:p>
    <w:p w:rsidR="00F4004E" w:rsidRDefault="005C7831" w:rsidP="00380C96">
      <w:pPr>
        <w:pStyle w:val="ab"/>
        <w:tabs>
          <w:tab w:val="clear" w:pos="4677"/>
          <w:tab w:val="clear" w:pos="9355"/>
        </w:tabs>
        <w:spacing w:line="276" w:lineRule="auto"/>
        <w:jc w:val="both"/>
        <w:rPr>
          <w:sz w:val="28"/>
          <w:szCs w:val="28"/>
        </w:rPr>
      </w:pPr>
      <w:r>
        <w:rPr>
          <w:sz w:val="28"/>
          <w:szCs w:val="28"/>
        </w:rPr>
        <w:t xml:space="preserve">-    </w:t>
      </w:r>
      <w:r w:rsidR="00B37B2E">
        <w:rPr>
          <w:sz w:val="28"/>
          <w:szCs w:val="28"/>
        </w:rPr>
        <w:t>повышение процента учащихся, сдавших нормативы ГТО</w:t>
      </w:r>
      <w:r w:rsidR="000B1322">
        <w:rPr>
          <w:sz w:val="28"/>
          <w:szCs w:val="28"/>
        </w:rPr>
        <w:t xml:space="preserve"> и вст</w:t>
      </w:r>
      <w:r w:rsidR="00AE28FF">
        <w:rPr>
          <w:sz w:val="28"/>
          <w:szCs w:val="28"/>
        </w:rPr>
        <w:t>у</w:t>
      </w:r>
      <w:r w:rsidR="00BF353D">
        <w:rPr>
          <w:sz w:val="28"/>
          <w:szCs w:val="28"/>
        </w:rPr>
        <w:t>пивших в ряды Движения «ЮНАРМИЯ</w:t>
      </w:r>
      <w:r w:rsidR="000B1322">
        <w:rPr>
          <w:sz w:val="28"/>
          <w:szCs w:val="28"/>
        </w:rPr>
        <w:t>»</w:t>
      </w:r>
      <w:r>
        <w:rPr>
          <w:sz w:val="28"/>
          <w:szCs w:val="28"/>
        </w:rPr>
        <w:t>;</w:t>
      </w:r>
    </w:p>
    <w:p w:rsidR="005C7831" w:rsidRDefault="005C7831" w:rsidP="00380C96">
      <w:pPr>
        <w:pStyle w:val="ab"/>
        <w:tabs>
          <w:tab w:val="clear" w:pos="4677"/>
          <w:tab w:val="clear" w:pos="9355"/>
        </w:tabs>
        <w:spacing w:line="276" w:lineRule="auto"/>
        <w:jc w:val="both"/>
        <w:rPr>
          <w:sz w:val="28"/>
          <w:szCs w:val="28"/>
        </w:rPr>
      </w:pPr>
      <w:r>
        <w:rPr>
          <w:sz w:val="28"/>
          <w:szCs w:val="28"/>
        </w:rPr>
        <w:lastRenderedPageBreak/>
        <w:t xml:space="preserve">- </w:t>
      </w:r>
      <w:r w:rsidR="004D0A23">
        <w:rPr>
          <w:sz w:val="28"/>
          <w:szCs w:val="28"/>
        </w:rPr>
        <w:t xml:space="preserve">   </w:t>
      </w:r>
      <w:r>
        <w:rPr>
          <w:sz w:val="28"/>
          <w:szCs w:val="28"/>
        </w:rPr>
        <w:t>лидерски</w:t>
      </w:r>
      <w:r w:rsidR="007375A5">
        <w:rPr>
          <w:sz w:val="28"/>
          <w:szCs w:val="28"/>
        </w:rPr>
        <w:t>е</w:t>
      </w:r>
      <w:r>
        <w:rPr>
          <w:sz w:val="28"/>
          <w:szCs w:val="28"/>
        </w:rPr>
        <w:t xml:space="preserve"> качеств</w:t>
      </w:r>
      <w:r w:rsidR="007375A5">
        <w:rPr>
          <w:sz w:val="28"/>
          <w:szCs w:val="28"/>
        </w:rPr>
        <w:t>а</w:t>
      </w:r>
      <w:r>
        <w:rPr>
          <w:sz w:val="28"/>
          <w:szCs w:val="28"/>
        </w:rPr>
        <w:t>, умени</w:t>
      </w:r>
      <w:r w:rsidR="007375A5">
        <w:rPr>
          <w:sz w:val="28"/>
          <w:szCs w:val="28"/>
        </w:rPr>
        <w:t>е</w:t>
      </w:r>
      <w:r>
        <w:rPr>
          <w:sz w:val="28"/>
          <w:szCs w:val="28"/>
        </w:rPr>
        <w:t xml:space="preserve"> работать в команде</w:t>
      </w:r>
      <w:r w:rsidR="00B37B2E">
        <w:rPr>
          <w:sz w:val="28"/>
          <w:szCs w:val="28"/>
        </w:rPr>
        <w:t>.</w:t>
      </w:r>
    </w:p>
    <w:p w:rsidR="00081E31" w:rsidRDefault="00081E31" w:rsidP="00380C96">
      <w:pPr>
        <w:pStyle w:val="ab"/>
        <w:tabs>
          <w:tab w:val="clear" w:pos="4677"/>
          <w:tab w:val="clear" w:pos="9355"/>
        </w:tabs>
        <w:spacing w:line="276" w:lineRule="auto"/>
        <w:jc w:val="both"/>
        <w:rPr>
          <w:b/>
          <w:sz w:val="28"/>
          <w:szCs w:val="28"/>
        </w:rPr>
      </w:pPr>
      <w:r w:rsidRPr="00081E31">
        <w:rPr>
          <w:b/>
          <w:sz w:val="28"/>
          <w:szCs w:val="28"/>
        </w:rPr>
        <w:t>Способы определения результативности.</w:t>
      </w:r>
    </w:p>
    <w:p w:rsidR="00081E31" w:rsidRDefault="00081E31" w:rsidP="00380C96">
      <w:pPr>
        <w:pStyle w:val="ab"/>
        <w:tabs>
          <w:tab w:val="clear" w:pos="4677"/>
          <w:tab w:val="clear" w:pos="9355"/>
        </w:tabs>
        <w:spacing w:line="276" w:lineRule="auto"/>
        <w:jc w:val="both"/>
        <w:rPr>
          <w:sz w:val="28"/>
          <w:szCs w:val="28"/>
        </w:rPr>
      </w:pPr>
      <w:r w:rsidRPr="00081E31">
        <w:rPr>
          <w:sz w:val="28"/>
          <w:szCs w:val="28"/>
        </w:rPr>
        <w:t>-  в процессе обучения</w:t>
      </w:r>
      <w:r>
        <w:rPr>
          <w:sz w:val="28"/>
          <w:szCs w:val="28"/>
        </w:rPr>
        <w:t xml:space="preserve"> учащиеся вступают в ряды всероссийского Движения ВВПОД «ЮНАРМИЯ», их вносят в един</w:t>
      </w:r>
      <w:r w:rsidR="002F3765">
        <w:rPr>
          <w:sz w:val="28"/>
          <w:szCs w:val="28"/>
        </w:rPr>
        <w:t>ый реестр Движения, выдают К</w:t>
      </w:r>
      <w:r>
        <w:rPr>
          <w:sz w:val="28"/>
          <w:szCs w:val="28"/>
        </w:rPr>
        <w:t>нижку юнармейца.</w:t>
      </w:r>
    </w:p>
    <w:p w:rsidR="00081E31" w:rsidRDefault="00081E31" w:rsidP="00380C96">
      <w:pPr>
        <w:pStyle w:val="ab"/>
        <w:tabs>
          <w:tab w:val="clear" w:pos="4677"/>
          <w:tab w:val="clear" w:pos="9355"/>
        </w:tabs>
        <w:spacing w:line="276" w:lineRule="auto"/>
        <w:jc w:val="both"/>
        <w:rPr>
          <w:sz w:val="28"/>
          <w:szCs w:val="28"/>
        </w:rPr>
      </w:pPr>
      <w:r>
        <w:rPr>
          <w:sz w:val="28"/>
          <w:szCs w:val="28"/>
        </w:rPr>
        <w:t>- после прохождения модуля</w:t>
      </w:r>
      <w:r w:rsidR="00D51C1F">
        <w:rPr>
          <w:sz w:val="28"/>
          <w:szCs w:val="28"/>
        </w:rPr>
        <w:t xml:space="preserve"> по строевой и огневой подготовке</w:t>
      </w:r>
      <w:r>
        <w:rPr>
          <w:sz w:val="28"/>
          <w:szCs w:val="28"/>
        </w:rPr>
        <w:t xml:space="preserve">, учащиеся сдают тест на </w:t>
      </w:r>
      <w:r w:rsidRPr="0018648B">
        <w:rPr>
          <w:sz w:val="28"/>
          <w:szCs w:val="28"/>
          <w:u w:val="single"/>
        </w:rPr>
        <w:t>знание</w:t>
      </w:r>
      <w:r w:rsidR="002F3765">
        <w:rPr>
          <w:sz w:val="28"/>
          <w:szCs w:val="28"/>
        </w:rPr>
        <w:t xml:space="preserve"> основных понятий Строевого Устава РФ, тест на </w:t>
      </w:r>
      <w:r w:rsidR="002F3765" w:rsidRPr="0018648B">
        <w:rPr>
          <w:sz w:val="28"/>
          <w:szCs w:val="28"/>
          <w:u w:val="single"/>
        </w:rPr>
        <w:t>знание</w:t>
      </w:r>
      <w:r w:rsidR="002F3765">
        <w:rPr>
          <w:sz w:val="28"/>
          <w:szCs w:val="28"/>
        </w:rPr>
        <w:t xml:space="preserve"> тактико-технических характеристик АК-74, основного стрелкового оружия </w:t>
      </w:r>
      <w:proofErr w:type="gramStart"/>
      <w:r w:rsidR="002F3765">
        <w:rPr>
          <w:sz w:val="28"/>
          <w:szCs w:val="28"/>
        </w:rPr>
        <w:t>ВС</w:t>
      </w:r>
      <w:proofErr w:type="gramEnd"/>
      <w:r w:rsidR="002F3765">
        <w:rPr>
          <w:sz w:val="28"/>
          <w:szCs w:val="28"/>
        </w:rPr>
        <w:t xml:space="preserve"> РФ, демонстрируют умение одиночных строевых приёмов и в составе отделения, сдают нормативы по строевой и огневой подготовке. Через ознакомительные уроки о нормативах ГТО, демонстрацию их выполнения, тренинги по ОФП, </w:t>
      </w:r>
      <w:proofErr w:type="spellStart"/>
      <w:r w:rsidR="002F3765">
        <w:rPr>
          <w:sz w:val="28"/>
          <w:szCs w:val="28"/>
        </w:rPr>
        <w:t>самостраховке</w:t>
      </w:r>
      <w:proofErr w:type="spellEnd"/>
      <w:r w:rsidR="002F3765">
        <w:rPr>
          <w:sz w:val="28"/>
          <w:szCs w:val="28"/>
        </w:rPr>
        <w:t>, самообороне, учащиеся</w:t>
      </w:r>
      <w:r w:rsidR="00A50273">
        <w:rPr>
          <w:sz w:val="28"/>
          <w:szCs w:val="28"/>
        </w:rPr>
        <w:t xml:space="preserve"> мотивированы на подготовку к сдаче нормативов по ОФП и значков ГТО. Таким образом, личностными результатами достижений будет являться также и </w:t>
      </w:r>
      <w:r w:rsidR="00A50273" w:rsidRPr="0018648B">
        <w:rPr>
          <w:sz w:val="28"/>
          <w:szCs w:val="28"/>
          <w:u w:val="single"/>
        </w:rPr>
        <w:t>участие</w:t>
      </w:r>
      <w:r w:rsidR="00A50273">
        <w:rPr>
          <w:sz w:val="28"/>
          <w:szCs w:val="28"/>
        </w:rPr>
        <w:t xml:space="preserve"> каждого юнармейца в военно-патриотических мероприятиях, соревнованиях военно-прикладных вид</w:t>
      </w:r>
      <w:r w:rsidR="0018648B">
        <w:rPr>
          <w:sz w:val="28"/>
          <w:szCs w:val="28"/>
        </w:rPr>
        <w:t>ов</w:t>
      </w:r>
      <w:r w:rsidR="00A50273">
        <w:rPr>
          <w:sz w:val="28"/>
          <w:szCs w:val="28"/>
        </w:rPr>
        <w:t xml:space="preserve"> спорта, </w:t>
      </w:r>
      <w:r w:rsidR="00A50273" w:rsidRPr="0018648B">
        <w:rPr>
          <w:sz w:val="28"/>
          <w:szCs w:val="28"/>
          <w:u w:val="single"/>
        </w:rPr>
        <w:t>получение наград</w:t>
      </w:r>
      <w:r w:rsidR="00A50273">
        <w:rPr>
          <w:sz w:val="28"/>
          <w:szCs w:val="28"/>
        </w:rPr>
        <w:t xml:space="preserve"> в таких мероприятиях как «Участник парада», «Отличник Патриот», </w:t>
      </w:r>
      <w:r w:rsidR="0018648B">
        <w:rPr>
          <w:sz w:val="28"/>
          <w:szCs w:val="28"/>
        </w:rPr>
        <w:t>«Отличник Пост № 1». «Отличник юнармеец», грамоты и дипломы призеров военно-патриотических мероприятий в личном и командном зачёте. Навыки, полученные в ходе практических занятий и их результаты, заносятся в Тетрадь юнармейца Книжку юнармейца.</w:t>
      </w:r>
    </w:p>
    <w:p w:rsidR="0018648B" w:rsidRDefault="0018648B" w:rsidP="00380C96">
      <w:pPr>
        <w:pStyle w:val="ab"/>
        <w:tabs>
          <w:tab w:val="clear" w:pos="4677"/>
          <w:tab w:val="clear" w:pos="9355"/>
        </w:tabs>
        <w:spacing w:line="276" w:lineRule="auto"/>
        <w:jc w:val="both"/>
        <w:rPr>
          <w:sz w:val="28"/>
          <w:szCs w:val="28"/>
        </w:rPr>
      </w:pPr>
      <w:r>
        <w:rPr>
          <w:sz w:val="28"/>
          <w:szCs w:val="28"/>
        </w:rPr>
        <w:t xml:space="preserve">- темы исследовательских работ на уроках выполняются как домашнее задания, оцениваются руководителем. </w:t>
      </w:r>
    </w:p>
    <w:p w:rsidR="0018648B" w:rsidRDefault="0018648B" w:rsidP="00380C96">
      <w:pPr>
        <w:pStyle w:val="ab"/>
        <w:tabs>
          <w:tab w:val="clear" w:pos="4677"/>
          <w:tab w:val="clear" w:pos="9355"/>
        </w:tabs>
        <w:spacing w:line="276" w:lineRule="auto"/>
        <w:jc w:val="both"/>
        <w:rPr>
          <w:sz w:val="28"/>
          <w:szCs w:val="28"/>
        </w:rPr>
      </w:pPr>
      <w:r>
        <w:rPr>
          <w:sz w:val="28"/>
          <w:szCs w:val="28"/>
        </w:rPr>
        <w:t>- результаты личностного роста, коммуникативных навыков, умений проявлять инициативу и</w:t>
      </w:r>
      <w:r w:rsidR="00292B5A">
        <w:rPr>
          <w:sz w:val="28"/>
          <w:szCs w:val="28"/>
        </w:rPr>
        <w:t xml:space="preserve"> свою роль</w:t>
      </w:r>
      <w:r>
        <w:rPr>
          <w:sz w:val="28"/>
          <w:szCs w:val="28"/>
        </w:rPr>
        <w:t xml:space="preserve"> в команде </w:t>
      </w:r>
      <w:r w:rsidRPr="002218CB">
        <w:rPr>
          <w:sz w:val="28"/>
          <w:szCs w:val="28"/>
          <w:u w:val="single"/>
        </w:rPr>
        <w:t>выявляет руководитель с помощью методик диагностики личностных результатов</w:t>
      </w:r>
      <w:r>
        <w:rPr>
          <w:sz w:val="28"/>
          <w:szCs w:val="28"/>
        </w:rPr>
        <w:t>, результаты фиксируются в карточке юнармейца</w:t>
      </w:r>
      <w:r w:rsidR="00292B5A">
        <w:rPr>
          <w:sz w:val="28"/>
          <w:szCs w:val="28"/>
        </w:rPr>
        <w:t xml:space="preserve"> 2 раза в год, в начале года (октябрь) и в конце учебного периода (апрель).</w:t>
      </w:r>
      <w:r w:rsidR="002218CB">
        <w:rPr>
          <w:sz w:val="28"/>
          <w:szCs w:val="28"/>
        </w:rPr>
        <w:t xml:space="preserve"> Личное отношение по темам гражданского долга, исполнением своих прав и обязанностей в обществе среди сверстников, роли ученика, роли члена семьи, роли гражданина города и своей страны выявляется с помощью анкетирования и опроса, в ходе дискуссий, наблюдений за поступками, умению выходить из конфликтных ситуаций.</w:t>
      </w:r>
    </w:p>
    <w:p w:rsidR="00292B5A" w:rsidRDefault="00292B5A" w:rsidP="00380C96">
      <w:pPr>
        <w:pStyle w:val="ab"/>
        <w:tabs>
          <w:tab w:val="clear" w:pos="4677"/>
          <w:tab w:val="clear" w:pos="9355"/>
        </w:tabs>
        <w:spacing w:line="276" w:lineRule="auto"/>
        <w:jc w:val="both"/>
        <w:rPr>
          <w:sz w:val="28"/>
          <w:szCs w:val="28"/>
        </w:rPr>
      </w:pPr>
      <w:r>
        <w:rPr>
          <w:sz w:val="28"/>
          <w:szCs w:val="28"/>
        </w:rPr>
        <w:t>- в процессе обучения каждому учащемуся должна быть предоставлена возможность проявить свою инициативу, выполнить ответственные поручения, стать участником индивидуального или командного тренинга, руководителем проектной команды, уметь выполнять функции командира отделения, понимать ответственность перед командой за общий результат, уметь поддерживать товарищей.</w:t>
      </w:r>
      <w:r w:rsidR="002218CB">
        <w:rPr>
          <w:sz w:val="28"/>
          <w:szCs w:val="28"/>
        </w:rPr>
        <w:t xml:space="preserve"> Результатом таких возможностей должно </w:t>
      </w:r>
      <w:r w:rsidR="002218CB">
        <w:rPr>
          <w:sz w:val="28"/>
          <w:szCs w:val="28"/>
        </w:rPr>
        <w:lastRenderedPageBreak/>
        <w:t xml:space="preserve">стать </w:t>
      </w:r>
      <w:r w:rsidR="002218CB" w:rsidRPr="00B97A42">
        <w:rPr>
          <w:sz w:val="28"/>
          <w:szCs w:val="28"/>
          <w:u w:val="single"/>
        </w:rPr>
        <w:t xml:space="preserve">повышение </w:t>
      </w:r>
      <w:r w:rsidR="00B97A42" w:rsidRPr="00B97A42">
        <w:rPr>
          <w:sz w:val="28"/>
          <w:szCs w:val="28"/>
          <w:u w:val="single"/>
        </w:rPr>
        <w:t>авторитета</w:t>
      </w:r>
      <w:r w:rsidR="00B97A42">
        <w:rPr>
          <w:sz w:val="28"/>
          <w:szCs w:val="28"/>
        </w:rPr>
        <w:t xml:space="preserve"> учащегося среди сверстников, его роли в коллективе, которая определяется с помощью методики социометрии.</w:t>
      </w:r>
    </w:p>
    <w:p w:rsidR="00D51C1F" w:rsidRDefault="002218CB" w:rsidP="00380C96">
      <w:pPr>
        <w:pStyle w:val="ab"/>
        <w:tabs>
          <w:tab w:val="clear" w:pos="4677"/>
          <w:tab w:val="clear" w:pos="9355"/>
        </w:tabs>
        <w:spacing w:line="276" w:lineRule="auto"/>
        <w:jc w:val="both"/>
        <w:rPr>
          <w:b/>
          <w:sz w:val="28"/>
          <w:szCs w:val="28"/>
        </w:rPr>
      </w:pPr>
      <w:r w:rsidRPr="00D51C1F">
        <w:rPr>
          <w:b/>
          <w:sz w:val="28"/>
          <w:szCs w:val="28"/>
        </w:rPr>
        <w:t xml:space="preserve">Формы подведения итогов реализации дополнительной </w:t>
      </w:r>
      <w:r w:rsidR="00D51C1F" w:rsidRPr="00D51C1F">
        <w:rPr>
          <w:b/>
          <w:sz w:val="28"/>
          <w:szCs w:val="28"/>
        </w:rPr>
        <w:t>обще</w:t>
      </w:r>
      <w:r w:rsidRPr="00D51C1F">
        <w:rPr>
          <w:b/>
          <w:sz w:val="28"/>
          <w:szCs w:val="28"/>
        </w:rPr>
        <w:t xml:space="preserve">образовательной </w:t>
      </w:r>
      <w:proofErr w:type="spellStart"/>
      <w:r w:rsidR="00D51C1F" w:rsidRPr="00D51C1F">
        <w:rPr>
          <w:b/>
          <w:sz w:val="28"/>
          <w:szCs w:val="28"/>
        </w:rPr>
        <w:t>общеразвивающей</w:t>
      </w:r>
      <w:proofErr w:type="spellEnd"/>
      <w:r w:rsidR="00D51C1F" w:rsidRPr="00D51C1F">
        <w:rPr>
          <w:b/>
          <w:sz w:val="28"/>
          <w:szCs w:val="28"/>
        </w:rPr>
        <w:t xml:space="preserve"> </w:t>
      </w:r>
      <w:r w:rsidRPr="00D51C1F">
        <w:rPr>
          <w:b/>
          <w:sz w:val="28"/>
          <w:szCs w:val="28"/>
        </w:rPr>
        <w:t>программы</w:t>
      </w:r>
      <w:r w:rsidR="00D51C1F">
        <w:rPr>
          <w:b/>
          <w:sz w:val="28"/>
          <w:szCs w:val="28"/>
        </w:rPr>
        <w:t>.</w:t>
      </w:r>
    </w:p>
    <w:p w:rsidR="00D51C1F" w:rsidRDefault="00D51C1F" w:rsidP="00380C96">
      <w:pPr>
        <w:pStyle w:val="ab"/>
        <w:tabs>
          <w:tab w:val="clear" w:pos="4677"/>
          <w:tab w:val="clear" w:pos="9355"/>
        </w:tabs>
        <w:spacing w:line="276" w:lineRule="auto"/>
        <w:jc w:val="both"/>
        <w:rPr>
          <w:sz w:val="28"/>
          <w:szCs w:val="28"/>
        </w:rPr>
      </w:pPr>
      <w:r>
        <w:rPr>
          <w:b/>
          <w:sz w:val="28"/>
          <w:szCs w:val="28"/>
        </w:rPr>
        <w:t xml:space="preserve">- </w:t>
      </w:r>
      <w:r>
        <w:rPr>
          <w:sz w:val="28"/>
          <w:szCs w:val="28"/>
        </w:rPr>
        <w:t>смотр – конкурс Песни и строя</w:t>
      </w:r>
      <w:r w:rsidR="00254C74">
        <w:rPr>
          <w:sz w:val="28"/>
          <w:szCs w:val="28"/>
        </w:rPr>
        <w:t xml:space="preserve"> по модулю «Строевая подготовка»</w:t>
      </w:r>
      <w:r>
        <w:rPr>
          <w:sz w:val="28"/>
          <w:szCs w:val="28"/>
        </w:rPr>
        <w:t>;</w:t>
      </w:r>
    </w:p>
    <w:p w:rsidR="00D51C1F" w:rsidRDefault="00D51C1F" w:rsidP="00380C96">
      <w:pPr>
        <w:pStyle w:val="ab"/>
        <w:tabs>
          <w:tab w:val="clear" w:pos="4677"/>
          <w:tab w:val="clear" w:pos="9355"/>
        </w:tabs>
        <w:spacing w:line="276" w:lineRule="auto"/>
        <w:jc w:val="both"/>
        <w:rPr>
          <w:sz w:val="28"/>
          <w:szCs w:val="28"/>
        </w:rPr>
      </w:pPr>
      <w:r>
        <w:rPr>
          <w:sz w:val="28"/>
          <w:szCs w:val="28"/>
        </w:rPr>
        <w:t>-</w:t>
      </w:r>
      <w:r w:rsidR="00B97A42">
        <w:rPr>
          <w:sz w:val="28"/>
          <w:szCs w:val="28"/>
        </w:rPr>
        <w:t xml:space="preserve"> смотр – конкурс показательны</w:t>
      </w:r>
      <w:r>
        <w:rPr>
          <w:sz w:val="28"/>
          <w:szCs w:val="28"/>
        </w:rPr>
        <w:t>х выступлений</w:t>
      </w:r>
      <w:r w:rsidR="00254C74">
        <w:rPr>
          <w:sz w:val="28"/>
          <w:szCs w:val="28"/>
        </w:rPr>
        <w:t xml:space="preserve"> по модулю «Общая физическая подготовка»;</w:t>
      </w:r>
    </w:p>
    <w:p w:rsidR="00D51C1F" w:rsidRDefault="00D51C1F" w:rsidP="00380C96">
      <w:pPr>
        <w:pStyle w:val="ab"/>
        <w:tabs>
          <w:tab w:val="clear" w:pos="4677"/>
          <w:tab w:val="clear" w:pos="9355"/>
        </w:tabs>
        <w:spacing w:line="276" w:lineRule="auto"/>
        <w:jc w:val="both"/>
        <w:rPr>
          <w:sz w:val="28"/>
          <w:szCs w:val="28"/>
        </w:rPr>
      </w:pPr>
      <w:r>
        <w:rPr>
          <w:sz w:val="28"/>
          <w:szCs w:val="28"/>
        </w:rPr>
        <w:t xml:space="preserve">- </w:t>
      </w:r>
      <w:proofErr w:type="spellStart"/>
      <w:r>
        <w:rPr>
          <w:sz w:val="28"/>
          <w:szCs w:val="28"/>
        </w:rPr>
        <w:t>портфолио</w:t>
      </w:r>
      <w:proofErr w:type="spellEnd"/>
      <w:r>
        <w:rPr>
          <w:sz w:val="28"/>
          <w:szCs w:val="28"/>
        </w:rPr>
        <w:t xml:space="preserve"> достижений;</w:t>
      </w:r>
    </w:p>
    <w:p w:rsidR="00D51C1F" w:rsidRDefault="00D51C1F" w:rsidP="00380C96">
      <w:pPr>
        <w:pStyle w:val="ab"/>
        <w:tabs>
          <w:tab w:val="clear" w:pos="4677"/>
          <w:tab w:val="clear" w:pos="9355"/>
        </w:tabs>
        <w:spacing w:line="276" w:lineRule="auto"/>
        <w:jc w:val="both"/>
        <w:rPr>
          <w:sz w:val="28"/>
          <w:szCs w:val="28"/>
        </w:rPr>
      </w:pPr>
      <w:r>
        <w:rPr>
          <w:sz w:val="28"/>
          <w:szCs w:val="28"/>
        </w:rPr>
        <w:t>-</w:t>
      </w:r>
      <w:r w:rsidR="00B97A42">
        <w:rPr>
          <w:sz w:val="28"/>
          <w:szCs w:val="28"/>
        </w:rPr>
        <w:t xml:space="preserve"> награды </w:t>
      </w:r>
      <w:r>
        <w:rPr>
          <w:sz w:val="28"/>
          <w:szCs w:val="28"/>
        </w:rPr>
        <w:t>за отличные успехи и достижения</w:t>
      </w:r>
      <w:r w:rsidR="0021219C">
        <w:rPr>
          <w:sz w:val="28"/>
          <w:szCs w:val="28"/>
        </w:rPr>
        <w:t xml:space="preserve"> в мероприятиях по программе</w:t>
      </w:r>
      <w:r>
        <w:rPr>
          <w:sz w:val="28"/>
          <w:szCs w:val="28"/>
        </w:rPr>
        <w:t>;</w:t>
      </w:r>
    </w:p>
    <w:p w:rsidR="00D51C1F" w:rsidRDefault="00D51C1F" w:rsidP="00380C96">
      <w:pPr>
        <w:pStyle w:val="ab"/>
        <w:tabs>
          <w:tab w:val="clear" w:pos="4677"/>
          <w:tab w:val="clear" w:pos="9355"/>
        </w:tabs>
        <w:spacing w:line="276" w:lineRule="auto"/>
        <w:jc w:val="both"/>
        <w:rPr>
          <w:sz w:val="28"/>
          <w:szCs w:val="28"/>
        </w:rPr>
      </w:pPr>
      <w:r>
        <w:rPr>
          <w:sz w:val="28"/>
          <w:szCs w:val="28"/>
        </w:rPr>
        <w:t>- соревнования по стрельбе</w:t>
      </w:r>
      <w:r w:rsidR="00254C74">
        <w:rPr>
          <w:sz w:val="28"/>
          <w:szCs w:val="28"/>
        </w:rPr>
        <w:t xml:space="preserve"> по модулю «Огневая подготовка»</w:t>
      </w:r>
      <w:r>
        <w:rPr>
          <w:sz w:val="28"/>
          <w:szCs w:val="28"/>
        </w:rPr>
        <w:t>;</w:t>
      </w:r>
    </w:p>
    <w:p w:rsidR="00D51C1F" w:rsidRDefault="00D51C1F" w:rsidP="00380C96">
      <w:pPr>
        <w:pStyle w:val="ab"/>
        <w:tabs>
          <w:tab w:val="clear" w:pos="4677"/>
          <w:tab w:val="clear" w:pos="9355"/>
        </w:tabs>
        <w:spacing w:line="276" w:lineRule="auto"/>
        <w:jc w:val="both"/>
        <w:rPr>
          <w:sz w:val="28"/>
          <w:szCs w:val="28"/>
        </w:rPr>
      </w:pPr>
      <w:r>
        <w:rPr>
          <w:sz w:val="28"/>
          <w:szCs w:val="28"/>
        </w:rPr>
        <w:t>-</w:t>
      </w:r>
      <w:r w:rsidR="00B97A42">
        <w:rPr>
          <w:sz w:val="28"/>
          <w:szCs w:val="28"/>
        </w:rPr>
        <w:t xml:space="preserve"> соревно</w:t>
      </w:r>
      <w:r>
        <w:rPr>
          <w:sz w:val="28"/>
          <w:szCs w:val="28"/>
        </w:rPr>
        <w:t>вания по ОФП в командном зачёте;</w:t>
      </w:r>
    </w:p>
    <w:p w:rsidR="00D51C1F" w:rsidRDefault="00D51C1F" w:rsidP="00380C96">
      <w:pPr>
        <w:pStyle w:val="ab"/>
        <w:tabs>
          <w:tab w:val="clear" w:pos="4677"/>
          <w:tab w:val="clear" w:pos="9355"/>
        </w:tabs>
        <w:spacing w:line="276" w:lineRule="auto"/>
        <w:jc w:val="both"/>
        <w:rPr>
          <w:sz w:val="28"/>
          <w:szCs w:val="28"/>
        </w:rPr>
      </w:pPr>
      <w:r>
        <w:rPr>
          <w:sz w:val="28"/>
          <w:szCs w:val="28"/>
        </w:rPr>
        <w:t xml:space="preserve"> -</w:t>
      </w:r>
      <w:r w:rsidR="00B97A42">
        <w:rPr>
          <w:sz w:val="28"/>
          <w:szCs w:val="28"/>
        </w:rPr>
        <w:t xml:space="preserve"> участие команды юна</w:t>
      </w:r>
      <w:r w:rsidR="00FE6B88">
        <w:rPr>
          <w:sz w:val="28"/>
          <w:szCs w:val="28"/>
        </w:rPr>
        <w:t>рмейцев в соревнованиях районного и городского уровня</w:t>
      </w:r>
      <w:r>
        <w:rPr>
          <w:sz w:val="28"/>
          <w:szCs w:val="28"/>
        </w:rPr>
        <w:t>;</w:t>
      </w:r>
    </w:p>
    <w:p w:rsidR="00D51C1F" w:rsidRDefault="00B97A42" w:rsidP="00380C96">
      <w:pPr>
        <w:pStyle w:val="ab"/>
        <w:tabs>
          <w:tab w:val="clear" w:pos="4677"/>
          <w:tab w:val="clear" w:pos="9355"/>
        </w:tabs>
        <w:spacing w:line="276" w:lineRule="auto"/>
        <w:jc w:val="both"/>
        <w:rPr>
          <w:sz w:val="28"/>
          <w:szCs w:val="28"/>
        </w:rPr>
      </w:pPr>
      <w:r>
        <w:rPr>
          <w:sz w:val="28"/>
          <w:szCs w:val="28"/>
        </w:rPr>
        <w:t xml:space="preserve"> </w:t>
      </w:r>
      <w:r w:rsidR="00D51C1F">
        <w:rPr>
          <w:sz w:val="28"/>
          <w:szCs w:val="28"/>
        </w:rPr>
        <w:t xml:space="preserve">- </w:t>
      </w:r>
      <w:r>
        <w:rPr>
          <w:sz w:val="28"/>
          <w:szCs w:val="28"/>
        </w:rPr>
        <w:t xml:space="preserve">Избрание в актив юнармейцев, сформированных в отряд юнармейцев школы </w:t>
      </w:r>
      <w:r w:rsidR="00254C74">
        <w:rPr>
          <w:sz w:val="28"/>
          <w:szCs w:val="28"/>
        </w:rPr>
        <w:t>по результатам сформированных ключевых компетентностей в области основ военной службы и проявленных за период обучения</w:t>
      </w:r>
      <w:r w:rsidR="0021219C">
        <w:rPr>
          <w:sz w:val="28"/>
          <w:szCs w:val="28"/>
        </w:rPr>
        <w:t xml:space="preserve"> (критерии отбора)</w:t>
      </w:r>
      <w:r w:rsidR="00254C74">
        <w:rPr>
          <w:sz w:val="28"/>
          <w:szCs w:val="28"/>
        </w:rPr>
        <w:t xml:space="preserve">: работа в команде, способности решать поставленные задачи на высоком уровне, </w:t>
      </w:r>
      <w:r w:rsidR="0021219C">
        <w:rPr>
          <w:sz w:val="28"/>
          <w:szCs w:val="28"/>
        </w:rPr>
        <w:t xml:space="preserve">проявления </w:t>
      </w:r>
      <w:r w:rsidR="00254C74">
        <w:rPr>
          <w:sz w:val="28"/>
          <w:szCs w:val="28"/>
        </w:rPr>
        <w:t>лидерских</w:t>
      </w:r>
      <w:r w:rsidR="0021219C">
        <w:rPr>
          <w:sz w:val="28"/>
          <w:szCs w:val="28"/>
        </w:rPr>
        <w:t xml:space="preserve"> качеств и исполнительской дисциплины</w:t>
      </w:r>
      <w:r>
        <w:rPr>
          <w:sz w:val="28"/>
          <w:szCs w:val="28"/>
        </w:rPr>
        <w:t>.</w:t>
      </w:r>
      <w:r w:rsidR="0021219C">
        <w:rPr>
          <w:sz w:val="28"/>
          <w:szCs w:val="28"/>
        </w:rPr>
        <w:t xml:space="preserve"> За высокие результаты в изучении теории и приобретения практических навыков, отточенных до уровня профессиональных компетентностей, за проявление активной гражданской позиции в общественной жизни школы и города, за поступки и поведение, которыми можно гордиться семье, школьной общественности и товарищам.</w:t>
      </w:r>
    </w:p>
    <w:p w:rsidR="002218CB" w:rsidRPr="00081E31" w:rsidRDefault="00B97A42" w:rsidP="00380C96">
      <w:pPr>
        <w:pStyle w:val="ab"/>
        <w:tabs>
          <w:tab w:val="clear" w:pos="4677"/>
          <w:tab w:val="clear" w:pos="9355"/>
        </w:tabs>
        <w:spacing w:line="276" w:lineRule="auto"/>
        <w:jc w:val="both"/>
        <w:rPr>
          <w:sz w:val="28"/>
          <w:szCs w:val="28"/>
        </w:rPr>
      </w:pPr>
      <w:r>
        <w:rPr>
          <w:sz w:val="28"/>
          <w:szCs w:val="28"/>
        </w:rPr>
        <w:t xml:space="preserve"> Ведётся учет результатов достиже</w:t>
      </w:r>
      <w:r w:rsidR="00FE6B88">
        <w:rPr>
          <w:sz w:val="28"/>
          <w:szCs w:val="28"/>
        </w:rPr>
        <w:t>ний учащегося вне занятий, активность в общественной жизни школы и города</w:t>
      </w:r>
      <w:r>
        <w:rPr>
          <w:sz w:val="28"/>
          <w:szCs w:val="28"/>
        </w:rPr>
        <w:t xml:space="preserve">, спортивные </w:t>
      </w:r>
      <w:r w:rsidR="00FE6B88">
        <w:rPr>
          <w:sz w:val="28"/>
          <w:szCs w:val="28"/>
        </w:rPr>
        <w:t xml:space="preserve">и творческие </w:t>
      </w:r>
      <w:r>
        <w:rPr>
          <w:sz w:val="28"/>
          <w:szCs w:val="28"/>
        </w:rPr>
        <w:t>достижения, учебные результаты,</w:t>
      </w:r>
      <w:r w:rsidR="00FE6B88">
        <w:rPr>
          <w:sz w:val="28"/>
          <w:szCs w:val="28"/>
        </w:rPr>
        <w:t xml:space="preserve"> </w:t>
      </w:r>
      <w:r w:rsidR="00FE6B88" w:rsidRPr="00FE6B88">
        <w:rPr>
          <w:sz w:val="28"/>
          <w:szCs w:val="28"/>
        </w:rPr>
        <w:t xml:space="preserve"> </w:t>
      </w:r>
      <w:r w:rsidR="00FE6B88">
        <w:rPr>
          <w:sz w:val="28"/>
          <w:szCs w:val="28"/>
        </w:rPr>
        <w:t>поддерживается обратная связь с родителями</w:t>
      </w:r>
      <w:r w:rsidR="00721E19">
        <w:rPr>
          <w:sz w:val="28"/>
          <w:szCs w:val="28"/>
        </w:rPr>
        <w:t xml:space="preserve"> и классными руководителями.</w:t>
      </w:r>
      <w:r>
        <w:rPr>
          <w:sz w:val="28"/>
          <w:szCs w:val="28"/>
        </w:rPr>
        <w:t xml:space="preserve"> </w:t>
      </w:r>
      <w:r w:rsidR="00721E19">
        <w:rPr>
          <w:sz w:val="28"/>
          <w:szCs w:val="28"/>
        </w:rPr>
        <w:t>Н</w:t>
      </w:r>
      <w:r w:rsidR="00FE6B88">
        <w:rPr>
          <w:sz w:val="28"/>
          <w:szCs w:val="28"/>
        </w:rPr>
        <w:t xml:space="preserve">а основании этого составляются </w:t>
      </w:r>
      <w:r>
        <w:rPr>
          <w:sz w:val="28"/>
          <w:szCs w:val="28"/>
        </w:rPr>
        <w:t>рекомендации для поступления в высшие уч</w:t>
      </w:r>
      <w:r w:rsidR="00FE6B88">
        <w:rPr>
          <w:sz w:val="28"/>
          <w:szCs w:val="28"/>
        </w:rPr>
        <w:t xml:space="preserve">ебные заведения, профориентация, рекомендательные письма в военкомат, о направлении учащегося в ряды </w:t>
      </w:r>
      <w:proofErr w:type="gramStart"/>
      <w:r w:rsidR="00FE6B88">
        <w:rPr>
          <w:sz w:val="28"/>
          <w:szCs w:val="28"/>
        </w:rPr>
        <w:t>ВС</w:t>
      </w:r>
      <w:proofErr w:type="gramEnd"/>
      <w:r w:rsidR="00FE6B88">
        <w:rPr>
          <w:sz w:val="28"/>
          <w:szCs w:val="28"/>
        </w:rPr>
        <w:t xml:space="preserve"> РФ по желанию юнармейца</w:t>
      </w:r>
      <w:r>
        <w:rPr>
          <w:sz w:val="28"/>
          <w:szCs w:val="28"/>
        </w:rPr>
        <w:t>. Руководителем отряда и руководством школы пишется ходатайство на лучших юнармейцев</w:t>
      </w:r>
      <w:r w:rsidR="00FE6B88">
        <w:rPr>
          <w:sz w:val="28"/>
          <w:szCs w:val="28"/>
        </w:rPr>
        <w:t xml:space="preserve"> для участия в краевых </w:t>
      </w:r>
      <w:r w:rsidR="00254C74">
        <w:rPr>
          <w:sz w:val="28"/>
          <w:szCs w:val="28"/>
        </w:rPr>
        <w:t xml:space="preserve">рейтинговых </w:t>
      </w:r>
      <w:r w:rsidR="00FE6B88">
        <w:rPr>
          <w:sz w:val="28"/>
          <w:szCs w:val="28"/>
        </w:rPr>
        <w:t>мероприятиях «Лучший юнармеец</w:t>
      </w:r>
      <w:r w:rsidR="00D51C1F">
        <w:rPr>
          <w:sz w:val="28"/>
          <w:szCs w:val="28"/>
        </w:rPr>
        <w:t>»</w:t>
      </w:r>
      <w:r w:rsidR="00721E19">
        <w:rPr>
          <w:sz w:val="28"/>
          <w:szCs w:val="28"/>
        </w:rPr>
        <w:t>. П</w:t>
      </w:r>
      <w:r w:rsidR="00FE6B88">
        <w:rPr>
          <w:sz w:val="28"/>
          <w:szCs w:val="28"/>
        </w:rPr>
        <w:t xml:space="preserve">о окончанию курса учащемуся выдается диплом о прохождении курса с выставлением зачётных оценок по основным модулям программы с подписью начальника штаба РО ЮНАРМИИ по Красноярскому краю, родителям выдаётся Благодарственное письмо. За высокие достижения </w:t>
      </w:r>
      <w:r w:rsidR="00721E19">
        <w:rPr>
          <w:sz w:val="28"/>
          <w:szCs w:val="28"/>
        </w:rPr>
        <w:t>по</w:t>
      </w:r>
      <w:r w:rsidR="00FE6B88">
        <w:rPr>
          <w:sz w:val="28"/>
          <w:szCs w:val="28"/>
        </w:rPr>
        <w:t xml:space="preserve"> сдаче нормативов ГТО и Движения </w:t>
      </w:r>
      <w:r w:rsidR="00D95DF2">
        <w:rPr>
          <w:sz w:val="28"/>
          <w:szCs w:val="28"/>
        </w:rPr>
        <w:t>ВВПОД «</w:t>
      </w:r>
      <w:r w:rsidR="00FE6B88">
        <w:rPr>
          <w:sz w:val="28"/>
          <w:szCs w:val="28"/>
        </w:rPr>
        <w:t>ЮНАРМИЯ</w:t>
      </w:r>
      <w:r w:rsidR="00D95DF2">
        <w:rPr>
          <w:sz w:val="28"/>
          <w:szCs w:val="28"/>
        </w:rPr>
        <w:t>» при поступлении в высшие учебные заведения начисляются дополнительные проходные баллы.</w:t>
      </w:r>
    </w:p>
    <w:p w:rsidR="00F4004E" w:rsidRPr="00A210D0" w:rsidRDefault="004D0A23" w:rsidP="00380C96">
      <w:pPr>
        <w:pStyle w:val="ab"/>
        <w:tabs>
          <w:tab w:val="clear" w:pos="4677"/>
          <w:tab w:val="clear" w:pos="9355"/>
        </w:tabs>
        <w:spacing w:line="276" w:lineRule="auto"/>
        <w:rPr>
          <w:b/>
          <w:sz w:val="28"/>
          <w:szCs w:val="28"/>
        </w:rPr>
      </w:pPr>
      <w:r>
        <w:rPr>
          <w:b/>
          <w:sz w:val="28"/>
          <w:szCs w:val="28"/>
        </w:rPr>
        <w:t xml:space="preserve">По итогам </w:t>
      </w:r>
      <w:r w:rsidR="000B1322">
        <w:rPr>
          <w:b/>
          <w:sz w:val="28"/>
          <w:szCs w:val="28"/>
        </w:rPr>
        <w:t>изучения программы</w:t>
      </w:r>
      <w:r>
        <w:rPr>
          <w:b/>
          <w:sz w:val="28"/>
          <w:szCs w:val="28"/>
        </w:rPr>
        <w:t xml:space="preserve"> учащиеся должны</w:t>
      </w:r>
      <w:r w:rsidR="00F4004E" w:rsidRPr="00A210D0">
        <w:rPr>
          <w:b/>
          <w:sz w:val="28"/>
          <w:szCs w:val="28"/>
        </w:rPr>
        <w:t>:</w:t>
      </w:r>
    </w:p>
    <w:p w:rsidR="00F4004E" w:rsidRDefault="00F4004E" w:rsidP="00380C96">
      <w:pPr>
        <w:pStyle w:val="ab"/>
        <w:tabs>
          <w:tab w:val="clear" w:pos="4677"/>
          <w:tab w:val="clear" w:pos="9355"/>
        </w:tabs>
        <w:spacing w:line="276" w:lineRule="auto"/>
        <w:jc w:val="both"/>
        <w:rPr>
          <w:b/>
          <w:sz w:val="28"/>
          <w:szCs w:val="28"/>
        </w:rPr>
      </w:pPr>
      <w:r w:rsidRPr="00A210D0">
        <w:rPr>
          <w:b/>
          <w:sz w:val="28"/>
          <w:szCs w:val="28"/>
        </w:rPr>
        <w:lastRenderedPageBreak/>
        <w:t xml:space="preserve">Знать: </w:t>
      </w:r>
    </w:p>
    <w:p w:rsidR="000B1322" w:rsidRPr="00A210D0" w:rsidRDefault="000B1322" w:rsidP="00380C96">
      <w:pPr>
        <w:pStyle w:val="ab"/>
        <w:tabs>
          <w:tab w:val="clear" w:pos="4677"/>
          <w:tab w:val="clear" w:pos="9355"/>
        </w:tabs>
        <w:spacing w:line="276" w:lineRule="auto"/>
        <w:jc w:val="both"/>
        <w:rPr>
          <w:b/>
          <w:sz w:val="28"/>
          <w:szCs w:val="28"/>
        </w:rPr>
      </w:pPr>
      <w:r>
        <w:rPr>
          <w:b/>
          <w:sz w:val="28"/>
          <w:szCs w:val="28"/>
        </w:rPr>
        <w:t>1 год обучения</w:t>
      </w:r>
    </w:p>
    <w:p w:rsidR="00F4004E" w:rsidRPr="00A210D0" w:rsidRDefault="005C7831" w:rsidP="00380C96">
      <w:pPr>
        <w:pStyle w:val="ab"/>
        <w:numPr>
          <w:ilvl w:val="0"/>
          <w:numId w:val="1"/>
        </w:numPr>
        <w:tabs>
          <w:tab w:val="clear" w:pos="4677"/>
          <w:tab w:val="clear" w:pos="9355"/>
        </w:tabs>
        <w:spacing w:line="276" w:lineRule="auto"/>
        <w:jc w:val="both"/>
        <w:rPr>
          <w:sz w:val="28"/>
          <w:szCs w:val="28"/>
        </w:rPr>
      </w:pPr>
      <w:r w:rsidRPr="00A210D0">
        <w:rPr>
          <w:sz w:val="28"/>
          <w:szCs w:val="28"/>
        </w:rPr>
        <w:t>даты воинской славы</w:t>
      </w:r>
      <w:r w:rsidR="00B81A4E">
        <w:rPr>
          <w:sz w:val="28"/>
          <w:szCs w:val="28"/>
        </w:rPr>
        <w:t xml:space="preserve"> России</w:t>
      </w:r>
      <w:r w:rsidRPr="00A210D0">
        <w:rPr>
          <w:sz w:val="28"/>
          <w:szCs w:val="28"/>
        </w:rPr>
        <w:t xml:space="preserve">, </w:t>
      </w:r>
      <w:r w:rsidR="00B81A4E">
        <w:rPr>
          <w:sz w:val="28"/>
          <w:szCs w:val="28"/>
        </w:rPr>
        <w:t xml:space="preserve">фамилии </w:t>
      </w:r>
      <w:r w:rsidRPr="00A210D0">
        <w:rPr>
          <w:sz w:val="28"/>
          <w:szCs w:val="28"/>
        </w:rPr>
        <w:t>великих полководцев и флотоводцев России</w:t>
      </w:r>
      <w:r w:rsidR="00F4004E" w:rsidRPr="00A210D0">
        <w:rPr>
          <w:sz w:val="28"/>
          <w:szCs w:val="28"/>
        </w:rPr>
        <w:t xml:space="preserve">; </w:t>
      </w:r>
    </w:p>
    <w:p w:rsidR="00F4004E" w:rsidRPr="00A210D0"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символы государства</w:t>
      </w:r>
      <w:r w:rsidR="00BF353D">
        <w:rPr>
          <w:sz w:val="28"/>
          <w:szCs w:val="28"/>
        </w:rPr>
        <w:t xml:space="preserve">, </w:t>
      </w:r>
      <w:r w:rsidR="00AD2D22">
        <w:rPr>
          <w:sz w:val="28"/>
          <w:szCs w:val="28"/>
        </w:rPr>
        <w:t>родного края и города (гимн, герб, флаг)</w:t>
      </w:r>
      <w:r w:rsidR="00BF353D">
        <w:rPr>
          <w:sz w:val="28"/>
          <w:szCs w:val="28"/>
        </w:rPr>
        <w:t>, Д</w:t>
      </w:r>
      <w:r w:rsidR="00A61EB1">
        <w:rPr>
          <w:sz w:val="28"/>
          <w:szCs w:val="28"/>
        </w:rPr>
        <w:t xml:space="preserve">вижения </w:t>
      </w:r>
      <w:r w:rsidR="00BF353D">
        <w:rPr>
          <w:sz w:val="28"/>
          <w:szCs w:val="28"/>
        </w:rPr>
        <w:t>«ЮНАРМИЯ»</w:t>
      </w:r>
      <w:r w:rsidRPr="00A210D0">
        <w:rPr>
          <w:sz w:val="28"/>
          <w:szCs w:val="28"/>
        </w:rPr>
        <w:t>;</w:t>
      </w:r>
    </w:p>
    <w:p w:rsidR="00F4004E" w:rsidRPr="00A210D0"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 xml:space="preserve">состав </w:t>
      </w:r>
      <w:proofErr w:type="gramStart"/>
      <w:r w:rsidRPr="00A210D0">
        <w:rPr>
          <w:sz w:val="28"/>
          <w:szCs w:val="28"/>
        </w:rPr>
        <w:t>ВС</w:t>
      </w:r>
      <w:proofErr w:type="gramEnd"/>
      <w:r w:rsidRPr="00A210D0">
        <w:rPr>
          <w:sz w:val="28"/>
          <w:szCs w:val="28"/>
        </w:rPr>
        <w:t xml:space="preserve">  РФ</w:t>
      </w:r>
      <w:r w:rsidR="00A210D0">
        <w:rPr>
          <w:sz w:val="28"/>
          <w:szCs w:val="28"/>
        </w:rPr>
        <w:t>, звания и знаки различия</w:t>
      </w:r>
      <w:r w:rsidR="004B031A">
        <w:rPr>
          <w:sz w:val="28"/>
          <w:szCs w:val="28"/>
        </w:rPr>
        <w:t xml:space="preserve"> ВС РФ</w:t>
      </w:r>
      <w:r w:rsidR="00BF353D">
        <w:rPr>
          <w:sz w:val="28"/>
          <w:szCs w:val="28"/>
        </w:rPr>
        <w:t>, Устав Движения «ЮНАРМИЯ</w:t>
      </w:r>
      <w:r w:rsidR="00AD2D22">
        <w:rPr>
          <w:sz w:val="28"/>
          <w:szCs w:val="28"/>
        </w:rPr>
        <w:t>»</w:t>
      </w:r>
      <w:r w:rsidRPr="00A210D0">
        <w:rPr>
          <w:sz w:val="28"/>
          <w:szCs w:val="28"/>
        </w:rPr>
        <w:t>;</w:t>
      </w:r>
    </w:p>
    <w:p w:rsidR="00F4004E" w:rsidRPr="00A210D0" w:rsidRDefault="005C7831" w:rsidP="00380C96">
      <w:pPr>
        <w:pStyle w:val="ab"/>
        <w:numPr>
          <w:ilvl w:val="0"/>
          <w:numId w:val="1"/>
        </w:numPr>
        <w:tabs>
          <w:tab w:val="clear" w:pos="4677"/>
          <w:tab w:val="clear" w:pos="9355"/>
        </w:tabs>
        <w:spacing w:line="276" w:lineRule="auto"/>
        <w:jc w:val="both"/>
        <w:rPr>
          <w:sz w:val="28"/>
          <w:szCs w:val="28"/>
        </w:rPr>
      </w:pPr>
      <w:r w:rsidRPr="00A210D0">
        <w:rPr>
          <w:sz w:val="28"/>
          <w:szCs w:val="28"/>
        </w:rPr>
        <w:t>основы и принципы оказания первой доврачебной помощи</w:t>
      </w:r>
      <w:r w:rsidR="004B031A">
        <w:rPr>
          <w:sz w:val="28"/>
          <w:szCs w:val="28"/>
        </w:rPr>
        <w:t xml:space="preserve"> до прибытия скорой помощи</w:t>
      </w:r>
      <w:r w:rsidR="00F4004E" w:rsidRPr="00A210D0">
        <w:rPr>
          <w:sz w:val="28"/>
          <w:szCs w:val="28"/>
        </w:rPr>
        <w:t>;</w:t>
      </w:r>
    </w:p>
    <w:p w:rsidR="00F4004E"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основы стрельбы</w:t>
      </w:r>
      <w:r w:rsidR="00B81A4E">
        <w:rPr>
          <w:sz w:val="28"/>
          <w:szCs w:val="28"/>
        </w:rPr>
        <w:t xml:space="preserve"> из пневматического оружия</w:t>
      </w:r>
      <w:r w:rsidR="00A210D0">
        <w:rPr>
          <w:sz w:val="28"/>
          <w:szCs w:val="28"/>
        </w:rPr>
        <w:t xml:space="preserve"> и виды стрелкового оружия</w:t>
      </w:r>
      <w:r w:rsidR="001C124D">
        <w:rPr>
          <w:sz w:val="28"/>
          <w:szCs w:val="28"/>
        </w:rPr>
        <w:t>;</w:t>
      </w:r>
    </w:p>
    <w:p w:rsidR="001C124D" w:rsidRPr="00A210D0" w:rsidRDefault="001C124D" w:rsidP="00380C96">
      <w:pPr>
        <w:pStyle w:val="ab"/>
        <w:numPr>
          <w:ilvl w:val="0"/>
          <w:numId w:val="1"/>
        </w:numPr>
        <w:tabs>
          <w:tab w:val="clear" w:pos="4677"/>
          <w:tab w:val="clear" w:pos="9355"/>
        </w:tabs>
        <w:spacing w:line="276" w:lineRule="auto"/>
        <w:jc w:val="both"/>
        <w:rPr>
          <w:sz w:val="28"/>
          <w:szCs w:val="28"/>
        </w:rPr>
      </w:pPr>
      <w:r>
        <w:rPr>
          <w:sz w:val="28"/>
          <w:szCs w:val="28"/>
        </w:rPr>
        <w:t xml:space="preserve">основы </w:t>
      </w:r>
      <w:r w:rsidR="00B81A4E">
        <w:rPr>
          <w:sz w:val="28"/>
          <w:szCs w:val="28"/>
        </w:rPr>
        <w:t xml:space="preserve">пешего </w:t>
      </w:r>
      <w:r>
        <w:rPr>
          <w:sz w:val="28"/>
          <w:szCs w:val="28"/>
        </w:rPr>
        <w:t>туризма и физической подготовки, нормы ГТО.</w:t>
      </w:r>
    </w:p>
    <w:p w:rsidR="00D93263" w:rsidRDefault="000229C3" w:rsidP="00380C96">
      <w:pPr>
        <w:pStyle w:val="ab"/>
        <w:tabs>
          <w:tab w:val="clear" w:pos="4677"/>
          <w:tab w:val="clear" w:pos="9355"/>
        </w:tabs>
        <w:spacing w:line="276" w:lineRule="auto"/>
        <w:jc w:val="both"/>
        <w:rPr>
          <w:b/>
          <w:sz w:val="28"/>
          <w:szCs w:val="28"/>
        </w:rPr>
      </w:pPr>
      <w:r>
        <w:rPr>
          <w:b/>
          <w:sz w:val="28"/>
          <w:szCs w:val="28"/>
        </w:rPr>
        <w:t>2 год обучения</w:t>
      </w:r>
    </w:p>
    <w:p w:rsidR="000229C3" w:rsidRDefault="000229C3" w:rsidP="00380C96">
      <w:pPr>
        <w:pStyle w:val="ab"/>
        <w:tabs>
          <w:tab w:val="clear" w:pos="4677"/>
          <w:tab w:val="clear" w:pos="9355"/>
        </w:tabs>
        <w:spacing w:line="276" w:lineRule="auto"/>
        <w:jc w:val="both"/>
        <w:rPr>
          <w:sz w:val="28"/>
          <w:szCs w:val="28"/>
        </w:rPr>
      </w:pPr>
      <w:r>
        <w:rPr>
          <w:b/>
          <w:sz w:val="28"/>
          <w:szCs w:val="28"/>
        </w:rPr>
        <w:t xml:space="preserve">- </w:t>
      </w:r>
      <w:r w:rsidRPr="000229C3">
        <w:rPr>
          <w:sz w:val="28"/>
          <w:szCs w:val="28"/>
        </w:rPr>
        <w:t>даты</w:t>
      </w:r>
      <w:r>
        <w:rPr>
          <w:sz w:val="28"/>
          <w:szCs w:val="28"/>
        </w:rPr>
        <w:t xml:space="preserve"> воинской славы, </w:t>
      </w:r>
      <w:r w:rsidR="00BF353D">
        <w:rPr>
          <w:sz w:val="28"/>
          <w:szCs w:val="28"/>
        </w:rPr>
        <w:t xml:space="preserve">фамилии </w:t>
      </w:r>
      <w:r>
        <w:rPr>
          <w:sz w:val="28"/>
          <w:szCs w:val="28"/>
        </w:rPr>
        <w:t>Маршалов Победы</w:t>
      </w:r>
      <w:r w:rsidR="00A61EB1">
        <w:rPr>
          <w:sz w:val="28"/>
          <w:szCs w:val="28"/>
        </w:rPr>
        <w:t xml:space="preserve">, </w:t>
      </w:r>
      <w:r w:rsidR="00BF353D">
        <w:rPr>
          <w:sz w:val="28"/>
          <w:szCs w:val="28"/>
        </w:rPr>
        <w:t xml:space="preserve">героическую </w:t>
      </w:r>
      <w:r w:rsidR="00A61EB1">
        <w:rPr>
          <w:sz w:val="28"/>
          <w:szCs w:val="28"/>
        </w:rPr>
        <w:t xml:space="preserve">историю Городов-героев, </w:t>
      </w:r>
      <w:r w:rsidR="00BF353D">
        <w:rPr>
          <w:sz w:val="28"/>
          <w:szCs w:val="28"/>
        </w:rPr>
        <w:t>с</w:t>
      </w:r>
      <w:r w:rsidR="00387167">
        <w:rPr>
          <w:sz w:val="28"/>
          <w:szCs w:val="28"/>
        </w:rPr>
        <w:t>т</w:t>
      </w:r>
      <w:r w:rsidR="00BF353D">
        <w:rPr>
          <w:sz w:val="28"/>
          <w:szCs w:val="28"/>
        </w:rPr>
        <w:t xml:space="preserve">атуты </w:t>
      </w:r>
      <w:r w:rsidR="00387167">
        <w:rPr>
          <w:sz w:val="28"/>
          <w:szCs w:val="28"/>
        </w:rPr>
        <w:t xml:space="preserve">основных </w:t>
      </w:r>
      <w:r w:rsidR="00A61EB1">
        <w:rPr>
          <w:sz w:val="28"/>
          <w:szCs w:val="28"/>
        </w:rPr>
        <w:t>орденов и медалей ВОВ</w:t>
      </w:r>
      <w:r w:rsidR="004B031A">
        <w:rPr>
          <w:sz w:val="28"/>
          <w:szCs w:val="28"/>
        </w:rPr>
        <w:t>;</w:t>
      </w:r>
    </w:p>
    <w:p w:rsidR="004B031A" w:rsidRDefault="004B031A" w:rsidP="00380C96">
      <w:pPr>
        <w:pStyle w:val="ab"/>
        <w:tabs>
          <w:tab w:val="clear" w:pos="4677"/>
          <w:tab w:val="clear" w:pos="9355"/>
        </w:tabs>
        <w:spacing w:line="276" w:lineRule="auto"/>
        <w:jc w:val="both"/>
        <w:rPr>
          <w:sz w:val="28"/>
          <w:szCs w:val="28"/>
        </w:rPr>
      </w:pPr>
      <w:r>
        <w:rPr>
          <w:sz w:val="28"/>
          <w:szCs w:val="28"/>
        </w:rPr>
        <w:t xml:space="preserve">- символы и знаки различия </w:t>
      </w:r>
      <w:proofErr w:type="gramStart"/>
      <w:r>
        <w:rPr>
          <w:sz w:val="28"/>
          <w:szCs w:val="28"/>
        </w:rPr>
        <w:t>ВС</w:t>
      </w:r>
      <w:proofErr w:type="gramEnd"/>
      <w:r>
        <w:rPr>
          <w:sz w:val="28"/>
          <w:szCs w:val="28"/>
        </w:rPr>
        <w:t xml:space="preserve"> РФ, основные пол</w:t>
      </w:r>
      <w:r w:rsidR="00387167">
        <w:rPr>
          <w:sz w:val="28"/>
          <w:szCs w:val="28"/>
        </w:rPr>
        <w:t>ожения строевого устава и устава</w:t>
      </w:r>
      <w:r>
        <w:rPr>
          <w:sz w:val="28"/>
          <w:szCs w:val="28"/>
        </w:rPr>
        <w:t xml:space="preserve"> караульной службы;</w:t>
      </w:r>
    </w:p>
    <w:p w:rsidR="000229C3" w:rsidRDefault="000229C3" w:rsidP="00380C96">
      <w:pPr>
        <w:pStyle w:val="ab"/>
        <w:tabs>
          <w:tab w:val="clear" w:pos="4677"/>
          <w:tab w:val="clear" w:pos="9355"/>
        </w:tabs>
        <w:spacing w:line="276" w:lineRule="auto"/>
        <w:jc w:val="both"/>
        <w:rPr>
          <w:sz w:val="28"/>
          <w:szCs w:val="28"/>
        </w:rPr>
      </w:pPr>
      <w:r>
        <w:rPr>
          <w:sz w:val="28"/>
          <w:szCs w:val="28"/>
        </w:rPr>
        <w:t xml:space="preserve">- ритуалы воинской славы, церемоний </w:t>
      </w:r>
      <w:r w:rsidR="004B031A">
        <w:rPr>
          <w:sz w:val="28"/>
          <w:szCs w:val="28"/>
        </w:rPr>
        <w:t>почетной караульной службы;</w:t>
      </w:r>
    </w:p>
    <w:p w:rsidR="004B031A" w:rsidRDefault="004B031A" w:rsidP="00380C96">
      <w:pPr>
        <w:pStyle w:val="ab"/>
        <w:tabs>
          <w:tab w:val="clear" w:pos="4677"/>
          <w:tab w:val="clear" w:pos="9355"/>
        </w:tabs>
        <w:spacing w:line="276" w:lineRule="auto"/>
        <w:jc w:val="both"/>
        <w:rPr>
          <w:sz w:val="28"/>
          <w:szCs w:val="28"/>
        </w:rPr>
      </w:pPr>
      <w:r>
        <w:rPr>
          <w:sz w:val="28"/>
          <w:szCs w:val="28"/>
        </w:rPr>
        <w:t>- основы и принципы оказания первой доврачебной помощи в ЧС;</w:t>
      </w:r>
    </w:p>
    <w:p w:rsidR="00D93263" w:rsidRDefault="004B031A" w:rsidP="00380C96">
      <w:pPr>
        <w:pStyle w:val="ab"/>
        <w:tabs>
          <w:tab w:val="clear" w:pos="4677"/>
          <w:tab w:val="clear" w:pos="9355"/>
        </w:tabs>
        <w:spacing w:line="276" w:lineRule="auto"/>
        <w:jc w:val="both"/>
        <w:rPr>
          <w:sz w:val="28"/>
          <w:szCs w:val="28"/>
        </w:rPr>
      </w:pPr>
      <w:r>
        <w:rPr>
          <w:sz w:val="28"/>
          <w:szCs w:val="28"/>
        </w:rPr>
        <w:t xml:space="preserve">- </w:t>
      </w:r>
      <w:proofErr w:type="spellStart"/>
      <w:r>
        <w:rPr>
          <w:sz w:val="28"/>
          <w:szCs w:val="28"/>
        </w:rPr>
        <w:t>тактико</w:t>
      </w:r>
      <w:proofErr w:type="spellEnd"/>
      <w:r>
        <w:rPr>
          <w:sz w:val="28"/>
          <w:szCs w:val="28"/>
        </w:rPr>
        <w:t xml:space="preserve"> – технические характеристики стрелкового оружия </w:t>
      </w:r>
      <w:r w:rsidR="00B81A4E">
        <w:rPr>
          <w:sz w:val="28"/>
          <w:szCs w:val="28"/>
        </w:rPr>
        <w:t xml:space="preserve">на примере </w:t>
      </w:r>
      <w:r>
        <w:rPr>
          <w:sz w:val="28"/>
          <w:szCs w:val="28"/>
        </w:rPr>
        <w:t>АК – 74М, пневматического оружия</w:t>
      </w:r>
      <w:r w:rsidR="001C124D">
        <w:rPr>
          <w:sz w:val="28"/>
          <w:szCs w:val="28"/>
        </w:rPr>
        <w:t>;</w:t>
      </w:r>
    </w:p>
    <w:p w:rsidR="001C124D" w:rsidRDefault="001C124D" w:rsidP="00380C96">
      <w:pPr>
        <w:pStyle w:val="ab"/>
        <w:tabs>
          <w:tab w:val="clear" w:pos="4677"/>
          <w:tab w:val="clear" w:pos="9355"/>
        </w:tabs>
        <w:spacing w:line="276" w:lineRule="auto"/>
        <w:jc w:val="both"/>
        <w:rPr>
          <w:b/>
          <w:sz w:val="28"/>
          <w:szCs w:val="28"/>
        </w:rPr>
      </w:pPr>
      <w:r>
        <w:rPr>
          <w:sz w:val="28"/>
          <w:szCs w:val="28"/>
        </w:rPr>
        <w:t>- основы туризма</w:t>
      </w:r>
      <w:r w:rsidR="0021219C">
        <w:rPr>
          <w:sz w:val="28"/>
          <w:szCs w:val="28"/>
        </w:rPr>
        <w:t xml:space="preserve"> (горно-штурмовой подготовки)</w:t>
      </w:r>
      <w:r>
        <w:rPr>
          <w:sz w:val="28"/>
          <w:szCs w:val="28"/>
        </w:rPr>
        <w:t xml:space="preserve">, приемы </w:t>
      </w:r>
      <w:proofErr w:type="spellStart"/>
      <w:r>
        <w:rPr>
          <w:sz w:val="28"/>
          <w:szCs w:val="28"/>
        </w:rPr>
        <w:t>самостраховки</w:t>
      </w:r>
      <w:proofErr w:type="spellEnd"/>
      <w:r>
        <w:rPr>
          <w:sz w:val="28"/>
          <w:szCs w:val="28"/>
        </w:rPr>
        <w:t xml:space="preserve"> и самообороны</w:t>
      </w:r>
      <w:r w:rsidR="00387167">
        <w:rPr>
          <w:sz w:val="28"/>
          <w:szCs w:val="28"/>
        </w:rPr>
        <w:t>.</w:t>
      </w:r>
    </w:p>
    <w:p w:rsidR="00F4004E" w:rsidRDefault="00F4004E" w:rsidP="00380C96">
      <w:pPr>
        <w:pStyle w:val="ab"/>
        <w:tabs>
          <w:tab w:val="clear" w:pos="4677"/>
          <w:tab w:val="clear" w:pos="9355"/>
        </w:tabs>
        <w:spacing w:line="276" w:lineRule="auto"/>
        <w:jc w:val="both"/>
        <w:rPr>
          <w:b/>
          <w:sz w:val="28"/>
          <w:szCs w:val="28"/>
        </w:rPr>
      </w:pPr>
      <w:r w:rsidRPr="00AD2D22">
        <w:rPr>
          <w:b/>
          <w:sz w:val="28"/>
          <w:szCs w:val="28"/>
        </w:rPr>
        <w:t>Уметь:</w:t>
      </w:r>
    </w:p>
    <w:p w:rsidR="00AE28FF" w:rsidRPr="00A210D0" w:rsidRDefault="00AE28FF" w:rsidP="00AE28FF">
      <w:pPr>
        <w:pStyle w:val="ab"/>
        <w:tabs>
          <w:tab w:val="clear" w:pos="4677"/>
          <w:tab w:val="clear" w:pos="9355"/>
        </w:tabs>
        <w:spacing w:line="276" w:lineRule="auto"/>
        <w:jc w:val="both"/>
        <w:rPr>
          <w:b/>
          <w:sz w:val="28"/>
          <w:szCs w:val="28"/>
        </w:rPr>
      </w:pPr>
      <w:r>
        <w:rPr>
          <w:b/>
          <w:sz w:val="28"/>
          <w:szCs w:val="28"/>
        </w:rPr>
        <w:t>1 год обучения</w:t>
      </w:r>
    </w:p>
    <w:p w:rsidR="00F4004E" w:rsidRPr="00A210D0"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 xml:space="preserve">выполнять строевые </w:t>
      </w:r>
      <w:r w:rsidR="005C7831" w:rsidRPr="00A210D0">
        <w:rPr>
          <w:sz w:val="28"/>
          <w:szCs w:val="28"/>
        </w:rPr>
        <w:t>одиночные</w:t>
      </w:r>
      <w:r w:rsidR="001460A3" w:rsidRPr="001460A3">
        <w:rPr>
          <w:sz w:val="28"/>
          <w:szCs w:val="28"/>
        </w:rPr>
        <w:t xml:space="preserve"> </w:t>
      </w:r>
      <w:r w:rsidR="001460A3" w:rsidRPr="00A210D0">
        <w:rPr>
          <w:sz w:val="28"/>
          <w:szCs w:val="28"/>
        </w:rPr>
        <w:t>упражнения</w:t>
      </w:r>
      <w:r w:rsidR="005C7831" w:rsidRPr="00A210D0">
        <w:rPr>
          <w:sz w:val="28"/>
          <w:szCs w:val="28"/>
        </w:rPr>
        <w:t xml:space="preserve"> и в составе подразделения</w:t>
      </w:r>
      <w:r w:rsidRPr="00A210D0">
        <w:rPr>
          <w:sz w:val="28"/>
          <w:szCs w:val="28"/>
        </w:rPr>
        <w:t>;</w:t>
      </w:r>
    </w:p>
    <w:p w:rsidR="00F4004E" w:rsidRPr="00A210D0"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пользоваться средствами индивидуальной защиты;</w:t>
      </w:r>
    </w:p>
    <w:p w:rsidR="00F4004E" w:rsidRPr="00A210D0"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стрелять</w:t>
      </w:r>
      <w:r w:rsidR="00A210D0" w:rsidRPr="00A210D0">
        <w:rPr>
          <w:sz w:val="28"/>
          <w:szCs w:val="28"/>
        </w:rPr>
        <w:t xml:space="preserve"> из пневматического оружия, уметь производить </w:t>
      </w:r>
      <w:r w:rsidR="00B81A4E">
        <w:rPr>
          <w:sz w:val="28"/>
          <w:szCs w:val="28"/>
        </w:rPr>
        <w:t xml:space="preserve">неполную </w:t>
      </w:r>
      <w:r w:rsidR="00A210D0" w:rsidRPr="00A210D0">
        <w:rPr>
          <w:sz w:val="28"/>
          <w:szCs w:val="28"/>
        </w:rPr>
        <w:t>сборку-разборку АК-74</w:t>
      </w:r>
      <w:r w:rsidRPr="00A210D0">
        <w:rPr>
          <w:sz w:val="28"/>
          <w:szCs w:val="28"/>
        </w:rPr>
        <w:t>;</w:t>
      </w:r>
    </w:p>
    <w:p w:rsidR="00F4004E" w:rsidRPr="00A210D0" w:rsidRDefault="00F4004E" w:rsidP="00380C96">
      <w:pPr>
        <w:pStyle w:val="ab"/>
        <w:numPr>
          <w:ilvl w:val="0"/>
          <w:numId w:val="1"/>
        </w:numPr>
        <w:tabs>
          <w:tab w:val="clear" w:pos="4677"/>
          <w:tab w:val="clear" w:pos="9355"/>
        </w:tabs>
        <w:spacing w:line="276" w:lineRule="auto"/>
        <w:jc w:val="both"/>
        <w:rPr>
          <w:sz w:val="28"/>
          <w:szCs w:val="28"/>
        </w:rPr>
      </w:pPr>
      <w:r w:rsidRPr="00A210D0">
        <w:rPr>
          <w:sz w:val="28"/>
          <w:szCs w:val="28"/>
        </w:rPr>
        <w:t>ориентироваться на местности</w:t>
      </w:r>
      <w:r w:rsidR="00AE28FF">
        <w:rPr>
          <w:sz w:val="28"/>
          <w:szCs w:val="28"/>
        </w:rPr>
        <w:t xml:space="preserve"> по местным признакам</w:t>
      </w:r>
      <w:r w:rsidRPr="00A210D0">
        <w:rPr>
          <w:sz w:val="28"/>
          <w:szCs w:val="28"/>
        </w:rPr>
        <w:t>;</w:t>
      </w:r>
    </w:p>
    <w:p w:rsidR="00F4004E" w:rsidRDefault="00D93263" w:rsidP="00380C96">
      <w:pPr>
        <w:pStyle w:val="ab"/>
        <w:numPr>
          <w:ilvl w:val="0"/>
          <w:numId w:val="1"/>
        </w:numPr>
        <w:tabs>
          <w:tab w:val="clear" w:pos="4677"/>
          <w:tab w:val="clear" w:pos="9355"/>
        </w:tabs>
        <w:spacing w:line="276" w:lineRule="auto"/>
        <w:jc w:val="both"/>
        <w:rPr>
          <w:sz w:val="28"/>
          <w:szCs w:val="28"/>
        </w:rPr>
      </w:pPr>
      <w:r>
        <w:rPr>
          <w:sz w:val="28"/>
          <w:szCs w:val="28"/>
        </w:rPr>
        <w:t xml:space="preserve">останавливать кровотечение, </w:t>
      </w:r>
      <w:r w:rsidR="000B1322">
        <w:rPr>
          <w:sz w:val="28"/>
          <w:szCs w:val="28"/>
        </w:rPr>
        <w:t xml:space="preserve">выполнять </w:t>
      </w:r>
      <w:r>
        <w:rPr>
          <w:sz w:val="28"/>
          <w:szCs w:val="28"/>
        </w:rPr>
        <w:t>искусственную вентиляцию лёгких и непрямой массаж сердца</w:t>
      </w:r>
      <w:r w:rsidR="000B1322">
        <w:rPr>
          <w:sz w:val="28"/>
          <w:szCs w:val="28"/>
        </w:rPr>
        <w:t xml:space="preserve"> на тренажёре</w:t>
      </w:r>
      <w:r w:rsidR="00B81A4E">
        <w:rPr>
          <w:sz w:val="28"/>
          <w:szCs w:val="28"/>
        </w:rPr>
        <w:t>, накладывать шины и производить асептическую повязку на рану</w:t>
      </w:r>
      <w:r w:rsidR="001460A3">
        <w:rPr>
          <w:sz w:val="28"/>
          <w:szCs w:val="28"/>
        </w:rPr>
        <w:t>, проводить иммобилизацию пострадавшему по си</w:t>
      </w:r>
      <w:r w:rsidR="000B1322">
        <w:rPr>
          <w:sz w:val="28"/>
          <w:szCs w:val="28"/>
        </w:rPr>
        <w:t>туационным задачам на ассистентах</w:t>
      </w:r>
      <w:r w:rsidR="00F4004E" w:rsidRPr="00A210D0">
        <w:rPr>
          <w:sz w:val="28"/>
          <w:szCs w:val="28"/>
        </w:rPr>
        <w:t>.</w:t>
      </w:r>
    </w:p>
    <w:p w:rsidR="00AE28FF" w:rsidRDefault="00AE28FF" w:rsidP="00AE28FF">
      <w:pPr>
        <w:pStyle w:val="ab"/>
        <w:tabs>
          <w:tab w:val="clear" w:pos="4677"/>
          <w:tab w:val="clear" w:pos="9355"/>
        </w:tabs>
        <w:spacing w:line="276" w:lineRule="auto"/>
        <w:jc w:val="both"/>
        <w:rPr>
          <w:b/>
          <w:sz w:val="28"/>
          <w:szCs w:val="28"/>
        </w:rPr>
      </w:pPr>
      <w:r w:rsidRPr="00AE28FF">
        <w:rPr>
          <w:b/>
          <w:sz w:val="28"/>
          <w:szCs w:val="28"/>
        </w:rPr>
        <w:t>2 год обучения</w:t>
      </w:r>
    </w:p>
    <w:p w:rsidR="00AE28FF" w:rsidRDefault="00AE28FF" w:rsidP="00AE28FF">
      <w:pPr>
        <w:pStyle w:val="ab"/>
        <w:tabs>
          <w:tab w:val="clear" w:pos="4677"/>
          <w:tab w:val="clear" w:pos="9355"/>
        </w:tabs>
        <w:spacing w:line="276" w:lineRule="auto"/>
        <w:jc w:val="both"/>
        <w:rPr>
          <w:sz w:val="28"/>
          <w:szCs w:val="28"/>
        </w:rPr>
      </w:pPr>
      <w:r>
        <w:rPr>
          <w:b/>
          <w:sz w:val="28"/>
          <w:szCs w:val="28"/>
        </w:rPr>
        <w:t xml:space="preserve">- </w:t>
      </w:r>
      <w:r w:rsidRPr="00AE28FF">
        <w:rPr>
          <w:sz w:val="28"/>
          <w:szCs w:val="28"/>
        </w:rPr>
        <w:t>выполнять строевые</w:t>
      </w:r>
      <w:r>
        <w:rPr>
          <w:sz w:val="28"/>
          <w:szCs w:val="28"/>
        </w:rPr>
        <w:t xml:space="preserve"> упражнения в составе подразделения почётной караульной службы</w:t>
      </w:r>
      <w:r w:rsidR="00A61EB1">
        <w:rPr>
          <w:sz w:val="28"/>
          <w:szCs w:val="28"/>
        </w:rPr>
        <w:t>, парадных подразделений;</w:t>
      </w:r>
    </w:p>
    <w:p w:rsidR="00A61EB1" w:rsidRDefault="00A61EB1" w:rsidP="00AE28FF">
      <w:pPr>
        <w:pStyle w:val="ab"/>
        <w:tabs>
          <w:tab w:val="clear" w:pos="4677"/>
          <w:tab w:val="clear" w:pos="9355"/>
        </w:tabs>
        <w:spacing w:line="276" w:lineRule="auto"/>
        <w:jc w:val="both"/>
        <w:rPr>
          <w:sz w:val="28"/>
          <w:szCs w:val="28"/>
        </w:rPr>
      </w:pPr>
      <w:r>
        <w:rPr>
          <w:sz w:val="28"/>
          <w:szCs w:val="28"/>
        </w:rPr>
        <w:t>- ориентироваться на местности с помощью компаса и ориентироваться по картам;</w:t>
      </w:r>
    </w:p>
    <w:p w:rsidR="00A61EB1" w:rsidRDefault="00A61EB1" w:rsidP="00AE28FF">
      <w:pPr>
        <w:pStyle w:val="ab"/>
        <w:tabs>
          <w:tab w:val="clear" w:pos="4677"/>
          <w:tab w:val="clear" w:pos="9355"/>
        </w:tabs>
        <w:spacing w:line="276" w:lineRule="auto"/>
        <w:jc w:val="both"/>
        <w:rPr>
          <w:sz w:val="28"/>
          <w:szCs w:val="28"/>
        </w:rPr>
      </w:pPr>
      <w:r>
        <w:rPr>
          <w:sz w:val="28"/>
          <w:szCs w:val="28"/>
        </w:rPr>
        <w:lastRenderedPageBreak/>
        <w:t xml:space="preserve">- выполнять приёмы </w:t>
      </w:r>
      <w:proofErr w:type="spellStart"/>
      <w:r>
        <w:rPr>
          <w:sz w:val="28"/>
          <w:szCs w:val="28"/>
        </w:rPr>
        <w:t>самостраховки</w:t>
      </w:r>
      <w:proofErr w:type="spellEnd"/>
      <w:r>
        <w:rPr>
          <w:sz w:val="28"/>
          <w:szCs w:val="28"/>
        </w:rPr>
        <w:t xml:space="preserve"> и самообороны;</w:t>
      </w:r>
    </w:p>
    <w:p w:rsidR="00A61EB1" w:rsidRDefault="00A61EB1" w:rsidP="00AE28FF">
      <w:pPr>
        <w:pStyle w:val="ab"/>
        <w:tabs>
          <w:tab w:val="clear" w:pos="4677"/>
          <w:tab w:val="clear" w:pos="9355"/>
        </w:tabs>
        <w:spacing w:line="276" w:lineRule="auto"/>
        <w:jc w:val="both"/>
        <w:rPr>
          <w:sz w:val="28"/>
          <w:szCs w:val="28"/>
        </w:rPr>
      </w:pPr>
      <w:r>
        <w:rPr>
          <w:sz w:val="28"/>
          <w:szCs w:val="28"/>
        </w:rPr>
        <w:t>- оказывать помощь при ожогах и отморожениях, способы транспортировки пострадавших;</w:t>
      </w:r>
    </w:p>
    <w:p w:rsidR="00A61EB1" w:rsidRPr="00AE28FF" w:rsidRDefault="00A61EB1" w:rsidP="00AE28FF">
      <w:pPr>
        <w:pStyle w:val="ab"/>
        <w:tabs>
          <w:tab w:val="clear" w:pos="4677"/>
          <w:tab w:val="clear" w:pos="9355"/>
        </w:tabs>
        <w:spacing w:line="276" w:lineRule="auto"/>
        <w:jc w:val="both"/>
        <w:rPr>
          <w:b/>
          <w:sz w:val="28"/>
          <w:szCs w:val="28"/>
        </w:rPr>
      </w:pPr>
      <w:r>
        <w:rPr>
          <w:sz w:val="28"/>
          <w:szCs w:val="28"/>
        </w:rPr>
        <w:t>- создавать боевые листки.</w:t>
      </w:r>
    </w:p>
    <w:p w:rsidR="00A210D0" w:rsidRPr="00AD2D22" w:rsidRDefault="00A210D0" w:rsidP="00380C96">
      <w:pPr>
        <w:pStyle w:val="ab"/>
        <w:tabs>
          <w:tab w:val="clear" w:pos="4677"/>
          <w:tab w:val="clear" w:pos="9355"/>
        </w:tabs>
        <w:spacing w:line="276" w:lineRule="auto"/>
        <w:jc w:val="both"/>
        <w:rPr>
          <w:b/>
          <w:sz w:val="28"/>
          <w:szCs w:val="28"/>
        </w:rPr>
      </w:pPr>
      <w:r w:rsidRPr="00AD2D22">
        <w:rPr>
          <w:b/>
          <w:sz w:val="28"/>
          <w:szCs w:val="28"/>
        </w:rPr>
        <w:t>Учащиеся могут получить возможность:</w:t>
      </w:r>
    </w:p>
    <w:p w:rsidR="00A210D0" w:rsidRPr="00A210D0" w:rsidRDefault="00AD2D22" w:rsidP="00380C96">
      <w:pPr>
        <w:pStyle w:val="ab"/>
        <w:tabs>
          <w:tab w:val="clear" w:pos="4677"/>
          <w:tab w:val="clear" w:pos="9355"/>
        </w:tabs>
        <w:spacing w:line="276" w:lineRule="auto"/>
        <w:jc w:val="both"/>
        <w:rPr>
          <w:sz w:val="28"/>
          <w:szCs w:val="28"/>
        </w:rPr>
      </w:pPr>
      <w:r>
        <w:rPr>
          <w:sz w:val="28"/>
          <w:szCs w:val="28"/>
        </w:rPr>
        <w:t>- з</w:t>
      </w:r>
      <w:r w:rsidR="00A210D0" w:rsidRPr="00A210D0">
        <w:rPr>
          <w:sz w:val="28"/>
          <w:szCs w:val="28"/>
        </w:rPr>
        <w:t xml:space="preserve">нать общевойсковые Уставы </w:t>
      </w:r>
      <w:proofErr w:type="gramStart"/>
      <w:r w:rsidR="00A210D0" w:rsidRPr="00A210D0">
        <w:rPr>
          <w:sz w:val="28"/>
          <w:szCs w:val="28"/>
        </w:rPr>
        <w:t>ВС</w:t>
      </w:r>
      <w:proofErr w:type="gramEnd"/>
      <w:r w:rsidR="00A210D0" w:rsidRPr="00A210D0">
        <w:rPr>
          <w:sz w:val="28"/>
          <w:szCs w:val="28"/>
        </w:rPr>
        <w:t xml:space="preserve"> РФ;</w:t>
      </w:r>
    </w:p>
    <w:p w:rsidR="00A210D0" w:rsidRPr="00A210D0" w:rsidRDefault="009E5079" w:rsidP="00380C96">
      <w:pPr>
        <w:pStyle w:val="ab"/>
        <w:tabs>
          <w:tab w:val="clear" w:pos="4677"/>
          <w:tab w:val="clear" w:pos="9355"/>
        </w:tabs>
        <w:spacing w:line="276" w:lineRule="auto"/>
        <w:jc w:val="both"/>
        <w:rPr>
          <w:sz w:val="28"/>
          <w:szCs w:val="28"/>
        </w:rPr>
      </w:pPr>
      <w:r>
        <w:rPr>
          <w:sz w:val="28"/>
          <w:szCs w:val="28"/>
        </w:rPr>
        <w:t>-</w:t>
      </w:r>
      <w:r w:rsidRPr="009E5079">
        <w:rPr>
          <w:sz w:val="28"/>
          <w:szCs w:val="28"/>
        </w:rPr>
        <w:t xml:space="preserve"> </w:t>
      </w:r>
      <w:r w:rsidR="00AD2D22">
        <w:rPr>
          <w:sz w:val="28"/>
          <w:szCs w:val="28"/>
        </w:rPr>
        <w:t>с</w:t>
      </w:r>
      <w:r w:rsidR="00A210D0" w:rsidRPr="00A210D0">
        <w:rPr>
          <w:sz w:val="28"/>
          <w:szCs w:val="28"/>
        </w:rPr>
        <w:t>тать участником</w:t>
      </w:r>
      <w:r w:rsidR="00F2528E">
        <w:rPr>
          <w:sz w:val="28"/>
          <w:szCs w:val="28"/>
        </w:rPr>
        <w:t xml:space="preserve"> </w:t>
      </w:r>
      <w:r w:rsidR="00387167">
        <w:rPr>
          <w:sz w:val="28"/>
          <w:szCs w:val="28"/>
        </w:rPr>
        <w:t xml:space="preserve">караульной </w:t>
      </w:r>
      <w:r w:rsidR="00F2528E">
        <w:rPr>
          <w:sz w:val="28"/>
          <w:szCs w:val="28"/>
        </w:rPr>
        <w:t>службы на Посту № 1, Д</w:t>
      </w:r>
      <w:r w:rsidR="00A210D0" w:rsidRPr="00A210D0">
        <w:rPr>
          <w:sz w:val="28"/>
          <w:szCs w:val="28"/>
        </w:rPr>
        <w:t xml:space="preserve">вижения </w:t>
      </w:r>
      <w:r w:rsidR="00F2528E">
        <w:rPr>
          <w:sz w:val="28"/>
          <w:szCs w:val="28"/>
        </w:rPr>
        <w:t xml:space="preserve">ВВПОД </w:t>
      </w:r>
      <w:r w:rsidR="00387167">
        <w:rPr>
          <w:sz w:val="28"/>
          <w:szCs w:val="28"/>
        </w:rPr>
        <w:t>«ЮНАРМИЯ</w:t>
      </w:r>
      <w:r w:rsidR="00A210D0" w:rsidRPr="00A210D0">
        <w:rPr>
          <w:sz w:val="28"/>
          <w:szCs w:val="28"/>
        </w:rPr>
        <w:t>»;</w:t>
      </w:r>
    </w:p>
    <w:p w:rsidR="00A210D0" w:rsidRDefault="00A210D0" w:rsidP="00380C96">
      <w:pPr>
        <w:pStyle w:val="ab"/>
        <w:tabs>
          <w:tab w:val="clear" w:pos="4677"/>
          <w:tab w:val="clear" w:pos="9355"/>
        </w:tabs>
        <w:spacing w:line="276" w:lineRule="auto"/>
        <w:jc w:val="both"/>
        <w:rPr>
          <w:sz w:val="28"/>
          <w:szCs w:val="28"/>
        </w:rPr>
      </w:pPr>
      <w:r w:rsidRPr="00A210D0">
        <w:rPr>
          <w:sz w:val="28"/>
          <w:szCs w:val="28"/>
        </w:rPr>
        <w:t>- получить знак ГТО;</w:t>
      </w:r>
    </w:p>
    <w:p w:rsidR="00A210D0" w:rsidRDefault="00A210D0" w:rsidP="00380C96">
      <w:pPr>
        <w:pStyle w:val="ab"/>
        <w:tabs>
          <w:tab w:val="clear" w:pos="4677"/>
          <w:tab w:val="clear" w:pos="9355"/>
        </w:tabs>
        <w:spacing w:line="276" w:lineRule="auto"/>
        <w:jc w:val="both"/>
        <w:rPr>
          <w:sz w:val="28"/>
          <w:szCs w:val="28"/>
        </w:rPr>
      </w:pPr>
      <w:r>
        <w:rPr>
          <w:sz w:val="28"/>
          <w:szCs w:val="28"/>
        </w:rPr>
        <w:t>- получить</w:t>
      </w:r>
      <w:r w:rsidR="00B81A4E">
        <w:rPr>
          <w:sz w:val="28"/>
          <w:szCs w:val="28"/>
        </w:rPr>
        <w:t xml:space="preserve"> основы </w:t>
      </w:r>
      <w:r w:rsidR="001460A3">
        <w:rPr>
          <w:sz w:val="28"/>
          <w:szCs w:val="28"/>
        </w:rPr>
        <w:t>туристических навыков</w:t>
      </w:r>
      <w:r w:rsidR="00A61EB1">
        <w:rPr>
          <w:sz w:val="28"/>
          <w:szCs w:val="28"/>
        </w:rPr>
        <w:t xml:space="preserve">, </w:t>
      </w:r>
      <w:r w:rsidR="00B81A4E">
        <w:rPr>
          <w:sz w:val="28"/>
          <w:szCs w:val="28"/>
        </w:rPr>
        <w:t xml:space="preserve">навыки </w:t>
      </w:r>
      <w:r w:rsidR="00A61EB1">
        <w:rPr>
          <w:sz w:val="28"/>
          <w:szCs w:val="28"/>
        </w:rPr>
        <w:t>горно-штурмовой</w:t>
      </w:r>
      <w:r w:rsidR="001460A3">
        <w:rPr>
          <w:sz w:val="28"/>
          <w:szCs w:val="28"/>
        </w:rPr>
        <w:t xml:space="preserve"> и медицинской подготовки</w:t>
      </w:r>
      <w:r w:rsidR="00483ED2">
        <w:rPr>
          <w:sz w:val="28"/>
          <w:szCs w:val="28"/>
        </w:rPr>
        <w:t>;</w:t>
      </w:r>
    </w:p>
    <w:p w:rsidR="00483ED2" w:rsidRDefault="00483ED2" w:rsidP="00380C96">
      <w:pPr>
        <w:pStyle w:val="ab"/>
        <w:tabs>
          <w:tab w:val="clear" w:pos="4677"/>
          <w:tab w:val="clear" w:pos="9355"/>
        </w:tabs>
        <w:spacing w:line="276" w:lineRule="auto"/>
        <w:jc w:val="both"/>
        <w:rPr>
          <w:sz w:val="28"/>
          <w:szCs w:val="28"/>
        </w:rPr>
      </w:pPr>
      <w:r>
        <w:rPr>
          <w:sz w:val="28"/>
          <w:szCs w:val="28"/>
        </w:rPr>
        <w:t>- стать членами волонтерского движения и Российского движения школьников.</w:t>
      </w:r>
    </w:p>
    <w:p w:rsidR="00AD2D22" w:rsidRDefault="00AD2D22" w:rsidP="00380C96">
      <w:pPr>
        <w:pStyle w:val="ab"/>
        <w:tabs>
          <w:tab w:val="clear" w:pos="4677"/>
          <w:tab w:val="clear" w:pos="9355"/>
        </w:tabs>
        <w:spacing w:line="276" w:lineRule="auto"/>
        <w:jc w:val="both"/>
        <w:rPr>
          <w:sz w:val="28"/>
          <w:szCs w:val="28"/>
        </w:rPr>
      </w:pPr>
    </w:p>
    <w:p w:rsidR="00AD2D22" w:rsidRPr="00AD2D22" w:rsidRDefault="00AD2D22" w:rsidP="00380C96">
      <w:pPr>
        <w:jc w:val="center"/>
        <w:rPr>
          <w:rFonts w:ascii="Times New Roman" w:hAnsi="Times New Roman"/>
          <w:b/>
          <w:sz w:val="28"/>
          <w:szCs w:val="28"/>
        </w:rPr>
      </w:pPr>
      <w:r>
        <w:rPr>
          <w:rFonts w:ascii="Times New Roman" w:hAnsi="Times New Roman"/>
          <w:b/>
          <w:sz w:val="28"/>
          <w:szCs w:val="28"/>
          <w:lang w:val="en-US"/>
        </w:rPr>
        <w:t>II</w:t>
      </w:r>
      <w:r w:rsidRPr="00AD2D22">
        <w:rPr>
          <w:rFonts w:ascii="Times New Roman" w:hAnsi="Times New Roman"/>
          <w:b/>
          <w:sz w:val="28"/>
          <w:szCs w:val="28"/>
        </w:rPr>
        <w:t xml:space="preserve">. </w:t>
      </w:r>
      <w:r>
        <w:rPr>
          <w:rFonts w:ascii="Times New Roman" w:hAnsi="Times New Roman"/>
          <w:b/>
          <w:sz w:val="28"/>
          <w:szCs w:val="28"/>
        </w:rPr>
        <w:t>СОДЕРЖАТЕЛЬНЫЙ РАЗДЕЛ</w:t>
      </w:r>
    </w:p>
    <w:p w:rsidR="00793073" w:rsidRPr="0082565C" w:rsidRDefault="00AD2D22" w:rsidP="00380C96">
      <w:pPr>
        <w:rPr>
          <w:rFonts w:ascii="Times New Roman" w:hAnsi="Times New Roman"/>
          <w:b/>
          <w:sz w:val="28"/>
          <w:szCs w:val="28"/>
        </w:rPr>
      </w:pPr>
      <w:r>
        <w:rPr>
          <w:rFonts w:ascii="Times New Roman" w:hAnsi="Times New Roman"/>
          <w:b/>
          <w:sz w:val="28"/>
          <w:szCs w:val="28"/>
        </w:rPr>
        <w:t xml:space="preserve">2.1. </w:t>
      </w:r>
      <w:r w:rsidR="00793073" w:rsidRPr="0082565C">
        <w:rPr>
          <w:rFonts w:ascii="Times New Roman" w:hAnsi="Times New Roman"/>
          <w:b/>
          <w:sz w:val="28"/>
          <w:szCs w:val="28"/>
        </w:rPr>
        <w:t>Содержание программы</w:t>
      </w:r>
      <w:r>
        <w:rPr>
          <w:rFonts w:ascii="Times New Roman" w:hAnsi="Times New Roman"/>
          <w:b/>
          <w:sz w:val="28"/>
          <w:szCs w:val="28"/>
        </w:rPr>
        <w:t>.</w:t>
      </w:r>
      <w:r w:rsidR="00793073" w:rsidRPr="0082565C">
        <w:rPr>
          <w:rFonts w:ascii="Times New Roman" w:hAnsi="Times New Roman"/>
          <w:b/>
          <w:sz w:val="28"/>
          <w:szCs w:val="28"/>
        </w:rPr>
        <w:t xml:space="preserve"> </w:t>
      </w:r>
    </w:p>
    <w:p w:rsidR="00793073" w:rsidRDefault="00793073" w:rsidP="00380C96">
      <w:pPr>
        <w:ind w:firstLine="709"/>
        <w:jc w:val="both"/>
        <w:rPr>
          <w:rFonts w:ascii="Times New Roman" w:hAnsi="Times New Roman"/>
          <w:sz w:val="28"/>
          <w:szCs w:val="28"/>
        </w:rPr>
      </w:pPr>
      <w:r w:rsidRPr="0044770B">
        <w:rPr>
          <w:rFonts w:ascii="Times New Roman" w:hAnsi="Times New Roman"/>
          <w:b/>
          <w:i/>
          <w:sz w:val="28"/>
          <w:szCs w:val="28"/>
        </w:rPr>
        <w:t>Программа на каждом году обучения имеет цикличный характер без изменения общей тематики разделов, но с изменением глубины изучения по теории и увеличении требований по отработке практических навыков с учетом индивидуальных и возрастных особенностей учащихся.</w:t>
      </w:r>
      <w:r w:rsidRPr="0082565C">
        <w:rPr>
          <w:rFonts w:ascii="Times New Roman" w:hAnsi="Times New Roman"/>
          <w:sz w:val="28"/>
          <w:szCs w:val="28"/>
        </w:rPr>
        <w:t xml:space="preserve"> Таким образом, реализуется принцип дифференцированного подхода, единого стиля преподавания, преемственность и учёт результатов обучения, возможность работать в одной команде и одновременно возможность индивидуального роста. Это позволяет проводить занятия</w:t>
      </w:r>
      <w:r>
        <w:rPr>
          <w:rFonts w:ascii="Times New Roman" w:hAnsi="Times New Roman"/>
          <w:sz w:val="28"/>
          <w:szCs w:val="28"/>
        </w:rPr>
        <w:t xml:space="preserve"> как</w:t>
      </w:r>
      <w:r w:rsidRPr="0082565C">
        <w:rPr>
          <w:rFonts w:ascii="Times New Roman" w:hAnsi="Times New Roman"/>
          <w:sz w:val="28"/>
          <w:szCs w:val="28"/>
        </w:rPr>
        <w:t xml:space="preserve"> одновременно (</w:t>
      </w:r>
      <w:r w:rsidR="00A23F5F">
        <w:rPr>
          <w:rFonts w:ascii="Times New Roman" w:hAnsi="Times New Roman"/>
          <w:sz w:val="28"/>
          <w:szCs w:val="28"/>
        </w:rPr>
        <w:t xml:space="preserve">24 </w:t>
      </w:r>
      <w:r w:rsidRPr="0082565C">
        <w:rPr>
          <w:rFonts w:ascii="Times New Roman" w:hAnsi="Times New Roman"/>
          <w:sz w:val="28"/>
          <w:szCs w:val="28"/>
        </w:rPr>
        <w:t>человек</w:t>
      </w:r>
      <w:r w:rsidR="00A23F5F">
        <w:rPr>
          <w:rFonts w:ascii="Times New Roman" w:hAnsi="Times New Roman"/>
          <w:sz w:val="28"/>
          <w:szCs w:val="28"/>
        </w:rPr>
        <w:t>а</w:t>
      </w:r>
      <w:r w:rsidRPr="0082565C">
        <w:rPr>
          <w:rFonts w:ascii="Times New Roman" w:hAnsi="Times New Roman"/>
          <w:sz w:val="28"/>
          <w:szCs w:val="28"/>
        </w:rPr>
        <w:t xml:space="preserve">), </w:t>
      </w:r>
      <w:r>
        <w:rPr>
          <w:rFonts w:ascii="Times New Roman" w:hAnsi="Times New Roman"/>
          <w:sz w:val="28"/>
          <w:szCs w:val="28"/>
        </w:rPr>
        <w:t xml:space="preserve">или </w:t>
      </w:r>
      <w:r w:rsidRPr="0082565C">
        <w:rPr>
          <w:rFonts w:ascii="Times New Roman" w:hAnsi="Times New Roman"/>
          <w:sz w:val="28"/>
          <w:szCs w:val="28"/>
        </w:rPr>
        <w:t>разделяя общее количе</w:t>
      </w:r>
      <w:r>
        <w:rPr>
          <w:rFonts w:ascii="Times New Roman" w:hAnsi="Times New Roman"/>
          <w:sz w:val="28"/>
          <w:szCs w:val="28"/>
        </w:rPr>
        <w:t>ство юнармейцев на отделения (12</w:t>
      </w:r>
      <w:r w:rsidR="00A23F5F">
        <w:rPr>
          <w:rFonts w:ascii="Times New Roman" w:hAnsi="Times New Roman"/>
          <w:sz w:val="28"/>
          <w:szCs w:val="28"/>
        </w:rPr>
        <w:t xml:space="preserve"> человек</w:t>
      </w:r>
      <w:r w:rsidRPr="0082565C">
        <w:rPr>
          <w:rFonts w:ascii="Times New Roman" w:hAnsi="Times New Roman"/>
          <w:sz w:val="28"/>
          <w:szCs w:val="28"/>
        </w:rPr>
        <w:t>) в зависимости от задач и цели урока, типа урока и имеющегося оборудования.</w:t>
      </w:r>
    </w:p>
    <w:p w:rsidR="00793073" w:rsidRPr="007241EE" w:rsidRDefault="007241EE" w:rsidP="007241EE">
      <w:pPr>
        <w:spacing w:after="0"/>
        <w:rPr>
          <w:rFonts w:ascii="Times New Roman" w:hAnsi="Times New Roman"/>
          <w:b/>
          <w:sz w:val="28"/>
          <w:szCs w:val="28"/>
        </w:rPr>
      </w:pPr>
      <w:r>
        <w:rPr>
          <w:rFonts w:ascii="Times New Roman" w:hAnsi="Times New Roman"/>
          <w:b/>
          <w:sz w:val="28"/>
          <w:szCs w:val="28"/>
        </w:rPr>
        <w:t xml:space="preserve">     </w:t>
      </w:r>
      <w:proofErr w:type="gramStart"/>
      <w:r w:rsidRPr="007241EE">
        <w:rPr>
          <w:rFonts w:ascii="Times New Roman" w:hAnsi="Times New Roman"/>
          <w:b/>
          <w:sz w:val="28"/>
          <w:szCs w:val="28"/>
          <w:lang w:val="en-US"/>
        </w:rPr>
        <w:t>I</w:t>
      </w:r>
      <w:r w:rsidRPr="007241EE">
        <w:rPr>
          <w:rFonts w:ascii="Times New Roman" w:hAnsi="Times New Roman"/>
          <w:b/>
          <w:sz w:val="28"/>
          <w:szCs w:val="28"/>
        </w:rPr>
        <w:t xml:space="preserve"> </w:t>
      </w:r>
      <w:r w:rsidR="00AD2D22" w:rsidRPr="007241EE">
        <w:rPr>
          <w:rFonts w:ascii="Times New Roman" w:hAnsi="Times New Roman"/>
          <w:b/>
          <w:sz w:val="28"/>
          <w:szCs w:val="28"/>
        </w:rPr>
        <w:t>Раздел</w:t>
      </w:r>
      <w:r w:rsidRPr="007241EE">
        <w:rPr>
          <w:rFonts w:ascii="Times New Roman" w:hAnsi="Times New Roman"/>
          <w:b/>
          <w:sz w:val="28"/>
          <w:szCs w:val="28"/>
        </w:rPr>
        <w:t>.</w:t>
      </w:r>
      <w:proofErr w:type="gramEnd"/>
      <w:r w:rsidR="00AD2D22" w:rsidRPr="007241EE">
        <w:rPr>
          <w:rFonts w:ascii="Times New Roman" w:hAnsi="Times New Roman"/>
          <w:b/>
          <w:sz w:val="28"/>
          <w:szCs w:val="28"/>
        </w:rPr>
        <w:t xml:space="preserve">  «</w:t>
      </w:r>
      <w:r w:rsidR="00793073" w:rsidRPr="007241EE">
        <w:rPr>
          <w:rFonts w:ascii="Times New Roman" w:hAnsi="Times New Roman"/>
          <w:b/>
          <w:sz w:val="28"/>
          <w:szCs w:val="28"/>
        </w:rPr>
        <w:t>Подготовка по основам военной службы</w:t>
      </w:r>
      <w:r w:rsidR="00AD2D22" w:rsidRPr="007241EE">
        <w:rPr>
          <w:rFonts w:ascii="Times New Roman" w:hAnsi="Times New Roman"/>
          <w:b/>
          <w:sz w:val="28"/>
          <w:szCs w:val="28"/>
        </w:rPr>
        <w:t>»</w:t>
      </w:r>
    </w:p>
    <w:p w:rsidR="00A23F5F" w:rsidRPr="00AD2D22" w:rsidRDefault="00A23F5F" w:rsidP="00380C96">
      <w:pPr>
        <w:pStyle w:val="af1"/>
        <w:spacing w:after="0"/>
        <w:ind w:left="1080"/>
        <w:rPr>
          <w:rFonts w:ascii="Times New Roman" w:hAnsi="Times New Roman"/>
          <w:b/>
          <w:sz w:val="28"/>
          <w:szCs w:val="28"/>
        </w:rPr>
      </w:pPr>
    </w:p>
    <w:p w:rsidR="003166FC" w:rsidRPr="003166FC" w:rsidRDefault="00A23F5F" w:rsidP="00380C96">
      <w:pPr>
        <w:spacing w:after="0"/>
        <w:jc w:val="both"/>
        <w:rPr>
          <w:rFonts w:ascii="Times New Roman" w:hAnsi="Times New Roman"/>
          <w:sz w:val="28"/>
          <w:szCs w:val="28"/>
        </w:rPr>
      </w:pPr>
      <w:r>
        <w:rPr>
          <w:rFonts w:ascii="Times New Roman" w:hAnsi="Times New Roman"/>
          <w:sz w:val="28"/>
          <w:szCs w:val="28"/>
        </w:rPr>
        <w:t xml:space="preserve">Темы данного раздела составлены с целью </w:t>
      </w:r>
      <w:proofErr w:type="gramStart"/>
      <w:r w:rsidR="003166FC" w:rsidRPr="003166FC">
        <w:rPr>
          <w:rFonts w:ascii="Times New Roman" w:hAnsi="Times New Roman"/>
          <w:sz w:val="28"/>
          <w:szCs w:val="28"/>
        </w:rPr>
        <w:t>содействовать</w:t>
      </w:r>
      <w:proofErr w:type="gramEnd"/>
      <w:r w:rsidR="003166FC" w:rsidRPr="003166FC">
        <w:rPr>
          <w:rFonts w:ascii="Times New Roman" w:hAnsi="Times New Roman"/>
          <w:sz w:val="28"/>
          <w:szCs w:val="28"/>
        </w:rPr>
        <w:t xml:space="preserve">  развитию индивидуальности учащихся,  формированию  физических  и  нравственных  качеств,  навыков,  необходимых  для  успешной  подготовки  к  прохождению  военной  службы, военно-профессиональной ориентации учащихся и формирование у молодёжи заинтересованности к военной службе.</w:t>
      </w:r>
    </w:p>
    <w:p w:rsidR="003166FC" w:rsidRDefault="003166FC" w:rsidP="00380C96">
      <w:pPr>
        <w:spacing w:after="0"/>
        <w:jc w:val="both"/>
        <w:rPr>
          <w:rFonts w:ascii="Times New Roman" w:hAnsi="Times New Roman"/>
          <w:sz w:val="28"/>
          <w:szCs w:val="28"/>
        </w:rPr>
      </w:pPr>
      <w:r w:rsidRPr="003166FC">
        <w:rPr>
          <w:rFonts w:ascii="Times New Roman" w:hAnsi="Times New Roman"/>
          <w:i/>
          <w:sz w:val="28"/>
          <w:szCs w:val="28"/>
        </w:rPr>
        <w:lastRenderedPageBreak/>
        <w:t>Инвариантная часть</w:t>
      </w:r>
      <w:r>
        <w:rPr>
          <w:rFonts w:ascii="Times New Roman" w:hAnsi="Times New Roman"/>
          <w:sz w:val="28"/>
          <w:szCs w:val="28"/>
        </w:rPr>
        <w:t>. Занятия  проводятся  по модулям</w:t>
      </w:r>
      <w:r w:rsidRPr="003166FC">
        <w:rPr>
          <w:rFonts w:ascii="Times New Roman" w:hAnsi="Times New Roman"/>
          <w:sz w:val="28"/>
          <w:szCs w:val="28"/>
        </w:rPr>
        <w:t xml:space="preserve">: строевая, огневая, </w:t>
      </w:r>
      <w:r w:rsidR="00FE1C1B">
        <w:rPr>
          <w:rFonts w:ascii="Times New Roman" w:hAnsi="Times New Roman"/>
          <w:sz w:val="28"/>
          <w:szCs w:val="28"/>
        </w:rPr>
        <w:t>элементы тактической подготовки, медицинская  подготовка</w:t>
      </w:r>
      <w:r w:rsidRPr="003166FC">
        <w:rPr>
          <w:rFonts w:ascii="Times New Roman" w:hAnsi="Times New Roman"/>
          <w:sz w:val="28"/>
          <w:szCs w:val="28"/>
        </w:rPr>
        <w:t>, ориентирование на местности, изучение Уставов вооруженных сил РФ.</w:t>
      </w:r>
    </w:p>
    <w:p w:rsidR="004C492F" w:rsidRDefault="003166FC" w:rsidP="00380C96">
      <w:pPr>
        <w:spacing w:after="0"/>
        <w:jc w:val="both"/>
        <w:rPr>
          <w:rFonts w:ascii="Times New Roman" w:hAnsi="Times New Roman"/>
          <w:sz w:val="28"/>
          <w:szCs w:val="28"/>
        </w:rPr>
      </w:pPr>
      <w:r w:rsidRPr="003166FC">
        <w:rPr>
          <w:rFonts w:ascii="Times New Roman" w:hAnsi="Times New Roman"/>
          <w:i/>
          <w:sz w:val="28"/>
          <w:szCs w:val="28"/>
        </w:rPr>
        <w:t>Вариативная часть.</w:t>
      </w:r>
      <w:r w:rsidRPr="003166FC">
        <w:rPr>
          <w:rFonts w:ascii="Times New Roman" w:hAnsi="Times New Roman"/>
          <w:sz w:val="28"/>
          <w:szCs w:val="28"/>
        </w:rPr>
        <w:t xml:space="preserve"> </w:t>
      </w:r>
      <w:r w:rsidR="006D719D">
        <w:rPr>
          <w:rFonts w:ascii="Times New Roman" w:hAnsi="Times New Roman"/>
          <w:sz w:val="28"/>
          <w:szCs w:val="28"/>
        </w:rPr>
        <w:t>Участие в</w:t>
      </w:r>
      <w:r w:rsidRPr="003166FC">
        <w:rPr>
          <w:rFonts w:ascii="Times New Roman" w:hAnsi="Times New Roman"/>
          <w:sz w:val="28"/>
          <w:szCs w:val="28"/>
        </w:rPr>
        <w:t xml:space="preserve"> в</w:t>
      </w:r>
      <w:r w:rsidR="006D719D">
        <w:rPr>
          <w:rFonts w:ascii="Times New Roman" w:hAnsi="Times New Roman"/>
          <w:sz w:val="28"/>
          <w:szCs w:val="28"/>
        </w:rPr>
        <w:t>оенно-патриотических мероприятиях.</w:t>
      </w:r>
      <w:r w:rsidRPr="003166FC">
        <w:rPr>
          <w:rFonts w:ascii="Times New Roman" w:hAnsi="Times New Roman"/>
          <w:sz w:val="28"/>
          <w:szCs w:val="28"/>
        </w:rPr>
        <w:t xml:space="preserve">    </w:t>
      </w:r>
      <w:r w:rsidR="006D719D">
        <w:rPr>
          <w:rFonts w:ascii="Times New Roman" w:hAnsi="Times New Roman"/>
          <w:sz w:val="28"/>
          <w:szCs w:val="28"/>
        </w:rPr>
        <w:t>П</w:t>
      </w:r>
      <w:r w:rsidR="006D719D" w:rsidRPr="003166FC">
        <w:rPr>
          <w:rFonts w:ascii="Times New Roman" w:hAnsi="Times New Roman"/>
          <w:sz w:val="28"/>
          <w:szCs w:val="28"/>
        </w:rPr>
        <w:t xml:space="preserve">осещение </w:t>
      </w:r>
      <w:r w:rsidRPr="003166FC">
        <w:rPr>
          <w:rFonts w:ascii="Times New Roman" w:hAnsi="Times New Roman"/>
          <w:sz w:val="28"/>
          <w:szCs w:val="28"/>
        </w:rPr>
        <w:t xml:space="preserve">памятников  героям  войны, музеев </w:t>
      </w:r>
      <w:r w:rsidR="00A23F5F">
        <w:rPr>
          <w:rFonts w:ascii="Times New Roman" w:hAnsi="Times New Roman"/>
          <w:sz w:val="28"/>
          <w:szCs w:val="28"/>
        </w:rPr>
        <w:t xml:space="preserve"> и военных частей </w:t>
      </w:r>
      <w:r w:rsidRPr="003166FC">
        <w:rPr>
          <w:rFonts w:ascii="Times New Roman" w:hAnsi="Times New Roman"/>
          <w:sz w:val="28"/>
          <w:szCs w:val="28"/>
        </w:rPr>
        <w:t xml:space="preserve">силовых ведомств, военных кафедр высших образовательных учреждений,  </w:t>
      </w:r>
      <w:r w:rsidR="00A23F5F">
        <w:rPr>
          <w:rFonts w:ascii="Times New Roman" w:hAnsi="Times New Roman"/>
          <w:sz w:val="28"/>
          <w:szCs w:val="28"/>
        </w:rPr>
        <w:t xml:space="preserve">патриотических </w:t>
      </w:r>
      <w:r w:rsidR="007A34BF">
        <w:rPr>
          <w:rFonts w:ascii="Times New Roman" w:hAnsi="Times New Roman"/>
          <w:sz w:val="28"/>
          <w:szCs w:val="28"/>
        </w:rPr>
        <w:t xml:space="preserve">выставок. </w:t>
      </w:r>
      <w:r w:rsidRPr="003166FC">
        <w:rPr>
          <w:rFonts w:ascii="Times New Roman" w:hAnsi="Times New Roman"/>
          <w:sz w:val="28"/>
          <w:szCs w:val="28"/>
        </w:rPr>
        <w:t xml:space="preserve">Проведение  тематических  вечеров:  встречи с  военнослужащими,  офицерами  и  участниками войн.  </w:t>
      </w:r>
    </w:p>
    <w:p w:rsidR="00793073" w:rsidRPr="00317EA4" w:rsidRDefault="00317EA4" w:rsidP="007C249F">
      <w:pPr>
        <w:pStyle w:val="af1"/>
        <w:numPr>
          <w:ilvl w:val="0"/>
          <w:numId w:val="15"/>
        </w:numPr>
        <w:spacing w:after="0"/>
        <w:jc w:val="both"/>
        <w:rPr>
          <w:rFonts w:ascii="Times New Roman" w:hAnsi="Times New Roman"/>
          <w:b/>
          <w:i/>
          <w:sz w:val="28"/>
          <w:szCs w:val="28"/>
        </w:rPr>
      </w:pPr>
      <w:r w:rsidRPr="00317EA4">
        <w:rPr>
          <w:rFonts w:ascii="Times New Roman" w:hAnsi="Times New Roman"/>
          <w:b/>
          <w:i/>
          <w:sz w:val="28"/>
          <w:szCs w:val="28"/>
        </w:rPr>
        <w:t xml:space="preserve"> </w:t>
      </w:r>
      <w:r w:rsidR="00AD2D22" w:rsidRPr="00317EA4">
        <w:rPr>
          <w:rFonts w:ascii="Times New Roman" w:hAnsi="Times New Roman"/>
          <w:b/>
          <w:i/>
          <w:sz w:val="28"/>
          <w:szCs w:val="28"/>
        </w:rPr>
        <w:t>Модуль «С</w:t>
      </w:r>
      <w:r w:rsidR="00793073" w:rsidRPr="00317EA4">
        <w:rPr>
          <w:rFonts w:ascii="Times New Roman" w:hAnsi="Times New Roman"/>
          <w:b/>
          <w:i/>
          <w:sz w:val="28"/>
          <w:szCs w:val="28"/>
        </w:rPr>
        <w:t>троевая  подготовка</w:t>
      </w:r>
      <w:r w:rsidR="00AD2D22" w:rsidRPr="00317EA4">
        <w:rPr>
          <w:rFonts w:ascii="Times New Roman" w:hAnsi="Times New Roman"/>
          <w:b/>
          <w:i/>
          <w:sz w:val="28"/>
          <w:szCs w:val="28"/>
        </w:rPr>
        <w:t>»</w:t>
      </w:r>
    </w:p>
    <w:p w:rsidR="00793073" w:rsidRPr="0082565C" w:rsidRDefault="00793073" w:rsidP="00380C96">
      <w:pPr>
        <w:rPr>
          <w:rFonts w:ascii="Times New Roman" w:hAnsi="Times New Roman"/>
          <w:b/>
          <w:i/>
          <w:sz w:val="28"/>
          <w:szCs w:val="28"/>
        </w:rPr>
      </w:pPr>
      <w:r w:rsidRPr="0082565C">
        <w:rPr>
          <w:rFonts w:ascii="Times New Roman" w:hAnsi="Times New Roman"/>
          <w:b/>
          <w:i/>
          <w:sz w:val="28"/>
          <w:szCs w:val="28"/>
        </w:rPr>
        <w:t>1-й год обучения</w:t>
      </w:r>
    </w:p>
    <w:p w:rsidR="007A34BF"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xml:space="preserve">         Строевые  приемы  и  движение  без  оружия. Общие  положения  о  выполнении  строевых  приемов. </w:t>
      </w:r>
      <w:r w:rsidR="00FE1C1B">
        <w:rPr>
          <w:rFonts w:ascii="Times New Roman" w:hAnsi="Times New Roman"/>
          <w:sz w:val="28"/>
          <w:szCs w:val="28"/>
        </w:rPr>
        <w:t xml:space="preserve">Общие  положения Главы 1. Строи и управление ими. </w:t>
      </w:r>
      <w:proofErr w:type="gramStart"/>
      <w:r w:rsidR="00FE1C1B">
        <w:rPr>
          <w:rFonts w:ascii="Times New Roman" w:hAnsi="Times New Roman"/>
          <w:sz w:val="28"/>
          <w:szCs w:val="28"/>
        </w:rPr>
        <w:t xml:space="preserve">Статьи 1-24: </w:t>
      </w:r>
      <w:r w:rsidR="00FE1C1B" w:rsidRPr="0082565C">
        <w:rPr>
          <w:rFonts w:ascii="Times New Roman" w:hAnsi="Times New Roman"/>
          <w:sz w:val="28"/>
          <w:szCs w:val="28"/>
        </w:rPr>
        <w:t xml:space="preserve">строй, шеренга,  фланг,  тыл,  интервал,  дистанция,  </w:t>
      </w:r>
      <w:r w:rsidR="00FE1C1B">
        <w:rPr>
          <w:rFonts w:ascii="Times New Roman" w:hAnsi="Times New Roman"/>
          <w:sz w:val="28"/>
          <w:szCs w:val="28"/>
        </w:rPr>
        <w:t>виды строя</w:t>
      </w:r>
      <w:r w:rsidR="00FE1C1B" w:rsidRPr="0082565C">
        <w:rPr>
          <w:rFonts w:ascii="Times New Roman" w:hAnsi="Times New Roman"/>
          <w:sz w:val="28"/>
          <w:szCs w:val="28"/>
        </w:rPr>
        <w:t>,  кол</w:t>
      </w:r>
      <w:r w:rsidR="00FE1C1B">
        <w:rPr>
          <w:rFonts w:ascii="Times New Roman" w:hAnsi="Times New Roman"/>
          <w:sz w:val="28"/>
          <w:szCs w:val="28"/>
        </w:rPr>
        <w:t>онна и другие.</w:t>
      </w:r>
      <w:proofErr w:type="gramEnd"/>
      <w:r w:rsidR="00FE1C1B">
        <w:rPr>
          <w:rFonts w:ascii="Times New Roman" w:hAnsi="Times New Roman"/>
          <w:sz w:val="28"/>
          <w:szCs w:val="28"/>
        </w:rPr>
        <w:t xml:space="preserve"> Строевые приёмы и движения без оружия.</w:t>
      </w:r>
      <w:r w:rsidR="007A34BF" w:rsidRPr="0082565C">
        <w:rPr>
          <w:rFonts w:ascii="Times New Roman" w:hAnsi="Times New Roman"/>
          <w:sz w:val="28"/>
          <w:szCs w:val="28"/>
        </w:rPr>
        <w:t xml:space="preserve"> </w:t>
      </w:r>
    </w:p>
    <w:p w:rsidR="00793073" w:rsidRPr="0082565C" w:rsidRDefault="00387167" w:rsidP="00380C96">
      <w:pPr>
        <w:spacing w:after="0"/>
        <w:jc w:val="both"/>
        <w:rPr>
          <w:rFonts w:ascii="Times New Roman" w:hAnsi="Times New Roman"/>
          <w:sz w:val="28"/>
          <w:szCs w:val="28"/>
        </w:rPr>
      </w:pPr>
      <w:r>
        <w:rPr>
          <w:rFonts w:ascii="Times New Roman" w:hAnsi="Times New Roman"/>
          <w:sz w:val="28"/>
          <w:szCs w:val="28"/>
        </w:rPr>
        <w:t>Команды,  подаваемые  при</w:t>
      </w:r>
      <w:r w:rsidR="00793073" w:rsidRPr="0082565C">
        <w:rPr>
          <w:rFonts w:ascii="Times New Roman" w:hAnsi="Times New Roman"/>
          <w:sz w:val="28"/>
          <w:szCs w:val="28"/>
        </w:rPr>
        <w:t xml:space="preserve">  строевой  подготовке. Предварительные  и  исполнительные  команды.</w:t>
      </w:r>
    </w:p>
    <w:p w:rsidR="00793073" w:rsidRPr="0082565C" w:rsidRDefault="00793073" w:rsidP="00380C96">
      <w:pPr>
        <w:spacing w:after="0"/>
        <w:ind w:firstLine="708"/>
        <w:jc w:val="both"/>
        <w:rPr>
          <w:rFonts w:ascii="Times New Roman" w:hAnsi="Times New Roman"/>
          <w:sz w:val="28"/>
          <w:szCs w:val="28"/>
        </w:rPr>
      </w:pPr>
      <w:r w:rsidRPr="0082565C">
        <w:rPr>
          <w:rFonts w:ascii="Times New Roman" w:hAnsi="Times New Roman"/>
          <w:sz w:val="28"/>
          <w:szCs w:val="28"/>
        </w:rPr>
        <w:t>Тренировки  строевых  приемов.  Строевая  стойка,  строевой  шаг,  перестроение, повороты  на  месте  и  в  движении,  приветствие,  подход  и  отход  от  начальника.</w:t>
      </w:r>
    </w:p>
    <w:p w:rsidR="00793073" w:rsidRPr="0082565C" w:rsidRDefault="00793073" w:rsidP="00380C96">
      <w:pPr>
        <w:spacing w:after="0"/>
        <w:jc w:val="both"/>
        <w:rPr>
          <w:rFonts w:ascii="Times New Roman" w:hAnsi="Times New Roman"/>
          <w:b/>
          <w:i/>
          <w:sz w:val="28"/>
          <w:szCs w:val="28"/>
        </w:rPr>
      </w:pPr>
      <w:r w:rsidRPr="0082565C">
        <w:rPr>
          <w:rFonts w:ascii="Times New Roman" w:hAnsi="Times New Roman"/>
          <w:b/>
          <w:i/>
          <w:sz w:val="28"/>
          <w:szCs w:val="28"/>
        </w:rPr>
        <w:t xml:space="preserve">2-й  год  обучения </w:t>
      </w:r>
    </w:p>
    <w:p w:rsidR="00793073" w:rsidRDefault="00793073" w:rsidP="00380C96">
      <w:pPr>
        <w:spacing w:after="0"/>
        <w:jc w:val="both"/>
        <w:rPr>
          <w:rFonts w:ascii="Times New Roman" w:hAnsi="Times New Roman"/>
          <w:sz w:val="28"/>
          <w:szCs w:val="28"/>
        </w:rPr>
      </w:pPr>
      <w:r w:rsidRPr="0082565C">
        <w:rPr>
          <w:rFonts w:ascii="Times New Roman" w:hAnsi="Times New Roman"/>
          <w:sz w:val="28"/>
          <w:szCs w:val="28"/>
        </w:rPr>
        <w:t xml:space="preserve">         Строевые  приемы </w:t>
      </w:r>
      <w:r w:rsidR="00387023">
        <w:rPr>
          <w:rFonts w:ascii="Times New Roman" w:hAnsi="Times New Roman"/>
          <w:sz w:val="28"/>
          <w:szCs w:val="28"/>
        </w:rPr>
        <w:t>в движении</w:t>
      </w:r>
      <w:r w:rsidRPr="0082565C">
        <w:rPr>
          <w:rFonts w:ascii="Times New Roman" w:hAnsi="Times New Roman"/>
          <w:sz w:val="28"/>
          <w:szCs w:val="28"/>
        </w:rPr>
        <w:t xml:space="preserve"> и  движение  с </w:t>
      </w:r>
      <w:r w:rsidR="00387023">
        <w:rPr>
          <w:rFonts w:ascii="Times New Roman" w:hAnsi="Times New Roman"/>
          <w:sz w:val="28"/>
          <w:szCs w:val="28"/>
        </w:rPr>
        <w:t>макетами оружия</w:t>
      </w:r>
      <w:r w:rsidRPr="0082565C">
        <w:rPr>
          <w:rFonts w:ascii="Times New Roman" w:hAnsi="Times New Roman"/>
          <w:sz w:val="28"/>
          <w:szCs w:val="28"/>
        </w:rPr>
        <w:t>. Строевые  приемы:  строевая  стойка, перестроение, повороты  на  месте  и</w:t>
      </w:r>
      <w:r w:rsidR="007A34BF">
        <w:rPr>
          <w:rFonts w:ascii="Times New Roman" w:hAnsi="Times New Roman"/>
          <w:sz w:val="28"/>
          <w:szCs w:val="28"/>
        </w:rPr>
        <w:t xml:space="preserve"> </w:t>
      </w:r>
      <w:r w:rsidRPr="0082565C">
        <w:rPr>
          <w:rFonts w:ascii="Times New Roman" w:hAnsi="Times New Roman"/>
          <w:sz w:val="28"/>
          <w:szCs w:val="28"/>
        </w:rPr>
        <w:t>в  движении,  строевой  шаг, воинское  приветствие, подход  к  начальнику  и  отход  от  него.  Рапорт.</w:t>
      </w:r>
      <w:r w:rsidR="007A34BF">
        <w:rPr>
          <w:rFonts w:ascii="Times New Roman" w:hAnsi="Times New Roman"/>
          <w:sz w:val="28"/>
          <w:szCs w:val="28"/>
        </w:rPr>
        <w:t xml:space="preserve"> Воинские торжественные ритуалы.</w:t>
      </w:r>
    </w:p>
    <w:p w:rsidR="00793073" w:rsidRPr="00AD2D22" w:rsidRDefault="00AD2D22" w:rsidP="007C249F">
      <w:pPr>
        <w:pStyle w:val="af1"/>
        <w:numPr>
          <w:ilvl w:val="0"/>
          <w:numId w:val="15"/>
        </w:numPr>
        <w:spacing w:after="0"/>
        <w:jc w:val="both"/>
        <w:rPr>
          <w:rFonts w:ascii="Times New Roman" w:hAnsi="Times New Roman"/>
          <w:b/>
          <w:i/>
          <w:sz w:val="28"/>
          <w:szCs w:val="28"/>
        </w:rPr>
      </w:pPr>
      <w:r>
        <w:rPr>
          <w:rFonts w:ascii="Times New Roman" w:hAnsi="Times New Roman"/>
          <w:b/>
          <w:i/>
          <w:sz w:val="28"/>
          <w:szCs w:val="28"/>
        </w:rPr>
        <w:t>Модуль</w:t>
      </w:r>
      <w:r w:rsidR="00317EA4">
        <w:rPr>
          <w:rFonts w:ascii="Times New Roman" w:hAnsi="Times New Roman"/>
          <w:b/>
          <w:i/>
          <w:sz w:val="28"/>
          <w:szCs w:val="28"/>
        </w:rPr>
        <w:t>.</w:t>
      </w:r>
      <w:r>
        <w:rPr>
          <w:rFonts w:ascii="Times New Roman" w:hAnsi="Times New Roman"/>
          <w:b/>
          <w:i/>
          <w:sz w:val="28"/>
          <w:szCs w:val="28"/>
        </w:rPr>
        <w:t xml:space="preserve"> «</w:t>
      </w:r>
      <w:r w:rsidR="00793073" w:rsidRPr="00AD2D22">
        <w:rPr>
          <w:rFonts w:ascii="Times New Roman" w:hAnsi="Times New Roman"/>
          <w:b/>
          <w:i/>
          <w:sz w:val="28"/>
          <w:szCs w:val="28"/>
        </w:rPr>
        <w:t>Огневая  подготовка</w:t>
      </w:r>
      <w:r>
        <w:rPr>
          <w:rFonts w:ascii="Times New Roman" w:hAnsi="Times New Roman"/>
          <w:b/>
          <w:i/>
          <w:sz w:val="28"/>
          <w:szCs w:val="28"/>
        </w:rPr>
        <w:t>»</w:t>
      </w:r>
    </w:p>
    <w:p w:rsidR="00793073" w:rsidRPr="0082565C" w:rsidRDefault="00793073" w:rsidP="00380C96">
      <w:pPr>
        <w:pStyle w:val="af1"/>
        <w:spacing w:after="0"/>
        <w:ind w:left="450"/>
        <w:jc w:val="both"/>
        <w:rPr>
          <w:rFonts w:ascii="Times New Roman" w:hAnsi="Times New Roman"/>
          <w:b/>
          <w:i/>
          <w:sz w:val="28"/>
          <w:szCs w:val="28"/>
        </w:rPr>
      </w:pPr>
    </w:p>
    <w:p w:rsidR="001C124D" w:rsidRDefault="00793073" w:rsidP="00380C96">
      <w:pPr>
        <w:rPr>
          <w:rFonts w:ascii="Times New Roman" w:hAnsi="Times New Roman"/>
          <w:b/>
          <w:i/>
          <w:sz w:val="28"/>
          <w:szCs w:val="28"/>
        </w:rPr>
      </w:pPr>
      <w:r w:rsidRPr="0082565C">
        <w:rPr>
          <w:rFonts w:ascii="Times New Roman" w:hAnsi="Times New Roman"/>
          <w:b/>
          <w:i/>
          <w:sz w:val="28"/>
          <w:szCs w:val="28"/>
        </w:rPr>
        <w:t>1-й год обучения</w:t>
      </w:r>
    </w:p>
    <w:p w:rsidR="001C124D" w:rsidRPr="0082565C" w:rsidRDefault="001C124D" w:rsidP="001C124D">
      <w:pPr>
        <w:jc w:val="both"/>
        <w:rPr>
          <w:rFonts w:ascii="Times New Roman" w:hAnsi="Times New Roman"/>
          <w:sz w:val="28"/>
          <w:szCs w:val="28"/>
        </w:rPr>
      </w:pPr>
      <w:r w:rsidRPr="0082565C">
        <w:rPr>
          <w:rFonts w:ascii="Times New Roman" w:hAnsi="Times New Roman"/>
          <w:sz w:val="28"/>
          <w:szCs w:val="28"/>
        </w:rPr>
        <w:t>История  создания  стрелкового  оружия.</w:t>
      </w:r>
    </w:p>
    <w:p w:rsidR="00793073" w:rsidRPr="0082565C" w:rsidRDefault="007A34BF" w:rsidP="00380C96">
      <w:pPr>
        <w:jc w:val="both"/>
        <w:rPr>
          <w:rFonts w:ascii="Times New Roman" w:hAnsi="Times New Roman"/>
          <w:sz w:val="28"/>
          <w:szCs w:val="28"/>
        </w:rPr>
      </w:pPr>
      <w:r>
        <w:rPr>
          <w:rFonts w:ascii="Times New Roman" w:hAnsi="Times New Roman"/>
          <w:sz w:val="28"/>
          <w:szCs w:val="28"/>
        </w:rPr>
        <w:t>Устройство и назначение а</w:t>
      </w:r>
      <w:r w:rsidR="00793073" w:rsidRPr="0082565C">
        <w:rPr>
          <w:rFonts w:ascii="Times New Roman" w:hAnsi="Times New Roman"/>
          <w:sz w:val="28"/>
          <w:szCs w:val="28"/>
        </w:rPr>
        <w:t>втомат</w:t>
      </w:r>
      <w:r>
        <w:rPr>
          <w:rFonts w:ascii="Times New Roman" w:hAnsi="Times New Roman"/>
          <w:sz w:val="28"/>
          <w:szCs w:val="28"/>
        </w:rPr>
        <w:t>а</w:t>
      </w:r>
      <w:r w:rsidR="001C124D">
        <w:rPr>
          <w:rFonts w:ascii="Times New Roman" w:hAnsi="Times New Roman"/>
          <w:sz w:val="28"/>
          <w:szCs w:val="28"/>
        </w:rPr>
        <w:t xml:space="preserve"> </w:t>
      </w:r>
      <w:r w:rsidR="00793073" w:rsidRPr="0082565C">
        <w:rPr>
          <w:rFonts w:ascii="Times New Roman" w:hAnsi="Times New Roman"/>
          <w:sz w:val="28"/>
          <w:szCs w:val="28"/>
        </w:rPr>
        <w:t>Калашникова  АК-74</w:t>
      </w:r>
      <w:r w:rsidR="001C124D">
        <w:rPr>
          <w:rFonts w:ascii="Times New Roman" w:hAnsi="Times New Roman"/>
          <w:sz w:val="28"/>
          <w:szCs w:val="28"/>
        </w:rPr>
        <w:t xml:space="preserve"> М</w:t>
      </w:r>
      <w:r w:rsidR="00793073" w:rsidRPr="0082565C">
        <w:rPr>
          <w:rFonts w:ascii="Times New Roman" w:hAnsi="Times New Roman"/>
          <w:sz w:val="28"/>
          <w:szCs w:val="28"/>
        </w:rPr>
        <w:t>.</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Назначение, устро</w:t>
      </w:r>
      <w:r w:rsidR="00767244">
        <w:rPr>
          <w:rFonts w:ascii="Times New Roman" w:hAnsi="Times New Roman"/>
          <w:sz w:val="28"/>
          <w:szCs w:val="28"/>
        </w:rPr>
        <w:t>йство пневматического оружия</w:t>
      </w:r>
      <w:r w:rsidRPr="0082565C">
        <w:rPr>
          <w:rFonts w:ascii="Times New Roman" w:hAnsi="Times New Roman"/>
          <w:sz w:val="28"/>
          <w:szCs w:val="28"/>
        </w:rPr>
        <w:t>.  Принцип  действия.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Хранение</w:t>
      </w:r>
      <w:r w:rsidR="00387023">
        <w:rPr>
          <w:rFonts w:ascii="Times New Roman" w:hAnsi="Times New Roman"/>
          <w:sz w:val="28"/>
          <w:szCs w:val="28"/>
        </w:rPr>
        <w:t xml:space="preserve"> и техника безопасности при обращении с оружием</w:t>
      </w:r>
      <w:r w:rsidRPr="0082565C">
        <w:rPr>
          <w:rFonts w:ascii="Times New Roman" w:hAnsi="Times New Roman"/>
          <w:sz w:val="28"/>
          <w:szCs w:val="28"/>
        </w:rPr>
        <w:t>.  Техника  стрельбы</w:t>
      </w:r>
      <w:r w:rsidR="00767244">
        <w:rPr>
          <w:rFonts w:ascii="Times New Roman" w:hAnsi="Times New Roman"/>
          <w:sz w:val="28"/>
          <w:szCs w:val="28"/>
        </w:rPr>
        <w:t xml:space="preserve">  из  пневматического оружия</w:t>
      </w:r>
      <w:r w:rsidRPr="0082565C">
        <w:rPr>
          <w:rFonts w:ascii="Times New Roman" w:hAnsi="Times New Roman"/>
          <w:sz w:val="28"/>
          <w:szCs w:val="28"/>
        </w:rPr>
        <w:t xml:space="preserve">.  </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Основные  упражнения  по  стрельбе  из  пистолета,  винтовки</w:t>
      </w:r>
      <w:r w:rsidR="00767244">
        <w:rPr>
          <w:rFonts w:ascii="Times New Roman" w:hAnsi="Times New Roman"/>
          <w:sz w:val="28"/>
          <w:szCs w:val="28"/>
        </w:rPr>
        <w:t xml:space="preserve"> М-512</w:t>
      </w:r>
      <w:r w:rsidR="00461A88">
        <w:rPr>
          <w:rFonts w:ascii="Times New Roman" w:hAnsi="Times New Roman"/>
          <w:sz w:val="28"/>
          <w:szCs w:val="28"/>
        </w:rPr>
        <w:t xml:space="preserve"> (электронный тир)</w:t>
      </w:r>
      <w:r w:rsidRPr="0082565C">
        <w:rPr>
          <w:rFonts w:ascii="Times New Roman" w:hAnsi="Times New Roman"/>
          <w:sz w:val="28"/>
          <w:szCs w:val="28"/>
        </w:rPr>
        <w:t>.</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lastRenderedPageBreak/>
        <w:t xml:space="preserve">Соревнования  по  стрельбе  из  </w:t>
      </w:r>
      <w:r w:rsidR="00767244">
        <w:rPr>
          <w:rFonts w:ascii="Times New Roman" w:hAnsi="Times New Roman"/>
          <w:sz w:val="28"/>
          <w:szCs w:val="28"/>
        </w:rPr>
        <w:t>пневматической винтовки и спортивной винтовки ТОЗ</w:t>
      </w:r>
      <w:r w:rsidR="00461A88">
        <w:rPr>
          <w:rFonts w:ascii="Times New Roman" w:hAnsi="Times New Roman"/>
          <w:sz w:val="28"/>
          <w:szCs w:val="28"/>
        </w:rPr>
        <w:t xml:space="preserve"> (тир ДОСААФ)</w:t>
      </w:r>
      <w:r w:rsidRPr="0082565C">
        <w:rPr>
          <w:rFonts w:ascii="Times New Roman" w:hAnsi="Times New Roman"/>
          <w:sz w:val="28"/>
          <w:szCs w:val="28"/>
        </w:rPr>
        <w:t>.</w:t>
      </w:r>
    </w:p>
    <w:p w:rsidR="00793073" w:rsidRPr="0082565C" w:rsidRDefault="00793073" w:rsidP="00380C96">
      <w:pPr>
        <w:rPr>
          <w:rFonts w:ascii="Times New Roman" w:hAnsi="Times New Roman"/>
          <w:b/>
          <w:i/>
          <w:sz w:val="28"/>
          <w:szCs w:val="28"/>
        </w:rPr>
      </w:pPr>
      <w:r>
        <w:rPr>
          <w:rFonts w:ascii="Times New Roman" w:hAnsi="Times New Roman"/>
          <w:b/>
          <w:i/>
          <w:sz w:val="28"/>
          <w:szCs w:val="28"/>
        </w:rPr>
        <w:t>2-</w:t>
      </w:r>
      <w:r w:rsidRPr="0082565C">
        <w:rPr>
          <w:rFonts w:ascii="Times New Roman" w:hAnsi="Times New Roman"/>
          <w:b/>
          <w:i/>
          <w:sz w:val="28"/>
          <w:szCs w:val="28"/>
        </w:rPr>
        <w:t>й год обучения</w:t>
      </w:r>
    </w:p>
    <w:p w:rsidR="001C124D" w:rsidRPr="0082565C" w:rsidRDefault="001C124D" w:rsidP="001C124D">
      <w:pPr>
        <w:jc w:val="both"/>
        <w:rPr>
          <w:rFonts w:ascii="Times New Roman" w:hAnsi="Times New Roman"/>
          <w:sz w:val="28"/>
          <w:szCs w:val="28"/>
        </w:rPr>
      </w:pPr>
      <w:r w:rsidRPr="0082565C">
        <w:rPr>
          <w:rFonts w:ascii="Times New Roman" w:hAnsi="Times New Roman"/>
          <w:sz w:val="28"/>
          <w:szCs w:val="28"/>
        </w:rPr>
        <w:t>Стрелковое  боевое  оружие, применяемое  в  Вооруженных  Силах  РФ.  Боевые  свойства</w:t>
      </w:r>
      <w:r w:rsidR="00387023">
        <w:rPr>
          <w:rFonts w:ascii="Times New Roman" w:hAnsi="Times New Roman"/>
          <w:sz w:val="28"/>
          <w:szCs w:val="28"/>
        </w:rPr>
        <w:t xml:space="preserve"> (ТТХ)</w:t>
      </w:r>
      <w:r w:rsidRPr="0082565C">
        <w:rPr>
          <w:rFonts w:ascii="Times New Roman" w:hAnsi="Times New Roman"/>
          <w:sz w:val="28"/>
          <w:szCs w:val="28"/>
        </w:rPr>
        <w:t xml:space="preserve">. </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Общие  сведения  о  баллистике. Техника  стрельбы  из  пневматической  винтовки:</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изготовка  к  стрельбе: со  стола  с  опорой  локтями  на  стол, с  колена,  лежа,  стоя;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 дыхание  во  время  стрельбы;</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 правила  заряжания  и  разряжения   оружия;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дисциплина  во  время  стрельбы</w:t>
      </w:r>
      <w:r w:rsidR="00461A88">
        <w:rPr>
          <w:rFonts w:ascii="Times New Roman" w:hAnsi="Times New Roman"/>
          <w:sz w:val="28"/>
          <w:szCs w:val="28"/>
        </w:rPr>
        <w:t xml:space="preserve"> (инструктаж по ТБ)</w:t>
      </w:r>
      <w:r w:rsidRPr="0082565C">
        <w:rPr>
          <w:rFonts w:ascii="Times New Roman" w:hAnsi="Times New Roman"/>
          <w:sz w:val="28"/>
          <w:szCs w:val="28"/>
        </w:rPr>
        <w:t>;</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правила  прицеливания.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Основные  упражнения  по  стрельбе:</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стрельба из  пневматической  винтовки  по  круглой  мишени Ø 80 мм (40 мм),  сидя  за  столом </w:t>
      </w:r>
      <w:r w:rsidR="00767244">
        <w:rPr>
          <w:rFonts w:ascii="Times New Roman" w:hAnsi="Times New Roman"/>
          <w:sz w:val="28"/>
          <w:szCs w:val="28"/>
        </w:rPr>
        <w:t xml:space="preserve"> с  опорой  локтями  на  стол  с</w:t>
      </w:r>
      <w:r w:rsidRPr="0082565C">
        <w:rPr>
          <w:rFonts w:ascii="Times New Roman" w:hAnsi="Times New Roman"/>
          <w:sz w:val="28"/>
          <w:szCs w:val="28"/>
        </w:rPr>
        <w:t xml:space="preserve">  упором  и  без упора;</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w:t>
      </w:r>
      <w:proofErr w:type="gramStart"/>
      <w:r w:rsidRPr="0082565C">
        <w:rPr>
          <w:rFonts w:ascii="Times New Roman" w:hAnsi="Times New Roman"/>
          <w:sz w:val="28"/>
          <w:szCs w:val="28"/>
        </w:rPr>
        <w:t>стрельба</w:t>
      </w:r>
      <w:proofErr w:type="gramEnd"/>
      <w:r w:rsidRPr="0082565C">
        <w:rPr>
          <w:rFonts w:ascii="Times New Roman" w:hAnsi="Times New Roman"/>
          <w:sz w:val="28"/>
          <w:szCs w:val="28"/>
        </w:rPr>
        <w:t xml:space="preserve">  лежа  с  упором  локтями  на  землю  по  круглой  мишени;</w:t>
      </w:r>
    </w:p>
    <w:p w:rsidR="00793073" w:rsidRPr="0082565C" w:rsidRDefault="00AD2D22" w:rsidP="007C249F">
      <w:pPr>
        <w:pStyle w:val="af1"/>
        <w:numPr>
          <w:ilvl w:val="0"/>
          <w:numId w:val="15"/>
        </w:numPr>
        <w:rPr>
          <w:rFonts w:ascii="Times New Roman" w:hAnsi="Times New Roman"/>
          <w:b/>
          <w:i/>
          <w:sz w:val="28"/>
          <w:szCs w:val="28"/>
        </w:rPr>
      </w:pPr>
      <w:r>
        <w:rPr>
          <w:rFonts w:ascii="Times New Roman" w:hAnsi="Times New Roman"/>
          <w:b/>
          <w:i/>
          <w:sz w:val="28"/>
          <w:szCs w:val="28"/>
        </w:rPr>
        <w:t>Модуль</w:t>
      </w:r>
      <w:r w:rsidR="00317EA4">
        <w:rPr>
          <w:rFonts w:ascii="Times New Roman" w:hAnsi="Times New Roman"/>
          <w:b/>
          <w:i/>
          <w:sz w:val="28"/>
          <w:szCs w:val="28"/>
        </w:rPr>
        <w:t>.</w:t>
      </w:r>
      <w:r>
        <w:rPr>
          <w:rFonts w:ascii="Times New Roman" w:hAnsi="Times New Roman"/>
          <w:b/>
          <w:i/>
          <w:sz w:val="28"/>
          <w:szCs w:val="28"/>
        </w:rPr>
        <w:t xml:space="preserve"> «</w:t>
      </w:r>
      <w:r w:rsidR="00793073" w:rsidRPr="0082565C">
        <w:rPr>
          <w:rFonts w:ascii="Times New Roman" w:hAnsi="Times New Roman"/>
          <w:b/>
          <w:i/>
          <w:sz w:val="28"/>
          <w:szCs w:val="28"/>
        </w:rPr>
        <w:t>Уставы  Вооруженных  Сил  Российской  Федерации</w:t>
      </w:r>
      <w:r>
        <w:rPr>
          <w:rFonts w:ascii="Times New Roman" w:hAnsi="Times New Roman"/>
          <w:b/>
          <w:i/>
          <w:sz w:val="28"/>
          <w:szCs w:val="28"/>
        </w:rPr>
        <w:t>»</w:t>
      </w:r>
    </w:p>
    <w:p w:rsidR="00793073" w:rsidRPr="0082565C" w:rsidRDefault="00793073" w:rsidP="00380C96">
      <w:pPr>
        <w:jc w:val="both"/>
        <w:rPr>
          <w:rFonts w:ascii="Times New Roman" w:hAnsi="Times New Roman"/>
          <w:b/>
          <w:i/>
          <w:sz w:val="28"/>
          <w:szCs w:val="28"/>
        </w:rPr>
      </w:pPr>
      <w:r w:rsidRPr="0082565C">
        <w:rPr>
          <w:rFonts w:ascii="Times New Roman" w:hAnsi="Times New Roman"/>
          <w:b/>
          <w:i/>
          <w:sz w:val="28"/>
          <w:szCs w:val="28"/>
        </w:rPr>
        <w:t>1 год обучения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История  создания  в  России  воинских  уставов. Виды  уставов  и  их  назначение.</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Военная форма  одежды  и  знаки  различия.</w:t>
      </w:r>
      <w:r w:rsidRPr="0082565C">
        <w:rPr>
          <w:rFonts w:ascii="Times New Roman" w:hAnsi="Times New Roman"/>
          <w:sz w:val="28"/>
          <w:szCs w:val="28"/>
        </w:rPr>
        <w:tab/>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Воинские  звания.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Ритуал  приведения  военнослужащих  к  военной  присяге</w:t>
      </w:r>
      <w:r w:rsidR="00767244">
        <w:rPr>
          <w:rFonts w:ascii="Times New Roman" w:hAnsi="Times New Roman"/>
          <w:sz w:val="28"/>
          <w:szCs w:val="28"/>
        </w:rPr>
        <w:t>, клятва юнармейца</w:t>
      </w:r>
      <w:r w:rsidRPr="0082565C">
        <w:rPr>
          <w:rFonts w:ascii="Times New Roman" w:hAnsi="Times New Roman"/>
          <w:sz w:val="28"/>
          <w:szCs w:val="28"/>
        </w:rPr>
        <w:t>.</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Военная  присяга – клятва  воина  на  верность  Родине  -  России.</w:t>
      </w:r>
    </w:p>
    <w:p w:rsidR="00793073" w:rsidRDefault="00793073" w:rsidP="00380C96">
      <w:pPr>
        <w:rPr>
          <w:rFonts w:ascii="Times New Roman" w:hAnsi="Times New Roman"/>
          <w:b/>
          <w:i/>
          <w:sz w:val="28"/>
          <w:szCs w:val="28"/>
        </w:rPr>
      </w:pPr>
      <w:r w:rsidRPr="0082565C">
        <w:rPr>
          <w:rFonts w:ascii="Times New Roman" w:hAnsi="Times New Roman"/>
          <w:b/>
          <w:i/>
          <w:sz w:val="28"/>
          <w:szCs w:val="28"/>
        </w:rPr>
        <w:t>2 год обучения</w:t>
      </w:r>
    </w:p>
    <w:p w:rsidR="00767244" w:rsidRPr="0082565C" w:rsidRDefault="00767244" w:rsidP="00380C96">
      <w:pPr>
        <w:jc w:val="both"/>
        <w:rPr>
          <w:rFonts w:ascii="Times New Roman" w:hAnsi="Times New Roman"/>
          <w:sz w:val="28"/>
          <w:szCs w:val="28"/>
        </w:rPr>
      </w:pPr>
      <w:r w:rsidRPr="0082565C">
        <w:rPr>
          <w:rFonts w:ascii="Times New Roman" w:hAnsi="Times New Roman"/>
          <w:sz w:val="28"/>
          <w:szCs w:val="28"/>
        </w:rPr>
        <w:t>Ритуал  приведения  военнослужащих  к  военной  присяге</w:t>
      </w:r>
      <w:r>
        <w:rPr>
          <w:rFonts w:ascii="Times New Roman" w:hAnsi="Times New Roman"/>
          <w:sz w:val="28"/>
          <w:szCs w:val="28"/>
        </w:rPr>
        <w:t>.</w:t>
      </w:r>
    </w:p>
    <w:p w:rsidR="00767244" w:rsidRPr="0082565C" w:rsidRDefault="00767244" w:rsidP="00380C96">
      <w:pPr>
        <w:jc w:val="both"/>
        <w:rPr>
          <w:rFonts w:ascii="Times New Roman" w:hAnsi="Times New Roman"/>
          <w:sz w:val="28"/>
          <w:szCs w:val="28"/>
        </w:rPr>
      </w:pPr>
      <w:r w:rsidRPr="0082565C">
        <w:rPr>
          <w:rFonts w:ascii="Times New Roman" w:hAnsi="Times New Roman"/>
          <w:sz w:val="28"/>
          <w:szCs w:val="28"/>
        </w:rPr>
        <w:lastRenderedPageBreak/>
        <w:t>Военная  присяга – клятва  воина  на  верность  Родине  -  России.</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Система  военного  образования  РФ.  Виды  военных  образовательных</w:t>
      </w:r>
    </w:p>
    <w:p w:rsidR="00461A88" w:rsidRDefault="00793073" w:rsidP="00461A88">
      <w:pPr>
        <w:jc w:val="both"/>
        <w:rPr>
          <w:rFonts w:ascii="Times New Roman" w:hAnsi="Times New Roman"/>
          <w:sz w:val="28"/>
          <w:szCs w:val="28"/>
        </w:rPr>
      </w:pPr>
      <w:r w:rsidRPr="0082565C">
        <w:rPr>
          <w:rFonts w:ascii="Times New Roman" w:hAnsi="Times New Roman"/>
          <w:sz w:val="28"/>
          <w:szCs w:val="28"/>
        </w:rPr>
        <w:t xml:space="preserve">учреждений:  суворовские,  нахимовские  училища,  кадетские  корпуса,  офицерские  классы.  Их  значение,  порядок  поступления.  </w:t>
      </w:r>
    </w:p>
    <w:p w:rsidR="00793073" w:rsidRPr="00461A88" w:rsidRDefault="00AD2D22" w:rsidP="007C249F">
      <w:pPr>
        <w:pStyle w:val="af1"/>
        <w:numPr>
          <w:ilvl w:val="0"/>
          <w:numId w:val="15"/>
        </w:numPr>
        <w:jc w:val="both"/>
        <w:rPr>
          <w:rFonts w:ascii="Times New Roman" w:hAnsi="Times New Roman"/>
          <w:b/>
          <w:i/>
          <w:sz w:val="28"/>
          <w:szCs w:val="28"/>
        </w:rPr>
      </w:pPr>
      <w:r w:rsidRPr="00461A88">
        <w:rPr>
          <w:rFonts w:ascii="Times New Roman" w:hAnsi="Times New Roman"/>
          <w:b/>
          <w:i/>
          <w:sz w:val="28"/>
          <w:szCs w:val="28"/>
        </w:rPr>
        <w:t>Модуль</w:t>
      </w:r>
      <w:r w:rsidR="00317EA4">
        <w:rPr>
          <w:rFonts w:ascii="Times New Roman" w:hAnsi="Times New Roman"/>
          <w:b/>
          <w:i/>
          <w:sz w:val="28"/>
          <w:szCs w:val="28"/>
        </w:rPr>
        <w:t>.</w:t>
      </w:r>
      <w:r w:rsidRPr="00461A88">
        <w:rPr>
          <w:rFonts w:ascii="Times New Roman" w:hAnsi="Times New Roman"/>
          <w:b/>
          <w:i/>
          <w:sz w:val="28"/>
          <w:szCs w:val="28"/>
        </w:rPr>
        <w:t xml:space="preserve"> «</w:t>
      </w:r>
      <w:r w:rsidR="00F11289" w:rsidRPr="00461A88">
        <w:rPr>
          <w:rFonts w:ascii="Times New Roman" w:hAnsi="Times New Roman"/>
          <w:b/>
          <w:i/>
          <w:sz w:val="28"/>
          <w:szCs w:val="28"/>
        </w:rPr>
        <w:t>Т</w:t>
      </w:r>
      <w:r w:rsidR="00793073" w:rsidRPr="00461A88">
        <w:rPr>
          <w:rFonts w:ascii="Times New Roman" w:hAnsi="Times New Roman"/>
          <w:b/>
          <w:i/>
          <w:sz w:val="28"/>
          <w:szCs w:val="28"/>
        </w:rPr>
        <w:t>опография  и  ориентирование</w:t>
      </w:r>
      <w:r w:rsidRPr="00461A88">
        <w:rPr>
          <w:rFonts w:ascii="Times New Roman" w:hAnsi="Times New Roman"/>
          <w:b/>
          <w:i/>
          <w:sz w:val="28"/>
          <w:szCs w:val="28"/>
        </w:rPr>
        <w:t>»</w:t>
      </w:r>
    </w:p>
    <w:p w:rsidR="00793073" w:rsidRPr="0044770B" w:rsidRDefault="00793073" w:rsidP="00380C96">
      <w:pPr>
        <w:jc w:val="both"/>
        <w:rPr>
          <w:rFonts w:ascii="Times New Roman" w:hAnsi="Times New Roman"/>
          <w:b/>
          <w:i/>
          <w:sz w:val="28"/>
          <w:szCs w:val="28"/>
        </w:rPr>
      </w:pPr>
      <w:r w:rsidRPr="0044770B">
        <w:rPr>
          <w:rFonts w:ascii="Times New Roman" w:hAnsi="Times New Roman"/>
          <w:b/>
          <w:i/>
          <w:sz w:val="28"/>
          <w:szCs w:val="28"/>
        </w:rPr>
        <w:t>1 год обучения</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xml:space="preserve">- определение  сторон  горизонта  по  местным  предметам  и </w:t>
      </w:r>
      <w:r w:rsidR="00387023">
        <w:rPr>
          <w:rFonts w:ascii="Times New Roman" w:hAnsi="Times New Roman"/>
          <w:sz w:val="28"/>
          <w:szCs w:val="28"/>
        </w:rPr>
        <w:t>ориентирование по местным признакам</w:t>
      </w:r>
      <w:r w:rsidRPr="0082565C">
        <w:rPr>
          <w:rFonts w:ascii="Times New Roman" w:hAnsi="Times New Roman"/>
          <w:sz w:val="28"/>
          <w:szCs w:val="28"/>
        </w:rPr>
        <w:t>;</w:t>
      </w:r>
    </w:p>
    <w:p w:rsidR="00461A88" w:rsidRDefault="00461A88" w:rsidP="00461A88">
      <w:pPr>
        <w:jc w:val="both"/>
        <w:rPr>
          <w:rFonts w:ascii="Times New Roman" w:hAnsi="Times New Roman"/>
          <w:sz w:val="28"/>
          <w:szCs w:val="28"/>
        </w:rPr>
      </w:pPr>
      <w:r w:rsidRPr="0082565C">
        <w:rPr>
          <w:rFonts w:ascii="Times New Roman" w:hAnsi="Times New Roman"/>
          <w:sz w:val="28"/>
          <w:szCs w:val="28"/>
        </w:rPr>
        <w:t>-  ориентирование  без  карты.</w:t>
      </w:r>
    </w:p>
    <w:p w:rsidR="00387023" w:rsidRPr="0082565C" w:rsidRDefault="00387023" w:rsidP="00387023">
      <w:pPr>
        <w:jc w:val="both"/>
        <w:rPr>
          <w:rFonts w:ascii="Times New Roman" w:hAnsi="Times New Roman"/>
          <w:sz w:val="28"/>
          <w:szCs w:val="28"/>
        </w:rPr>
      </w:pPr>
      <w:r w:rsidRPr="0082565C">
        <w:rPr>
          <w:rFonts w:ascii="Times New Roman" w:hAnsi="Times New Roman"/>
          <w:sz w:val="28"/>
          <w:szCs w:val="28"/>
        </w:rPr>
        <w:t>Практические  занятия  по  определению  сторон  горизонта  по  компасу,</w:t>
      </w:r>
    </w:p>
    <w:p w:rsidR="00387023" w:rsidRPr="0082565C" w:rsidRDefault="00387023" w:rsidP="00387023">
      <w:pPr>
        <w:jc w:val="both"/>
        <w:rPr>
          <w:rFonts w:ascii="Times New Roman" w:hAnsi="Times New Roman"/>
          <w:sz w:val="28"/>
          <w:szCs w:val="28"/>
        </w:rPr>
      </w:pPr>
      <w:r w:rsidRPr="0082565C">
        <w:rPr>
          <w:rFonts w:ascii="Times New Roman" w:hAnsi="Times New Roman"/>
          <w:sz w:val="28"/>
          <w:szCs w:val="28"/>
        </w:rPr>
        <w:t xml:space="preserve">механическим  часам,  по  времени. </w:t>
      </w:r>
    </w:p>
    <w:p w:rsidR="00387023" w:rsidRDefault="00387023" w:rsidP="00387023">
      <w:pPr>
        <w:jc w:val="both"/>
        <w:rPr>
          <w:rFonts w:ascii="Times New Roman" w:hAnsi="Times New Roman"/>
          <w:sz w:val="28"/>
          <w:szCs w:val="28"/>
        </w:rPr>
      </w:pPr>
      <w:r w:rsidRPr="0082565C">
        <w:rPr>
          <w:rFonts w:ascii="Times New Roman" w:hAnsi="Times New Roman"/>
          <w:sz w:val="28"/>
          <w:szCs w:val="28"/>
        </w:rPr>
        <w:t>Азимут. Движение  по  азимуту.</w:t>
      </w:r>
    </w:p>
    <w:p w:rsidR="00793073" w:rsidRDefault="00793073" w:rsidP="00380C96">
      <w:pPr>
        <w:jc w:val="both"/>
        <w:rPr>
          <w:rFonts w:ascii="Times New Roman" w:hAnsi="Times New Roman"/>
          <w:b/>
          <w:i/>
          <w:sz w:val="28"/>
          <w:szCs w:val="28"/>
        </w:rPr>
      </w:pPr>
      <w:r>
        <w:rPr>
          <w:rFonts w:ascii="Times New Roman" w:hAnsi="Times New Roman"/>
          <w:b/>
          <w:i/>
          <w:sz w:val="28"/>
          <w:szCs w:val="28"/>
        </w:rPr>
        <w:t xml:space="preserve">2 </w:t>
      </w:r>
      <w:r w:rsidRPr="0082565C">
        <w:rPr>
          <w:rFonts w:ascii="Times New Roman" w:hAnsi="Times New Roman"/>
          <w:b/>
          <w:i/>
          <w:sz w:val="28"/>
          <w:szCs w:val="28"/>
        </w:rPr>
        <w:t>год обучения</w:t>
      </w:r>
    </w:p>
    <w:p w:rsidR="00387023" w:rsidRPr="0082565C" w:rsidRDefault="00387023" w:rsidP="00387023">
      <w:pPr>
        <w:jc w:val="both"/>
        <w:rPr>
          <w:rFonts w:ascii="Times New Roman" w:hAnsi="Times New Roman"/>
          <w:sz w:val="28"/>
          <w:szCs w:val="28"/>
        </w:rPr>
      </w:pPr>
      <w:r w:rsidRPr="0082565C">
        <w:rPr>
          <w:rFonts w:ascii="Times New Roman" w:hAnsi="Times New Roman"/>
          <w:sz w:val="28"/>
          <w:szCs w:val="28"/>
        </w:rPr>
        <w:t>-  топографические  карты  и  уставные  обозначения  на  картах,  масштаб карт;</w:t>
      </w:r>
    </w:p>
    <w:p w:rsidR="00387023" w:rsidRPr="0082565C" w:rsidRDefault="00387023" w:rsidP="00387023">
      <w:pPr>
        <w:jc w:val="both"/>
        <w:rPr>
          <w:rFonts w:ascii="Times New Roman" w:hAnsi="Times New Roman"/>
          <w:sz w:val="28"/>
          <w:szCs w:val="28"/>
        </w:rPr>
      </w:pPr>
      <w:r w:rsidRPr="0082565C">
        <w:rPr>
          <w:rFonts w:ascii="Times New Roman" w:hAnsi="Times New Roman"/>
          <w:sz w:val="28"/>
          <w:szCs w:val="28"/>
        </w:rPr>
        <w:t>- ориентирование  по    топографическим  картам,  схемам,  плана</w:t>
      </w:r>
      <w:proofErr w:type="gramStart"/>
      <w:r w:rsidRPr="0082565C">
        <w:rPr>
          <w:rFonts w:ascii="Times New Roman" w:hAnsi="Times New Roman"/>
          <w:sz w:val="28"/>
          <w:szCs w:val="28"/>
        </w:rPr>
        <w:t>м-</w:t>
      </w:r>
      <w:proofErr w:type="gramEnd"/>
      <w:r w:rsidRPr="0082565C">
        <w:rPr>
          <w:rFonts w:ascii="Times New Roman" w:hAnsi="Times New Roman"/>
          <w:sz w:val="28"/>
          <w:szCs w:val="28"/>
        </w:rPr>
        <w:t xml:space="preserve"> легендам;</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Соревнования:</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ориентирование  по  карте,  поиск  контрольных  пунктов  на  местности.</w:t>
      </w:r>
    </w:p>
    <w:p w:rsidR="00793073" w:rsidRPr="0082565C" w:rsidRDefault="00AD2D22" w:rsidP="007C249F">
      <w:pPr>
        <w:pStyle w:val="af1"/>
        <w:numPr>
          <w:ilvl w:val="0"/>
          <w:numId w:val="15"/>
        </w:numPr>
        <w:rPr>
          <w:rFonts w:ascii="Times New Roman" w:hAnsi="Times New Roman"/>
          <w:b/>
          <w:i/>
          <w:sz w:val="28"/>
          <w:szCs w:val="28"/>
        </w:rPr>
      </w:pPr>
      <w:r>
        <w:rPr>
          <w:rFonts w:ascii="Times New Roman" w:hAnsi="Times New Roman"/>
          <w:b/>
          <w:i/>
          <w:sz w:val="28"/>
          <w:szCs w:val="28"/>
        </w:rPr>
        <w:t>Модуль «</w:t>
      </w:r>
      <w:r w:rsidR="00793073" w:rsidRPr="0082565C">
        <w:rPr>
          <w:rFonts w:ascii="Times New Roman" w:hAnsi="Times New Roman"/>
          <w:b/>
          <w:i/>
          <w:sz w:val="28"/>
          <w:szCs w:val="28"/>
        </w:rPr>
        <w:t>Действия  в  экстремальных  и  чрезвычайных  ситуациях</w:t>
      </w:r>
      <w:r>
        <w:rPr>
          <w:rFonts w:ascii="Times New Roman" w:hAnsi="Times New Roman"/>
          <w:b/>
          <w:i/>
          <w:sz w:val="28"/>
          <w:szCs w:val="28"/>
        </w:rPr>
        <w:t>»</w:t>
      </w:r>
    </w:p>
    <w:p w:rsidR="00793073" w:rsidRDefault="00793073" w:rsidP="00380C96">
      <w:pPr>
        <w:rPr>
          <w:rFonts w:ascii="Times New Roman" w:hAnsi="Times New Roman"/>
          <w:b/>
          <w:i/>
          <w:sz w:val="28"/>
          <w:szCs w:val="28"/>
        </w:rPr>
      </w:pPr>
      <w:r w:rsidRPr="0082565C">
        <w:rPr>
          <w:rFonts w:ascii="Times New Roman" w:hAnsi="Times New Roman"/>
          <w:b/>
          <w:i/>
          <w:sz w:val="28"/>
          <w:szCs w:val="28"/>
        </w:rPr>
        <w:t>1 год обучения</w:t>
      </w:r>
    </w:p>
    <w:p w:rsidR="00461A88" w:rsidRPr="0082565C" w:rsidRDefault="00461A88" w:rsidP="00461A88">
      <w:pPr>
        <w:jc w:val="both"/>
        <w:rPr>
          <w:rFonts w:ascii="Times New Roman" w:hAnsi="Times New Roman"/>
          <w:i/>
          <w:sz w:val="28"/>
          <w:szCs w:val="28"/>
        </w:rPr>
      </w:pPr>
      <w:r w:rsidRPr="0082565C">
        <w:rPr>
          <w:rFonts w:ascii="Times New Roman" w:hAnsi="Times New Roman"/>
          <w:sz w:val="28"/>
          <w:szCs w:val="28"/>
        </w:rPr>
        <w:t>Как обе</w:t>
      </w:r>
      <w:r>
        <w:rPr>
          <w:rFonts w:ascii="Times New Roman" w:hAnsi="Times New Roman"/>
          <w:sz w:val="28"/>
          <w:szCs w:val="28"/>
        </w:rPr>
        <w:t>зопасить себя</w:t>
      </w:r>
      <w:r w:rsidRPr="0082565C">
        <w:rPr>
          <w:rFonts w:ascii="Times New Roman" w:hAnsi="Times New Roman"/>
          <w:sz w:val="28"/>
          <w:szCs w:val="28"/>
        </w:rPr>
        <w:t>:</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от  грабежа,  разбоя,  уличных  краж;</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при  угрозе насилия,  нападения;</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защита  от  мошенничества</w:t>
      </w:r>
      <w:r>
        <w:rPr>
          <w:rFonts w:ascii="Times New Roman" w:hAnsi="Times New Roman"/>
          <w:sz w:val="28"/>
          <w:szCs w:val="28"/>
        </w:rPr>
        <w:t xml:space="preserve"> (</w:t>
      </w:r>
      <w:proofErr w:type="spellStart"/>
      <w:r>
        <w:rPr>
          <w:rFonts w:ascii="Times New Roman" w:hAnsi="Times New Roman"/>
          <w:sz w:val="28"/>
          <w:szCs w:val="28"/>
        </w:rPr>
        <w:t>кибермошенничества</w:t>
      </w:r>
      <w:proofErr w:type="spellEnd"/>
      <w:r>
        <w:rPr>
          <w:rFonts w:ascii="Times New Roman" w:hAnsi="Times New Roman"/>
          <w:sz w:val="28"/>
          <w:szCs w:val="28"/>
        </w:rPr>
        <w:t>)</w:t>
      </w:r>
      <w:r w:rsidRPr="0082565C">
        <w:rPr>
          <w:rFonts w:ascii="Times New Roman" w:hAnsi="Times New Roman"/>
          <w:sz w:val="28"/>
          <w:szCs w:val="28"/>
        </w:rPr>
        <w:t>;</w:t>
      </w:r>
    </w:p>
    <w:p w:rsidR="00317EA4" w:rsidRDefault="00461A88" w:rsidP="004B312A">
      <w:pPr>
        <w:ind w:firstLine="709"/>
        <w:jc w:val="both"/>
        <w:rPr>
          <w:rFonts w:ascii="Times New Roman" w:hAnsi="Times New Roman"/>
          <w:sz w:val="28"/>
          <w:szCs w:val="28"/>
        </w:rPr>
      </w:pPr>
      <w:r w:rsidRPr="0082565C">
        <w:rPr>
          <w:rFonts w:ascii="Times New Roman" w:hAnsi="Times New Roman"/>
          <w:sz w:val="28"/>
          <w:szCs w:val="28"/>
        </w:rPr>
        <w:t xml:space="preserve">Алгоритм </w:t>
      </w:r>
      <w:r w:rsidR="00317EA4">
        <w:rPr>
          <w:rFonts w:ascii="Times New Roman" w:hAnsi="Times New Roman"/>
          <w:sz w:val="28"/>
          <w:szCs w:val="28"/>
        </w:rPr>
        <w:t xml:space="preserve">вызова скорой помощи, порядок осмотра пострадавшего, </w:t>
      </w:r>
      <w:r w:rsidRPr="0082565C">
        <w:rPr>
          <w:rFonts w:ascii="Times New Roman" w:hAnsi="Times New Roman"/>
          <w:sz w:val="28"/>
          <w:szCs w:val="28"/>
        </w:rPr>
        <w:t>оказания первой довраче</w:t>
      </w:r>
      <w:r>
        <w:rPr>
          <w:rFonts w:ascii="Times New Roman" w:hAnsi="Times New Roman"/>
          <w:sz w:val="28"/>
          <w:szCs w:val="28"/>
        </w:rPr>
        <w:t>бной  медицинской  помощи  при</w:t>
      </w:r>
      <w:r w:rsidR="004B312A">
        <w:rPr>
          <w:rFonts w:ascii="Times New Roman" w:hAnsi="Times New Roman"/>
          <w:sz w:val="28"/>
          <w:szCs w:val="28"/>
        </w:rPr>
        <w:t>:</w:t>
      </w:r>
      <w:r>
        <w:rPr>
          <w:rFonts w:ascii="Times New Roman" w:hAnsi="Times New Roman"/>
          <w:sz w:val="28"/>
          <w:szCs w:val="28"/>
        </w:rPr>
        <w:t xml:space="preserve"> травмах </w:t>
      </w:r>
      <w:r w:rsidRPr="0082565C">
        <w:rPr>
          <w:rFonts w:ascii="Times New Roman" w:hAnsi="Times New Roman"/>
          <w:sz w:val="28"/>
          <w:szCs w:val="28"/>
        </w:rPr>
        <w:t>в</w:t>
      </w:r>
      <w:r>
        <w:rPr>
          <w:rFonts w:ascii="Times New Roman" w:hAnsi="Times New Roman"/>
          <w:sz w:val="28"/>
          <w:szCs w:val="28"/>
        </w:rPr>
        <w:t xml:space="preserve"> ДТП, </w:t>
      </w:r>
      <w:r w:rsidRPr="0082565C">
        <w:rPr>
          <w:rFonts w:ascii="Times New Roman" w:hAnsi="Times New Roman"/>
          <w:sz w:val="28"/>
          <w:szCs w:val="28"/>
        </w:rPr>
        <w:lastRenderedPageBreak/>
        <w:t>поражении  электрическим  током</w:t>
      </w:r>
      <w:r>
        <w:rPr>
          <w:rFonts w:ascii="Times New Roman" w:hAnsi="Times New Roman"/>
          <w:sz w:val="28"/>
          <w:szCs w:val="28"/>
        </w:rPr>
        <w:t>, вывихах, ушибах, переломах,  остановке кровотечения (повязки, наложение жгута),</w:t>
      </w:r>
      <w:r w:rsidR="004B312A" w:rsidRPr="004B312A">
        <w:rPr>
          <w:rFonts w:ascii="Times New Roman" w:hAnsi="Times New Roman"/>
          <w:sz w:val="28"/>
          <w:szCs w:val="28"/>
        </w:rPr>
        <w:t xml:space="preserve"> </w:t>
      </w:r>
      <w:r w:rsidR="004B312A">
        <w:rPr>
          <w:rFonts w:ascii="Times New Roman" w:hAnsi="Times New Roman"/>
          <w:sz w:val="28"/>
          <w:szCs w:val="28"/>
        </w:rPr>
        <w:t xml:space="preserve">иммобилизация и транспортировка пострадавших, </w:t>
      </w:r>
      <w:r>
        <w:rPr>
          <w:rFonts w:ascii="Times New Roman" w:hAnsi="Times New Roman"/>
          <w:sz w:val="28"/>
          <w:szCs w:val="28"/>
        </w:rPr>
        <w:t xml:space="preserve">при остановке дыхания и сердца, </w:t>
      </w:r>
      <w:r w:rsidR="004B312A">
        <w:rPr>
          <w:rFonts w:ascii="Times New Roman" w:hAnsi="Times New Roman"/>
          <w:sz w:val="28"/>
          <w:szCs w:val="28"/>
        </w:rPr>
        <w:t>асфиксии (удушении), травматическом шоке</w:t>
      </w:r>
      <w:r w:rsidR="00317EA4">
        <w:rPr>
          <w:rFonts w:ascii="Times New Roman" w:hAnsi="Times New Roman"/>
          <w:sz w:val="28"/>
          <w:szCs w:val="28"/>
        </w:rPr>
        <w:t xml:space="preserve">. </w:t>
      </w:r>
    </w:p>
    <w:p w:rsidR="00461A88" w:rsidRDefault="00317EA4" w:rsidP="004B312A">
      <w:pPr>
        <w:ind w:firstLine="709"/>
        <w:jc w:val="both"/>
        <w:rPr>
          <w:rFonts w:ascii="Times New Roman" w:hAnsi="Times New Roman"/>
          <w:sz w:val="28"/>
          <w:szCs w:val="28"/>
        </w:rPr>
      </w:pPr>
      <w:r>
        <w:rPr>
          <w:rFonts w:ascii="Times New Roman" w:hAnsi="Times New Roman"/>
          <w:sz w:val="28"/>
          <w:szCs w:val="28"/>
        </w:rPr>
        <w:t>Получат возможность изучить алгоритмы оказания первой доврачебной помощи при</w:t>
      </w:r>
      <w:r w:rsidR="004B312A">
        <w:rPr>
          <w:rFonts w:ascii="Times New Roman" w:hAnsi="Times New Roman"/>
          <w:sz w:val="28"/>
          <w:szCs w:val="28"/>
        </w:rPr>
        <w:t xml:space="preserve"> </w:t>
      </w:r>
      <w:r>
        <w:rPr>
          <w:rFonts w:ascii="Times New Roman" w:hAnsi="Times New Roman"/>
          <w:sz w:val="28"/>
          <w:szCs w:val="28"/>
        </w:rPr>
        <w:t xml:space="preserve"> </w:t>
      </w:r>
      <w:r w:rsidR="00461A88">
        <w:rPr>
          <w:rFonts w:ascii="Times New Roman" w:hAnsi="Times New Roman"/>
          <w:sz w:val="28"/>
          <w:szCs w:val="28"/>
        </w:rPr>
        <w:t>черепно-мозговой травме</w:t>
      </w:r>
      <w:r w:rsidR="004B312A">
        <w:rPr>
          <w:rFonts w:ascii="Times New Roman" w:hAnsi="Times New Roman"/>
          <w:sz w:val="28"/>
          <w:szCs w:val="28"/>
        </w:rPr>
        <w:t>, острых заболеваниях</w:t>
      </w:r>
      <w:r w:rsidR="00461A88">
        <w:rPr>
          <w:rFonts w:ascii="Times New Roman" w:hAnsi="Times New Roman"/>
          <w:sz w:val="28"/>
          <w:szCs w:val="28"/>
        </w:rPr>
        <w:t xml:space="preserve">. </w:t>
      </w:r>
    </w:p>
    <w:p w:rsidR="00793073" w:rsidRPr="0082565C" w:rsidRDefault="00793073" w:rsidP="00380C96">
      <w:pPr>
        <w:rPr>
          <w:rFonts w:ascii="Times New Roman" w:hAnsi="Times New Roman"/>
          <w:b/>
          <w:i/>
          <w:sz w:val="28"/>
          <w:szCs w:val="28"/>
        </w:rPr>
      </w:pPr>
      <w:r w:rsidRPr="0082565C">
        <w:rPr>
          <w:rFonts w:ascii="Times New Roman" w:hAnsi="Times New Roman"/>
          <w:b/>
          <w:i/>
          <w:sz w:val="28"/>
          <w:szCs w:val="28"/>
        </w:rPr>
        <w:t>2 год обучения</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xml:space="preserve">Как  вести  себя  в  толпе, в </w:t>
      </w:r>
      <w:proofErr w:type="gramStart"/>
      <w:r w:rsidRPr="0082565C">
        <w:rPr>
          <w:rFonts w:ascii="Times New Roman" w:hAnsi="Times New Roman"/>
          <w:sz w:val="28"/>
          <w:szCs w:val="28"/>
        </w:rPr>
        <w:t>криминогенных ситуациях</w:t>
      </w:r>
      <w:proofErr w:type="gramEnd"/>
      <w:r w:rsidRPr="0082565C">
        <w:rPr>
          <w:rFonts w:ascii="Times New Roman" w:hAnsi="Times New Roman"/>
          <w:sz w:val="28"/>
          <w:szCs w:val="28"/>
        </w:rPr>
        <w:t xml:space="preserve">.  </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 xml:space="preserve">«Терроризм  -  угроза  ХХ  века».  Действия  при  захвате  в  </w:t>
      </w:r>
      <w:r>
        <w:rPr>
          <w:rFonts w:ascii="Times New Roman" w:hAnsi="Times New Roman"/>
          <w:sz w:val="28"/>
          <w:szCs w:val="28"/>
        </w:rPr>
        <w:t>заложники, при  угрозе  взрыва.</w:t>
      </w:r>
    </w:p>
    <w:p w:rsidR="00461A88" w:rsidRPr="0082565C" w:rsidRDefault="00461A88" w:rsidP="00461A88">
      <w:pPr>
        <w:jc w:val="both"/>
        <w:rPr>
          <w:rFonts w:ascii="Times New Roman" w:hAnsi="Times New Roman"/>
          <w:sz w:val="28"/>
          <w:szCs w:val="28"/>
        </w:rPr>
      </w:pPr>
      <w:r w:rsidRPr="0082565C">
        <w:rPr>
          <w:rFonts w:ascii="Times New Roman" w:hAnsi="Times New Roman"/>
          <w:sz w:val="28"/>
          <w:szCs w:val="28"/>
        </w:rPr>
        <w:t>Безопасность  в  быту:  безопасность  при  пользовании  газовым  и  электрооборудованием,</w:t>
      </w:r>
      <w:r>
        <w:rPr>
          <w:rFonts w:ascii="Times New Roman" w:hAnsi="Times New Roman"/>
          <w:sz w:val="28"/>
          <w:szCs w:val="28"/>
        </w:rPr>
        <w:t xml:space="preserve"> пожароопасным оборудованием</w:t>
      </w:r>
      <w:r w:rsidRPr="0082565C">
        <w:rPr>
          <w:rFonts w:ascii="Times New Roman" w:hAnsi="Times New Roman"/>
          <w:sz w:val="28"/>
          <w:szCs w:val="28"/>
        </w:rPr>
        <w:t>.</w:t>
      </w:r>
    </w:p>
    <w:p w:rsidR="00317EA4" w:rsidRDefault="00461A88" w:rsidP="00461A88">
      <w:pPr>
        <w:jc w:val="both"/>
        <w:rPr>
          <w:rFonts w:ascii="Times New Roman" w:hAnsi="Times New Roman"/>
          <w:sz w:val="28"/>
          <w:szCs w:val="28"/>
        </w:rPr>
      </w:pPr>
      <w:proofErr w:type="gramStart"/>
      <w:r w:rsidRPr="0082565C">
        <w:rPr>
          <w:rFonts w:ascii="Times New Roman" w:hAnsi="Times New Roman"/>
          <w:sz w:val="28"/>
          <w:szCs w:val="28"/>
        </w:rPr>
        <w:t>Алгоритм оказания первой доврачебной  медицинской  помощи  при</w:t>
      </w:r>
      <w:r w:rsidR="004B312A">
        <w:rPr>
          <w:rFonts w:ascii="Times New Roman" w:hAnsi="Times New Roman"/>
          <w:sz w:val="28"/>
          <w:szCs w:val="28"/>
        </w:rPr>
        <w:t>:</w:t>
      </w:r>
      <w:r w:rsidRPr="0082565C">
        <w:rPr>
          <w:rFonts w:ascii="Times New Roman" w:hAnsi="Times New Roman"/>
          <w:sz w:val="28"/>
          <w:szCs w:val="28"/>
        </w:rPr>
        <w:t xml:space="preserve"> отравлении,</w:t>
      </w:r>
      <w:r w:rsidR="004B312A" w:rsidRPr="004B312A">
        <w:rPr>
          <w:rFonts w:ascii="Times New Roman" w:hAnsi="Times New Roman"/>
          <w:sz w:val="28"/>
          <w:szCs w:val="28"/>
        </w:rPr>
        <w:t xml:space="preserve"> </w:t>
      </w:r>
      <w:r w:rsidR="004B312A">
        <w:rPr>
          <w:rFonts w:ascii="Times New Roman" w:hAnsi="Times New Roman"/>
          <w:sz w:val="28"/>
          <w:szCs w:val="28"/>
        </w:rPr>
        <w:t>спасении утопающего</w:t>
      </w:r>
      <w:r w:rsidR="004B312A" w:rsidRPr="0082565C">
        <w:rPr>
          <w:rFonts w:ascii="Times New Roman" w:hAnsi="Times New Roman"/>
          <w:sz w:val="28"/>
          <w:szCs w:val="28"/>
        </w:rPr>
        <w:t>,</w:t>
      </w:r>
      <w:r w:rsidR="004B312A">
        <w:rPr>
          <w:rFonts w:ascii="Times New Roman" w:hAnsi="Times New Roman"/>
          <w:sz w:val="28"/>
          <w:szCs w:val="28"/>
        </w:rPr>
        <w:t xml:space="preserve"> переохлаждении (обморожении), тепловом ударе (гипотермии), ожогах (термических, химических)</w:t>
      </w:r>
      <w:r w:rsidR="00317EA4">
        <w:rPr>
          <w:rFonts w:ascii="Times New Roman" w:hAnsi="Times New Roman"/>
          <w:sz w:val="28"/>
          <w:szCs w:val="28"/>
        </w:rPr>
        <w:t>.</w:t>
      </w:r>
      <w:proofErr w:type="gramEnd"/>
    </w:p>
    <w:p w:rsidR="00461A88" w:rsidRPr="0082565C" w:rsidRDefault="00317EA4" w:rsidP="00461A88">
      <w:pPr>
        <w:jc w:val="both"/>
        <w:rPr>
          <w:rFonts w:ascii="Times New Roman" w:hAnsi="Times New Roman"/>
          <w:sz w:val="28"/>
          <w:szCs w:val="28"/>
        </w:rPr>
      </w:pPr>
      <w:r>
        <w:rPr>
          <w:rFonts w:ascii="Times New Roman" w:hAnsi="Times New Roman"/>
          <w:sz w:val="28"/>
          <w:szCs w:val="28"/>
        </w:rPr>
        <w:t xml:space="preserve">Получат возможность изучить алгоритмы оказания первой доврачебной помощи </w:t>
      </w:r>
      <w:r w:rsidR="00461A88" w:rsidRPr="0082565C">
        <w:rPr>
          <w:rFonts w:ascii="Times New Roman" w:hAnsi="Times New Roman"/>
          <w:sz w:val="28"/>
          <w:szCs w:val="28"/>
        </w:rPr>
        <w:t>при  ранениях в усл</w:t>
      </w:r>
      <w:r>
        <w:rPr>
          <w:rFonts w:ascii="Times New Roman" w:hAnsi="Times New Roman"/>
          <w:sz w:val="28"/>
          <w:szCs w:val="28"/>
        </w:rPr>
        <w:t xml:space="preserve">овиях автономного существования, повреждениях позвоночника, ранениях груди, живота, скелетной травме, длительном сдавливании. </w:t>
      </w:r>
      <w:r w:rsidR="00461A88">
        <w:rPr>
          <w:rFonts w:ascii="Times New Roman" w:hAnsi="Times New Roman"/>
          <w:sz w:val="28"/>
          <w:szCs w:val="28"/>
        </w:rPr>
        <w:t xml:space="preserve"> </w:t>
      </w:r>
    </w:p>
    <w:p w:rsidR="00793073" w:rsidRDefault="00793073" w:rsidP="00380C96">
      <w:pPr>
        <w:rPr>
          <w:rFonts w:ascii="Times New Roman" w:hAnsi="Times New Roman"/>
          <w:sz w:val="28"/>
          <w:szCs w:val="28"/>
        </w:rPr>
      </w:pPr>
      <w:r w:rsidRPr="0082565C">
        <w:rPr>
          <w:rFonts w:ascii="Times New Roman" w:hAnsi="Times New Roman"/>
          <w:b/>
          <w:sz w:val="28"/>
          <w:szCs w:val="28"/>
          <w:lang w:val="en-US"/>
        </w:rPr>
        <w:t>II</w:t>
      </w:r>
      <w:r w:rsidR="00AD2D22">
        <w:rPr>
          <w:rFonts w:ascii="Times New Roman" w:hAnsi="Times New Roman"/>
          <w:b/>
          <w:sz w:val="28"/>
          <w:szCs w:val="28"/>
        </w:rPr>
        <w:t xml:space="preserve"> </w:t>
      </w:r>
      <w:proofErr w:type="gramStart"/>
      <w:r w:rsidR="00AD2D22">
        <w:rPr>
          <w:rFonts w:ascii="Times New Roman" w:hAnsi="Times New Roman"/>
          <w:b/>
          <w:sz w:val="28"/>
          <w:szCs w:val="28"/>
        </w:rPr>
        <w:t xml:space="preserve">Раздел </w:t>
      </w:r>
      <w:r w:rsidR="00317EA4">
        <w:rPr>
          <w:rFonts w:ascii="Times New Roman" w:hAnsi="Times New Roman"/>
          <w:b/>
          <w:sz w:val="28"/>
          <w:szCs w:val="28"/>
        </w:rPr>
        <w:t>.</w:t>
      </w:r>
      <w:proofErr w:type="gramEnd"/>
      <w:r w:rsidR="00317EA4">
        <w:rPr>
          <w:rFonts w:ascii="Times New Roman" w:hAnsi="Times New Roman"/>
          <w:b/>
          <w:sz w:val="28"/>
          <w:szCs w:val="28"/>
        </w:rPr>
        <w:t xml:space="preserve"> </w:t>
      </w:r>
      <w:r w:rsidR="00AD2D22">
        <w:rPr>
          <w:rFonts w:ascii="Times New Roman" w:hAnsi="Times New Roman"/>
          <w:b/>
          <w:sz w:val="28"/>
          <w:szCs w:val="28"/>
        </w:rPr>
        <w:t>«</w:t>
      </w:r>
      <w:proofErr w:type="spellStart"/>
      <w:r w:rsidRPr="0082565C">
        <w:rPr>
          <w:rFonts w:ascii="Times New Roman" w:hAnsi="Times New Roman"/>
          <w:b/>
          <w:sz w:val="28"/>
          <w:szCs w:val="28"/>
        </w:rPr>
        <w:t>Военно</w:t>
      </w:r>
      <w:proofErr w:type="spellEnd"/>
      <w:r w:rsidR="00317EA4">
        <w:rPr>
          <w:rFonts w:ascii="Times New Roman" w:hAnsi="Times New Roman"/>
          <w:b/>
          <w:sz w:val="28"/>
          <w:szCs w:val="28"/>
        </w:rPr>
        <w:t xml:space="preserve"> </w:t>
      </w:r>
      <w:r w:rsidR="00767244">
        <w:rPr>
          <w:rFonts w:ascii="Times New Roman" w:hAnsi="Times New Roman"/>
          <w:b/>
          <w:sz w:val="28"/>
          <w:szCs w:val="28"/>
        </w:rPr>
        <w:t xml:space="preserve"> </w:t>
      </w:r>
      <w:r w:rsidRPr="0082565C">
        <w:rPr>
          <w:rFonts w:ascii="Times New Roman" w:hAnsi="Times New Roman"/>
          <w:b/>
          <w:sz w:val="28"/>
          <w:szCs w:val="28"/>
        </w:rPr>
        <w:t>-</w:t>
      </w:r>
      <w:r w:rsidR="00767244">
        <w:rPr>
          <w:rFonts w:ascii="Times New Roman" w:hAnsi="Times New Roman"/>
          <w:b/>
          <w:sz w:val="28"/>
          <w:szCs w:val="28"/>
        </w:rPr>
        <w:t xml:space="preserve"> </w:t>
      </w:r>
      <w:r w:rsidR="007241EE">
        <w:rPr>
          <w:rFonts w:ascii="Times New Roman" w:hAnsi="Times New Roman"/>
          <w:b/>
          <w:sz w:val="28"/>
          <w:szCs w:val="28"/>
        </w:rPr>
        <w:t xml:space="preserve"> </w:t>
      </w:r>
      <w:r w:rsidR="00010C12" w:rsidRPr="0082565C">
        <w:rPr>
          <w:rFonts w:ascii="Times New Roman" w:hAnsi="Times New Roman"/>
          <w:b/>
          <w:sz w:val="28"/>
          <w:szCs w:val="28"/>
        </w:rPr>
        <w:t>спортивная подготовка</w:t>
      </w:r>
      <w:r w:rsidR="00AD2D22">
        <w:rPr>
          <w:rFonts w:ascii="Times New Roman" w:hAnsi="Times New Roman"/>
          <w:sz w:val="28"/>
          <w:szCs w:val="28"/>
        </w:rPr>
        <w:t>»</w:t>
      </w:r>
      <w:r w:rsidR="00317EA4">
        <w:rPr>
          <w:rFonts w:ascii="Times New Roman" w:hAnsi="Times New Roman"/>
          <w:sz w:val="28"/>
          <w:szCs w:val="28"/>
        </w:rPr>
        <w:t>.</w:t>
      </w:r>
    </w:p>
    <w:p w:rsidR="003166FC" w:rsidRPr="0082565C" w:rsidRDefault="003166FC" w:rsidP="00380C96">
      <w:pPr>
        <w:spacing w:after="0"/>
        <w:ind w:firstLine="708"/>
        <w:jc w:val="both"/>
        <w:rPr>
          <w:rFonts w:ascii="Times New Roman" w:hAnsi="Times New Roman"/>
          <w:b/>
          <w:sz w:val="28"/>
          <w:szCs w:val="28"/>
        </w:rPr>
      </w:pPr>
      <w:r w:rsidRPr="0082565C">
        <w:rPr>
          <w:rFonts w:ascii="Times New Roman" w:hAnsi="Times New Roman"/>
          <w:b/>
          <w:sz w:val="28"/>
          <w:szCs w:val="28"/>
        </w:rPr>
        <w:t>Физическая подготовка к военной службе.</w:t>
      </w:r>
    </w:p>
    <w:p w:rsidR="003166FC" w:rsidRPr="0082565C" w:rsidRDefault="003166FC" w:rsidP="00380C96">
      <w:pPr>
        <w:pStyle w:val="a8"/>
        <w:shd w:val="clear" w:color="auto" w:fill="FFFFFF"/>
        <w:spacing w:before="0" w:beforeAutospacing="0" w:after="0" w:afterAutospacing="0" w:line="276" w:lineRule="auto"/>
        <w:ind w:firstLine="709"/>
        <w:jc w:val="both"/>
        <w:rPr>
          <w:color w:val="000000" w:themeColor="text1"/>
          <w:sz w:val="28"/>
          <w:szCs w:val="28"/>
        </w:rPr>
      </w:pPr>
      <w:r w:rsidRPr="0082565C">
        <w:rPr>
          <w:color w:val="000000" w:themeColor="text1"/>
          <w:sz w:val="28"/>
          <w:szCs w:val="28"/>
        </w:rPr>
        <w:t>Занятия направлены на  проблему подготовки будущих защитников Отечества и заключаются в формировании их готовности к службе в Вооруженных Силах. Содержание готовности будущего воина к службе в армии в первую очередь включает физическую подготовку юношей.</w:t>
      </w:r>
    </w:p>
    <w:p w:rsidR="003166FC" w:rsidRPr="0082565C" w:rsidRDefault="003166FC" w:rsidP="00380C96">
      <w:pPr>
        <w:pStyle w:val="a8"/>
        <w:shd w:val="clear" w:color="auto" w:fill="FFFFFF"/>
        <w:spacing w:before="0" w:beforeAutospacing="0" w:after="0" w:afterAutospacing="0" w:line="276" w:lineRule="auto"/>
        <w:ind w:firstLine="709"/>
        <w:jc w:val="both"/>
        <w:rPr>
          <w:color w:val="000000" w:themeColor="text1"/>
          <w:sz w:val="28"/>
          <w:szCs w:val="28"/>
        </w:rPr>
      </w:pPr>
      <w:r w:rsidRPr="0082565C">
        <w:rPr>
          <w:color w:val="000000" w:themeColor="text1"/>
          <w:sz w:val="28"/>
          <w:szCs w:val="28"/>
        </w:rPr>
        <w:t>Показателями готовности будет служить сдача норм ГТО или приближенных к ним показателям, в зависимости от индивидуальных особенностей воспитанников. К юнармейцам также будет предъявлено требование: заниматься прикладными видами спорта, в зависимости от группы здоровья.</w:t>
      </w:r>
    </w:p>
    <w:p w:rsidR="003166FC" w:rsidRPr="0082565C" w:rsidRDefault="003166FC" w:rsidP="00380C96">
      <w:pPr>
        <w:spacing w:after="0"/>
        <w:ind w:firstLine="708"/>
        <w:jc w:val="both"/>
        <w:rPr>
          <w:rFonts w:ascii="Times New Roman" w:hAnsi="Times New Roman"/>
          <w:sz w:val="28"/>
          <w:szCs w:val="28"/>
        </w:rPr>
      </w:pPr>
      <w:r w:rsidRPr="0082565C">
        <w:rPr>
          <w:rFonts w:ascii="Times New Roman" w:hAnsi="Times New Roman"/>
          <w:sz w:val="28"/>
          <w:szCs w:val="28"/>
        </w:rPr>
        <w:t>Формирование у учащихся готовности к действиям в чрезвычайных ситуациях, воспитание здорового образа  жизни.</w:t>
      </w:r>
    </w:p>
    <w:p w:rsidR="00E47D6D" w:rsidRPr="00E47D6D" w:rsidRDefault="00AD2D22" w:rsidP="007C249F">
      <w:pPr>
        <w:pStyle w:val="af1"/>
        <w:numPr>
          <w:ilvl w:val="0"/>
          <w:numId w:val="3"/>
        </w:numPr>
        <w:ind w:left="360"/>
        <w:jc w:val="both"/>
        <w:rPr>
          <w:rFonts w:ascii="Times New Roman" w:hAnsi="Times New Roman"/>
          <w:b/>
          <w:i/>
          <w:sz w:val="28"/>
          <w:szCs w:val="28"/>
        </w:rPr>
      </w:pPr>
      <w:r w:rsidRPr="00E47D6D">
        <w:rPr>
          <w:rFonts w:ascii="Times New Roman" w:hAnsi="Times New Roman"/>
          <w:b/>
          <w:i/>
          <w:sz w:val="28"/>
          <w:szCs w:val="28"/>
        </w:rPr>
        <w:t>Модуль «</w:t>
      </w:r>
      <w:r w:rsidR="00793073" w:rsidRPr="00E47D6D">
        <w:rPr>
          <w:rFonts w:ascii="Times New Roman" w:hAnsi="Times New Roman"/>
          <w:b/>
          <w:i/>
          <w:sz w:val="28"/>
          <w:szCs w:val="28"/>
        </w:rPr>
        <w:t>Общая физическая  подготовка</w:t>
      </w:r>
      <w:r w:rsidRPr="00E47D6D">
        <w:rPr>
          <w:rFonts w:ascii="Times New Roman" w:hAnsi="Times New Roman"/>
          <w:b/>
          <w:i/>
          <w:sz w:val="28"/>
          <w:szCs w:val="28"/>
        </w:rPr>
        <w:t>»</w:t>
      </w:r>
    </w:p>
    <w:p w:rsidR="00793073" w:rsidRPr="00E47D6D" w:rsidRDefault="00793073" w:rsidP="00380C96">
      <w:pPr>
        <w:pStyle w:val="af1"/>
        <w:ind w:left="360"/>
        <w:jc w:val="both"/>
        <w:rPr>
          <w:rFonts w:ascii="Times New Roman" w:hAnsi="Times New Roman"/>
          <w:b/>
          <w:i/>
          <w:sz w:val="28"/>
          <w:szCs w:val="28"/>
        </w:rPr>
      </w:pPr>
      <w:r w:rsidRPr="00E47D6D">
        <w:rPr>
          <w:rFonts w:ascii="Times New Roman" w:hAnsi="Times New Roman"/>
          <w:b/>
          <w:i/>
          <w:sz w:val="28"/>
          <w:szCs w:val="28"/>
        </w:rPr>
        <w:t>1 год обучения</w:t>
      </w:r>
    </w:p>
    <w:p w:rsidR="00793073" w:rsidRPr="0082565C" w:rsidRDefault="00793073" w:rsidP="00380C96">
      <w:pPr>
        <w:rPr>
          <w:rFonts w:ascii="Times New Roman" w:hAnsi="Times New Roman"/>
          <w:sz w:val="28"/>
          <w:szCs w:val="28"/>
        </w:rPr>
      </w:pPr>
      <w:r w:rsidRPr="0082565C">
        <w:rPr>
          <w:rFonts w:ascii="Times New Roman" w:hAnsi="Times New Roman"/>
          <w:sz w:val="28"/>
          <w:szCs w:val="28"/>
        </w:rPr>
        <w:lastRenderedPageBreak/>
        <w:t>1.1.Общеразвивающие  упражнения.  Упражнения  для  рук  и  плечевого  пояса.</w:t>
      </w:r>
    </w:p>
    <w:p w:rsidR="00793073" w:rsidRPr="0082565C" w:rsidRDefault="00793073" w:rsidP="00380C96">
      <w:pPr>
        <w:rPr>
          <w:rFonts w:ascii="Times New Roman" w:hAnsi="Times New Roman"/>
          <w:sz w:val="28"/>
          <w:szCs w:val="28"/>
        </w:rPr>
      </w:pPr>
      <w:r w:rsidRPr="0082565C">
        <w:rPr>
          <w:rFonts w:ascii="Times New Roman" w:hAnsi="Times New Roman"/>
          <w:sz w:val="28"/>
          <w:szCs w:val="28"/>
        </w:rPr>
        <w:t>1.2.Упражнения  для  рук,  мышц  шеи. Упражнения  со  скакалкой,  гантелями.</w:t>
      </w:r>
    </w:p>
    <w:p w:rsidR="00793073" w:rsidRPr="0082565C" w:rsidRDefault="00793073" w:rsidP="00380C96">
      <w:pPr>
        <w:rPr>
          <w:rFonts w:ascii="Times New Roman" w:hAnsi="Times New Roman"/>
          <w:sz w:val="28"/>
          <w:szCs w:val="28"/>
        </w:rPr>
      </w:pPr>
      <w:r w:rsidRPr="0082565C">
        <w:rPr>
          <w:rFonts w:ascii="Times New Roman" w:hAnsi="Times New Roman"/>
          <w:sz w:val="28"/>
          <w:szCs w:val="28"/>
        </w:rPr>
        <w:t xml:space="preserve">1.3.Элементы  акробатики. Подвижные  игры,  эстафеты.  Гимнастические  упражнения. Лыжный  спорт. Спортивные  игры:  баскетбол, футбол. </w:t>
      </w:r>
    </w:p>
    <w:p w:rsidR="00793073" w:rsidRPr="0082565C" w:rsidRDefault="00793073" w:rsidP="00380C96">
      <w:pPr>
        <w:rPr>
          <w:rFonts w:ascii="Times New Roman" w:hAnsi="Times New Roman"/>
          <w:sz w:val="28"/>
          <w:szCs w:val="28"/>
        </w:rPr>
      </w:pPr>
      <w:r w:rsidRPr="0082565C">
        <w:rPr>
          <w:rFonts w:ascii="Times New Roman" w:hAnsi="Times New Roman"/>
          <w:sz w:val="28"/>
          <w:szCs w:val="28"/>
        </w:rPr>
        <w:t>1.4.Упражнения  для  развития  выносливости  и  быстроты,  силы.</w:t>
      </w:r>
    </w:p>
    <w:p w:rsidR="00793073" w:rsidRPr="0082565C" w:rsidRDefault="00E47D6D" w:rsidP="00380C96">
      <w:pPr>
        <w:rPr>
          <w:rFonts w:ascii="Times New Roman" w:hAnsi="Times New Roman"/>
          <w:sz w:val="28"/>
          <w:szCs w:val="28"/>
        </w:rPr>
      </w:pPr>
      <w:r>
        <w:rPr>
          <w:rFonts w:ascii="Times New Roman" w:hAnsi="Times New Roman"/>
          <w:sz w:val="28"/>
          <w:szCs w:val="28"/>
        </w:rPr>
        <w:t xml:space="preserve">1.5.Бег  на  60, 100 </w:t>
      </w:r>
      <w:r w:rsidR="00793073" w:rsidRPr="0082565C">
        <w:rPr>
          <w:rFonts w:ascii="Times New Roman" w:hAnsi="Times New Roman"/>
          <w:sz w:val="28"/>
          <w:szCs w:val="28"/>
        </w:rPr>
        <w:t>м.</w:t>
      </w:r>
    </w:p>
    <w:p w:rsidR="00793073" w:rsidRPr="0082565C" w:rsidRDefault="00793073" w:rsidP="00380C96">
      <w:pPr>
        <w:rPr>
          <w:rFonts w:ascii="Times New Roman" w:hAnsi="Times New Roman"/>
          <w:sz w:val="28"/>
          <w:szCs w:val="28"/>
        </w:rPr>
      </w:pPr>
      <w:r w:rsidRPr="0082565C">
        <w:rPr>
          <w:rFonts w:ascii="Times New Roman" w:hAnsi="Times New Roman"/>
          <w:sz w:val="28"/>
          <w:szCs w:val="28"/>
        </w:rPr>
        <w:t xml:space="preserve">1.6.Подтягивание  на  перекладине. </w:t>
      </w:r>
    </w:p>
    <w:p w:rsidR="00793073" w:rsidRDefault="00793073" w:rsidP="00380C96">
      <w:pPr>
        <w:rPr>
          <w:rFonts w:ascii="Times New Roman" w:hAnsi="Times New Roman"/>
          <w:sz w:val="28"/>
          <w:szCs w:val="28"/>
        </w:rPr>
      </w:pPr>
      <w:r w:rsidRPr="0082565C">
        <w:rPr>
          <w:rFonts w:ascii="Times New Roman" w:hAnsi="Times New Roman"/>
          <w:sz w:val="28"/>
          <w:szCs w:val="28"/>
        </w:rPr>
        <w:t>1.7.Обучение приёмам самостраховк</w:t>
      </w:r>
      <w:r w:rsidR="00E47D6D">
        <w:rPr>
          <w:rFonts w:ascii="Times New Roman" w:hAnsi="Times New Roman"/>
          <w:sz w:val="28"/>
          <w:szCs w:val="28"/>
        </w:rPr>
        <w:t>и, приёмам самообороны.</w:t>
      </w:r>
    </w:p>
    <w:p w:rsidR="00E47D6D" w:rsidRDefault="00E47D6D" w:rsidP="00380C96">
      <w:pPr>
        <w:rPr>
          <w:rFonts w:ascii="Times New Roman" w:hAnsi="Times New Roman"/>
          <w:sz w:val="28"/>
          <w:szCs w:val="28"/>
        </w:rPr>
      </w:pPr>
      <w:r>
        <w:rPr>
          <w:rFonts w:ascii="Times New Roman" w:hAnsi="Times New Roman"/>
          <w:sz w:val="28"/>
          <w:szCs w:val="28"/>
        </w:rPr>
        <w:t>1.8. Знакомство с  комплексом  упражнений ГТО.</w:t>
      </w:r>
    </w:p>
    <w:p w:rsidR="00793073" w:rsidRPr="0082565C" w:rsidRDefault="00793073" w:rsidP="00380C96">
      <w:pPr>
        <w:rPr>
          <w:rFonts w:ascii="Times New Roman" w:hAnsi="Times New Roman"/>
          <w:b/>
          <w:i/>
          <w:sz w:val="28"/>
          <w:szCs w:val="28"/>
        </w:rPr>
      </w:pPr>
      <w:r w:rsidRPr="0082565C">
        <w:rPr>
          <w:rFonts w:ascii="Times New Roman" w:hAnsi="Times New Roman"/>
          <w:b/>
          <w:i/>
          <w:sz w:val="28"/>
          <w:szCs w:val="28"/>
        </w:rPr>
        <w:t>2 год обучения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1.1. Общие  упражнения  на  развитие  различных  физических  качеств</w:t>
      </w:r>
      <w:r w:rsidR="00E80223">
        <w:rPr>
          <w:rFonts w:ascii="Times New Roman" w:hAnsi="Times New Roman"/>
          <w:sz w:val="28"/>
          <w:szCs w:val="28"/>
        </w:rPr>
        <w:t xml:space="preserve"> (вариативная часть в качестве подготовки к </w:t>
      </w:r>
      <w:proofErr w:type="spellStart"/>
      <w:r w:rsidR="00E80223">
        <w:rPr>
          <w:rFonts w:ascii="Times New Roman" w:hAnsi="Times New Roman"/>
          <w:sz w:val="28"/>
          <w:szCs w:val="28"/>
        </w:rPr>
        <w:t>военно</w:t>
      </w:r>
      <w:proofErr w:type="spellEnd"/>
      <w:r w:rsidR="00E80223">
        <w:rPr>
          <w:rFonts w:ascii="Times New Roman" w:hAnsi="Times New Roman"/>
          <w:sz w:val="28"/>
          <w:szCs w:val="28"/>
        </w:rPr>
        <w:t xml:space="preserve"> – спортивным мероприятиям)</w:t>
      </w:r>
      <w:r w:rsidRPr="0082565C">
        <w:rPr>
          <w:rFonts w:ascii="Times New Roman" w:hAnsi="Times New Roman"/>
          <w:sz w:val="28"/>
          <w:szCs w:val="28"/>
        </w:rPr>
        <w:t>:</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упражнения  на  развитие  быстроты,  бег  на  100  м;</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упражнение  на   развитие  выносливости  бег  на  400</w:t>
      </w:r>
      <w:r w:rsidR="00E47D6D">
        <w:rPr>
          <w:rFonts w:ascii="Times New Roman" w:hAnsi="Times New Roman"/>
          <w:sz w:val="28"/>
          <w:szCs w:val="28"/>
        </w:rPr>
        <w:t xml:space="preserve"> </w:t>
      </w:r>
      <w:r w:rsidRPr="0082565C">
        <w:rPr>
          <w:rFonts w:ascii="Times New Roman" w:hAnsi="Times New Roman"/>
          <w:sz w:val="28"/>
          <w:szCs w:val="28"/>
        </w:rPr>
        <w:t>м,  600</w:t>
      </w:r>
      <w:r w:rsidR="00E47D6D">
        <w:rPr>
          <w:rFonts w:ascii="Times New Roman" w:hAnsi="Times New Roman"/>
          <w:sz w:val="28"/>
          <w:szCs w:val="28"/>
        </w:rPr>
        <w:t xml:space="preserve"> </w:t>
      </w:r>
      <w:r w:rsidRPr="0082565C">
        <w:rPr>
          <w:rFonts w:ascii="Times New Roman" w:hAnsi="Times New Roman"/>
          <w:sz w:val="28"/>
          <w:szCs w:val="28"/>
        </w:rPr>
        <w:t>м, 1000</w:t>
      </w:r>
      <w:r w:rsidR="00E47D6D">
        <w:rPr>
          <w:rFonts w:ascii="Times New Roman" w:hAnsi="Times New Roman"/>
          <w:sz w:val="28"/>
          <w:szCs w:val="28"/>
        </w:rPr>
        <w:t xml:space="preserve"> </w:t>
      </w:r>
      <w:r w:rsidRPr="0082565C">
        <w:rPr>
          <w:rFonts w:ascii="Times New Roman" w:hAnsi="Times New Roman"/>
          <w:sz w:val="28"/>
          <w:szCs w:val="28"/>
        </w:rPr>
        <w:t>м,</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бег  по  пересеченной  местности;</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упражнения  на  развитие  ловкости  и  координации  движений:</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(метание  спортивной  гранаты  на  дальность);</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прыжки  с  места  и </w:t>
      </w:r>
      <w:r w:rsidR="0081409A">
        <w:rPr>
          <w:rFonts w:ascii="Times New Roman" w:hAnsi="Times New Roman"/>
          <w:sz w:val="28"/>
          <w:szCs w:val="28"/>
        </w:rPr>
        <w:t>с</w:t>
      </w:r>
      <w:r w:rsidRPr="0082565C">
        <w:rPr>
          <w:rFonts w:ascii="Times New Roman" w:hAnsi="Times New Roman"/>
          <w:sz w:val="28"/>
          <w:szCs w:val="28"/>
        </w:rPr>
        <w:t xml:space="preserve"> разбега.</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1.2. Общеразвивающие  упражнения:</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xml:space="preserve"> - упражнения  комплекса  спортивных  упражнений;</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упражнения  на  перекладине,  подтягивание;</w:t>
      </w:r>
    </w:p>
    <w:p w:rsidR="00793073" w:rsidRPr="0082565C" w:rsidRDefault="00793073" w:rsidP="00380C96">
      <w:pPr>
        <w:jc w:val="both"/>
        <w:rPr>
          <w:rFonts w:ascii="Times New Roman" w:hAnsi="Times New Roman"/>
          <w:sz w:val="28"/>
          <w:szCs w:val="28"/>
        </w:rPr>
      </w:pPr>
      <w:r w:rsidRPr="0082565C">
        <w:rPr>
          <w:rFonts w:ascii="Times New Roman" w:hAnsi="Times New Roman"/>
          <w:sz w:val="28"/>
          <w:szCs w:val="28"/>
        </w:rPr>
        <w:t>- сгибание-разгибание  ног  в  положении  «вис  на  перекладине».</w:t>
      </w:r>
    </w:p>
    <w:p w:rsidR="00793073" w:rsidRDefault="00E47D6D" w:rsidP="00380C96">
      <w:pPr>
        <w:jc w:val="both"/>
        <w:rPr>
          <w:rFonts w:ascii="Times New Roman" w:hAnsi="Times New Roman"/>
          <w:sz w:val="28"/>
          <w:szCs w:val="28"/>
        </w:rPr>
      </w:pPr>
      <w:r>
        <w:rPr>
          <w:rFonts w:ascii="Times New Roman" w:hAnsi="Times New Roman"/>
          <w:sz w:val="28"/>
          <w:szCs w:val="28"/>
        </w:rPr>
        <w:t>1.3</w:t>
      </w:r>
      <w:r w:rsidR="00793073" w:rsidRPr="0082565C">
        <w:rPr>
          <w:rFonts w:ascii="Times New Roman" w:hAnsi="Times New Roman"/>
          <w:sz w:val="28"/>
          <w:szCs w:val="28"/>
        </w:rPr>
        <w:t>. Отработка приёмов самостраховки и самообороны.</w:t>
      </w:r>
    </w:p>
    <w:p w:rsidR="00E47D6D" w:rsidRPr="0082565C" w:rsidRDefault="00E47D6D" w:rsidP="00380C96">
      <w:pPr>
        <w:jc w:val="both"/>
        <w:rPr>
          <w:rFonts w:ascii="Times New Roman" w:hAnsi="Times New Roman"/>
          <w:sz w:val="28"/>
          <w:szCs w:val="28"/>
        </w:rPr>
      </w:pPr>
      <w:r>
        <w:rPr>
          <w:rFonts w:ascii="Times New Roman" w:hAnsi="Times New Roman"/>
          <w:sz w:val="28"/>
          <w:szCs w:val="28"/>
        </w:rPr>
        <w:t>1.4. Подготовка к сдаче норм ГТО.</w:t>
      </w:r>
    </w:p>
    <w:p w:rsidR="00793073" w:rsidRPr="0082565C" w:rsidRDefault="00AD2D22" w:rsidP="007C249F">
      <w:pPr>
        <w:pStyle w:val="af1"/>
        <w:numPr>
          <w:ilvl w:val="0"/>
          <w:numId w:val="3"/>
        </w:numPr>
        <w:spacing w:after="0"/>
        <w:jc w:val="both"/>
        <w:rPr>
          <w:rFonts w:ascii="Times New Roman" w:hAnsi="Times New Roman"/>
          <w:b/>
          <w:i/>
          <w:sz w:val="28"/>
          <w:szCs w:val="28"/>
        </w:rPr>
      </w:pPr>
      <w:r>
        <w:rPr>
          <w:rFonts w:ascii="Times New Roman" w:hAnsi="Times New Roman"/>
          <w:b/>
          <w:i/>
          <w:sz w:val="28"/>
          <w:szCs w:val="28"/>
        </w:rPr>
        <w:lastRenderedPageBreak/>
        <w:t>Модуль «</w:t>
      </w:r>
      <w:r w:rsidR="00793073" w:rsidRPr="0082565C">
        <w:rPr>
          <w:rFonts w:ascii="Times New Roman" w:hAnsi="Times New Roman"/>
          <w:b/>
          <w:i/>
          <w:sz w:val="28"/>
          <w:szCs w:val="28"/>
        </w:rPr>
        <w:t>Военно-спортивные  игры</w:t>
      </w:r>
      <w:r>
        <w:rPr>
          <w:rFonts w:ascii="Times New Roman" w:hAnsi="Times New Roman"/>
          <w:b/>
          <w:i/>
          <w:sz w:val="28"/>
          <w:szCs w:val="28"/>
        </w:rPr>
        <w:t>»</w:t>
      </w:r>
      <w:r w:rsidR="00F11289">
        <w:rPr>
          <w:rFonts w:ascii="Times New Roman" w:hAnsi="Times New Roman"/>
          <w:b/>
          <w:i/>
          <w:sz w:val="28"/>
          <w:szCs w:val="28"/>
        </w:rPr>
        <w:t xml:space="preserve"> </w:t>
      </w:r>
      <w:r w:rsidR="00A9542B">
        <w:rPr>
          <w:rFonts w:ascii="Times New Roman" w:hAnsi="Times New Roman"/>
          <w:b/>
          <w:i/>
          <w:sz w:val="28"/>
          <w:szCs w:val="28"/>
        </w:rPr>
        <w:t>(вариативная часть).</w:t>
      </w:r>
    </w:p>
    <w:p w:rsidR="00793073" w:rsidRPr="0082565C" w:rsidRDefault="00793073" w:rsidP="00380C96">
      <w:pPr>
        <w:pStyle w:val="af1"/>
        <w:spacing w:after="0"/>
        <w:jc w:val="both"/>
        <w:rPr>
          <w:rFonts w:ascii="Times New Roman" w:hAnsi="Times New Roman"/>
          <w:b/>
          <w:i/>
          <w:sz w:val="28"/>
          <w:szCs w:val="28"/>
        </w:rPr>
      </w:pPr>
      <w:r>
        <w:rPr>
          <w:rFonts w:ascii="Times New Roman" w:hAnsi="Times New Roman"/>
          <w:b/>
          <w:i/>
          <w:sz w:val="28"/>
          <w:szCs w:val="28"/>
        </w:rPr>
        <w:t xml:space="preserve"> 1-2</w:t>
      </w:r>
      <w:r w:rsidRPr="0082565C">
        <w:rPr>
          <w:rFonts w:ascii="Times New Roman" w:hAnsi="Times New Roman"/>
          <w:b/>
          <w:i/>
          <w:sz w:val="28"/>
          <w:szCs w:val="28"/>
        </w:rPr>
        <w:t xml:space="preserve"> годы обучения</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xml:space="preserve">2.1.  </w:t>
      </w:r>
      <w:r w:rsidR="006A742E">
        <w:rPr>
          <w:rFonts w:ascii="Times New Roman" w:hAnsi="Times New Roman"/>
          <w:sz w:val="28"/>
          <w:szCs w:val="28"/>
        </w:rPr>
        <w:t>Смотр-конкурс Песни и строя</w:t>
      </w:r>
      <w:r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2.2. Военно-спортивная  игра  «Защитник Отечества».</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ab/>
        <w:t xml:space="preserve">Поэтапное выполнение маршрута на пересеченной местности, которое включает в себя следующие этапы: </w:t>
      </w:r>
      <w:r w:rsidR="00FB1C66">
        <w:rPr>
          <w:rFonts w:ascii="Times New Roman" w:hAnsi="Times New Roman"/>
          <w:sz w:val="28"/>
          <w:szCs w:val="28"/>
        </w:rPr>
        <w:t xml:space="preserve">«Командный </w:t>
      </w:r>
      <w:proofErr w:type="spellStart"/>
      <w:r w:rsidR="00FB1C66">
        <w:rPr>
          <w:rFonts w:ascii="Times New Roman" w:hAnsi="Times New Roman"/>
          <w:sz w:val="28"/>
          <w:szCs w:val="28"/>
        </w:rPr>
        <w:t>п</w:t>
      </w:r>
      <w:r w:rsidRPr="002766D3">
        <w:rPr>
          <w:rFonts w:ascii="Times New Roman" w:hAnsi="Times New Roman"/>
          <w:sz w:val="28"/>
          <w:szCs w:val="28"/>
        </w:rPr>
        <w:t>ейнтбо</w:t>
      </w:r>
      <w:r w:rsidR="00FB1C66">
        <w:rPr>
          <w:rFonts w:ascii="Times New Roman" w:hAnsi="Times New Roman"/>
          <w:sz w:val="28"/>
          <w:szCs w:val="28"/>
        </w:rPr>
        <w:t>л</w:t>
      </w:r>
      <w:proofErr w:type="spellEnd"/>
      <w:r w:rsidR="00FB1C66">
        <w:rPr>
          <w:rFonts w:ascii="Times New Roman" w:hAnsi="Times New Roman"/>
          <w:sz w:val="28"/>
          <w:szCs w:val="28"/>
        </w:rPr>
        <w:t>», «П</w:t>
      </w:r>
      <w:r w:rsidRPr="002766D3">
        <w:rPr>
          <w:rFonts w:ascii="Times New Roman" w:hAnsi="Times New Roman"/>
          <w:sz w:val="28"/>
          <w:szCs w:val="28"/>
        </w:rPr>
        <w:t>омощь пострадавшему</w:t>
      </w:r>
      <w:r w:rsidR="002766D3" w:rsidRPr="002766D3">
        <w:rPr>
          <w:rFonts w:ascii="Times New Roman" w:hAnsi="Times New Roman"/>
          <w:sz w:val="28"/>
          <w:szCs w:val="28"/>
        </w:rPr>
        <w:t xml:space="preserve"> в зоне ЧС</w:t>
      </w:r>
      <w:r w:rsidR="00FB1C66">
        <w:rPr>
          <w:rFonts w:ascii="Times New Roman" w:hAnsi="Times New Roman"/>
          <w:sz w:val="28"/>
          <w:szCs w:val="28"/>
        </w:rPr>
        <w:t>», «П</w:t>
      </w:r>
      <w:r w:rsidRPr="002766D3">
        <w:rPr>
          <w:rFonts w:ascii="Times New Roman" w:hAnsi="Times New Roman"/>
          <w:sz w:val="28"/>
          <w:szCs w:val="28"/>
        </w:rPr>
        <w:t>ожарный</w:t>
      </w:r>
      <w:r w:rsidR="00FB1C66">
        <w:rPr>
          <w:rFonts w:ascii="Times New Roman" w:hAnsi="Times New Roman"/>
          <w:sz w:val="28"/>
          <w:szCs w:val="28"/>
        </w:rPr>
        <w:t>»</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Метание гранаты</w:t>
      </w:r>
      <w:r w:rsidR="00FB1C66">
        <w:rPr>
          <w:rFonts w:ascii="Times New Roman" w:hAnsi="Times New Roman"/>
          <w:sz w:val="28"/>
          <w:szCs w:val="28"/>
        </w:rPr>
        <w:t>»</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Переправа</w:t>
      </w:r>
      <w:r w:rsidR="00FB1C66">
        <w:rPr>
          <w:rFonts w:ascii="Times New Roman" w:hAnsi="Times New Roman"/>
          <w:sz w:val="28"/>
          <w:szCs w:val="28"/>
        </w:rPr>
        <w:t>»</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Минное поле</w:t>
      </w:r>
      <w:r w:rsidR="00FB1C66">
        <w:rPr>
          <w:rFonts w:ascii="Times New Roman" w:hAnsi="Times New Roman"/>
          <w:sz w:val="28"/>
          <w:szCs w:val="28"/>
        </w:rPr>
        <w:t>»</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Строевая</w:t>
      </w:r>
      <w:r w:rsidR="00FB1C66">
        <w:rPr>
          <w:rFonts w:ascii="Times New Roman" w:hAnsi="Times New Roman"/>
          <w:sz w:val="28"/>
          <w:szCs w:val="28"/>
        </w:rPr>
        <w:t xml:space="preserve"> подготовка»</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Рукопашный бой</w:t>
      </w:r>
      <w:r w:rsidR="00FB1C66">
        <w:rPr>
          <w:rFonts w:ascii="Times New Roman" w:hAnsi="Times New Roman"/>
          <w:sz w:val="28"/>
          <w:szCs w:val="28"/>
        </w:rPr>
        <w:t>»</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Сборка/разборка АК -74</w:t>
      </w:r>
      <w:r w:rsidR="00FB1C66">
        <w:rPr>
          <w:rFonts w:ascii="Times New Roman" w:hAnsi="Times New Roman"/>
          <w:sz w:val="28"/>
          <w:szCs w:val="28"/>
        </w:rPr>
        <w:t>»</w:t>
      </w:r>
      <w:r w:rsidRPr="002766D3">
        <w:rPr>
          <w:rFonts w:ascii="Times New Roman" w:hAnsi="Times New Roman"/>
          <w:sz w:val="28"/>
          <w:szCs w:val="28"/>
        </w:rPr>
        <w:t xml:space="preserve">, </w:t>
      </w:r>
      <w:r w:rsidR="00FB1C66">
        <w:rPr>
          <w:rFonts w:ascii="Times New Roman" w:hAnsi="Times New Roman"/>
          <w:sz w:val="28"/>
          <w:szCs w:val="28"/>
        </w:rPr>
        <w:t>«</w:t>
      </w:r>
      <w:r w:rsidRPr="002766D3">
        <w:rPr>
          <w:rFonts w:ascii="Times New Roman" w:hAnsi="Times New Roman"/>
          <w:sz w:val="28"/>
          <w:szCs w:val="28"/>
        </w:rPr>
        <w:t>Стрельба</w:t>
      </w:r>
      <w:r w:rsidR="00FB1C66">
        <w:rPr>
          <w:rFonts w:ascii="Times New Roman" w:hAnsi="Times New Roman"/>
          <w:sz w:val="28"/>
          <w:szCs w:val="28"/>
        </w:rPr>
        <w:t xml:space="preserve"> по мишени»</w:t>
      </w:r>
      <w:r w:rsidRPr="002766D3">
        <w:rPr>
          <w:rFonts w:ascii="Times New Roman" w:hAnsi="Times New Roman"/>
          <w:sz w:val="28"/>
          <w:szCs w:val="28"/>
        </w:rPr>
        <w:t>,</w:t>
      </w:r>
      <w:r w:rsidR="002766D3" w:rsidRPr="002766D3">
        <w:rPr>
          <w:rFonts w:ascii="Times New Roman" w:hAnsi="Times New Roman"/>
          <w:sz w:val="28"/>
          <w:szCs w:val="28"/>
        </w:rPr>
        <w:t xml:space="preserve"> </w:t>
      </w:r>
      <w:r w:rsidR="00FB1C66">
        <w:rPr>
          <w:rFonts w:ascii="Times New Roman" w:hAnsi="Times New Roman"/>
          <w:sz w:val="28"/>
          <w:szCs w:val="28"/>
        </w:rPr>
        <w:t>«</w:t>
      </w:r>
      <w:r w:rsidR="002766D3" w:rsidRPr="002766D3">
        <w:rPr>
          <w:rFonts w:ascii="Times New Roman" w:hAnsi="Times New Roman"/>
          <w:sz w:val="28"/>
          <w:szCs w:val="28"/>
        </w:rPr>
        <w:t>Интеллектуальный</w:t>
      </w:r>
      <w:r w:rsidR="00FB1C66">
        <w:rPr>
          <w:rFonts w:ascii="Times New Roman" w:hAnsi="Times New Roman"/>
          <w:sz w:val="28"/>
          <w:szCs w:val="28"/>
        </w:rPr>
        <w:t>»</w:t>
      </w:r>
      <w:r w:rsidRPr="002766D3">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2.3. Военно-спортивная  игра  «Победа»</w:t>
      </w:r>
      <w:r w:rsidR="0093536F">
        <w:rPr>
          <w:rFonts w:ascii="Times New Roman" w:hAnsi="Times New Roman"/>
          <w:sz w:val="28"/>
          <w:szCs w:val="28"/>
        </w:rPr>
        <w:t xml:space="preserve"> состоит из следующих этапов:</w:t>
      </w:r>
      <w:r w:rsidR="002766D3">
        <w:rPr>
          <w:rFonts w:ascii="Times New Roman" w:hAnsi="Times New Roman"/>
          <w:sz w:val="28"/>
          <w:szCs w:val="28"/>
        </w:rPr>
        <w:t xml:space="preserve"> «Готов к строевой!»</w:t>
      </w:r>
      <w:r w:rsidR="0093536F">
        <w:rPr>
          <w:rFonts w:ascii="Times New Roman" w:hAnsi="Times New Roman"/>
          <w:sz w:val="28"/>
          <w:szCs w:val="28"/>
        </w:rPr>
        <w:t xml:space="preserve">, </w:t>
      </w:r>
      <w:r w:rsidR="002766D3">
        <w:rPr>
          <w:rFonts w:ascii="Times New Roman" w:hAnsi="Times New Roman"/>
          <w:sz w:val="28"/>
          <w:szCs w:val="28"/>
        </w:rPr>
        <w:t>«</w:t>
      </w:r>
      <w:r w:rsidR="0093536F">
        <w:rPr>
          <w:rFonts w:ascii="Times New Roman" w:hAnsi="Times New Roman"/>
          <w:sz w:val="28"/>
          <w:szCs w:val="28"/>
        </w:rPr>
        <w:t>Р</w:t>
      </w:r>
      <w:r w:rsidRPr="0082565C">
        <w:rPr>
          <w:rFonts w:ascii="Times New Roman" w:hAnsi="Times New Roman"/>
          <w:sz w:val="28"/>
          <w:szCs w:val="28"/>
        </w:rPr>
        <w:t>атные страницы истории</w:t>
      </w:r>
      <w:r w:rsidR="002766D3">
        <w:rPr>
          <w:rFonts w:ascii="Times New Roman" w:hAnsi="Times New Roman"/>
          <w:sz w:val="28"/>
          <w:szCs w:val="28"/>
        </w:rPr>
        <w:t>»</w:t>
      </w:r>
      <w:r w:rsidRPr="0082565C">
        <w:rPr>
          <w:rFonts w:ascii="Times New Roman" w:hAnsi="Times New Roman"/>
          <w:sz w:val="28"/>
          <w:szCs w:val="28"/>
        </w:rPr>
        <w:t xml:space="preserve">, </w:t>
      </w:r>
      <w:r w:rsidR="002766D3">
        <w:rPr>
          <w:rFonts w:ascii="Times New Roman" w:hAnsi="Times New Roman"/>
          <w:sz w:val="28"/>
          <w:szCs w:val="28"/>
        </w:rPr>
        <w:t>«</w:t>
      </w:r>
      <w:r w:rsidRPr="0082565C">
        <w:rPr>
          <w:rFonts w:ascii="Times New Roman" w:hAnsi="Times New Roman"/>
          <w:sz w:val="28"/>
          <w:szCs w:val="28"/>
        </w:rPr>
        <w:t>Медицинская подготовка</w:t>
      </w:r>
      <w:r w:rsidR="002766D3">
        <w:rPr>
          <w:rFonts w:ascii="Times New Roman" w:hAnsi="Times New Roman"/>
          <w:sz w:val="28"/>
          <w:szCs w:val="28"/>
        </w:rPr>
        <w:t>»</w:t>
      </w:r>
      <w:r w:rsidRPr="0082565C">
        <w:rPr>
          <w:rFonts w:ascii="Times New Roman" w:hAnsi="Times New Roman"/>
          <w:sz w:val="28"/>
          <w:szCs w:val="28"/>
        </w:rPr>
        <w:t>,</w:t>
      </w:r>
      <w:r w:rsidR="002766D3">
        <w:rPr>
          <w:rFonts w:ascii="Times New Roman" w:hAnsi="Times New Roman"/>
          <w:sz w:val="28"/>
          <w:szCs w:val="28"/>
        </w:rPr>
        <w:t xml:space="preserve"> физическая  подготовка (</w:t>
      </w:r>
      <w:r w:rsidRPr="0082565C">
        <w:rPr>
          <w:rFonts w:ascii="Times New Roman" w:hAnsi="Times New Roman"/>
          <w:sz w:val="28"/>
          <w:szCs w:val="28"/>
        </w:rPr>
        <w:t>подтягивание  на  перекладин</w:t>
      </w:r>
      <w:r w:rsidR="002766D3">
        <w:rPr>
          <w:rFonts w:ascii="Times New Roman" w:hAnsi="Times New Roman"/>
          <w:sz w:val="28"/>
          <w:szCs w:val="28"/>
        </w:rPr>
        <w:t>е,</w:t>
      </w:r>
      <w:r w:rsidRPr="0082565C">
        <w:rPr>
          <w:rFonts w:ascii="Times New Roman" w:hAnsi="Times New Roman"/>
          <w:sz w:val="28"/>
          <w:szCs w:val="28"/>
        </w:rPr>
        <w:t xml:space="preserve"> рукопашный бой</w:t>
      </w:r>
      <w:r w:rsidR="00FB1C66">
        <w:rPr>
          <w:rFonts w:ascii="Times New Roman" w:hAnsi="Times New Roman"/>
          <w:sz w:val="28"/>
          <w:szCs w:val="28"/>
        </w:rPr>
        <w:t xml:space="preserve"> (имитация приемов самообороны</w:t>
      </w:r>
      <w:r w:rsidR="002766D3">
        <w:rPr>
          <w:rFonts w:ascii="Times New Roman" w:hAnsi="Times New Roman"/>
          <w:sz w:val="28"/>
          <w:szCs w:val="28"/>
        </w:rPr>
        <w:t>), огневая подготовка (</w:t>
      </w:r>
      <w:r w:rsidRPr="0082565C">
        <w:rPr>
          <w:rFonts w:ascii="Times New Roman" w:hAnsi="Times New Roman"/>
          <w:sz w:val="28"/>
          <w:szCs w:val="28"/>
        </w:rPr>
        <w:t>стрельба</w:t>
      </w:r>
      <w:r w:rsidR="002766D3">
        <w:rPr>
          <w:rFonts w:ascii="Times New Roman" w:hAnsi="Times New Roman"/>
          <w:sz w:val="28"/>
          <w:szCs w:val="28"/>
        </w:rPr>
        <w:t xml:space="preserve">  из  пневматической  винтовки, </w:t>
      </w:r>
      <w:r w:rsidR="00E80223">
        <w:rPr>
          <w:rFonts w:ascii="Times New Roman" w:hAnsi="Times New Roman"/>
          <w:sz w:val="28"/>
          <w:szCs w:val="28"/>
        </w:rPr>
        <w:t xml:space="preserve">неполная </w:t>
      </w:r>
      <w:r w:rsidRPr="0082565C">
        <w:rPr>
          <w:rFonts w:ascii="Times New Roman" w:hAnsi="Times New Roman"/>
          <w:sz w:val="28"/>
          <w:szCs w:val="28"/>
        </w:rPr>
        <w:t>разборка</w:t>
      </w:r>
      <w:r w:rsidR="00E80223">
        <w:rPr>
          <w:rFonts w:ascii="Times New Roman" w:hAnsi="Times New Roman"/>
          <w:sz w:val="28"/>
          <w:szCs w:val="28"/>
        </w:rPr>
        <w:t>-сборка макета автомата АК – 74 М</w:t>
      </w:r>
      <w:r w:rsidR="002766D3">
        <w:rPr>
          <w:rFonts w:ascii="Times New Roman" w:hAnsi="Times New Roman"/>
          <w:sz w:val="28"/>
          <w:szCs w:val="28"/>
        </w:rPr>
        <w:t>), творческий конкурс</w:t>
      </w:r>
      <w:r w:rsidR="00FB1C66">
        <w:rPr>
          <w:rFonts w:ascii="Times New Roman" w:hAnsi="Times New Roman"/>
          <w:sz w:val="28"/>
          <w:szCs w:val="28"/>
        </w:rPr>
        <w:t xml:space="preserve"> по теме юбилейной даты воинских дней истории Отечества</w:t>
      </w:r>
      <w:r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i/>
          <w:sz w:val="28"/>
          <w:szCs w:val="28"/>
        </w:rPr>
      </w:pPr>
      <w:r w:rsidRPr="0082565C">
        <w:rPr>
          <w:rFonts w:ascii="Times New Roman" w:hAnsi="Times New Roman"/>
          <w:sz w:val="28"/>
          <w:szCs w:val="28"/>
        </w:rPr>
        <w:tab/>
      </w:r>
      <w:r w:rsidRPr="0082565C">
        <w:rPr>
          <w:rFonts w:ascii="Times New Roman" w:hAnsi="Times New Roman"/>
          <w:b/>
          <w:i/>
          <w:sz w:val="28"/>
          <w:szCs w:val="28"/>
        </w:rPr>
        <w:t xml:space="preserve">3. </w:t>
      </w:r>
      <w:r w:rsidR="00AD2D22">
        <w:rPr>
          <w:rFonts w:ascii="Times New Roman" w:hAnsi="Times New Roman"/>
          <w:b/>
          <w:i/>
          <w:sz w:val="28"/>
          <w:szCs w:val="28"/>
        </w:rPr>
        <w:t>Модуль «</w:t>
      </w:r>
      <w:r w:rsidRPr="0082565C">
        <w:rPr>
          <w:rFonts w:ascii="Times New Roman" w:hAnsi="Times New Roman"/>
          <w:b/>
          <w:i/>
          <w:sz w:val="28"/>
          <w:szCs w:val="28"/>
        </w:rPr>
        <w:t>Туристическая  подготовка</w:t>
      </w:r>
      <w:r w:rsidR="00AD2D22">
        <w:rPr>
          <w:rFonts w:ascii="Times New Roman" w:hAnsi="Times New Roman"/>
          <w:b/>
          <w:i/>
          <w:sz w:val="28"/>
          <w:szCs w:val="28"/>
        </w:rPr>
        <w:t>»</w:t>
      </w:r>
      <w:r w:rsidRPr="0082565C">
        <w:rPr>
          <w:rFonts w:ascii="Times New Roman" w:hAnsi="Times New Roman"/>
          <w:i/>
          <w:sz w:val="28"/>
          <w:szCs w:val="28"/>
        </w:rPr>
        <w:t xml:space="preserve"> </w:t>
      </w:r>
      <w:r w:rsidR="00F11289">
        <w:rPr>
          <w:rFonts w:ascii="Times New Roman" w:hAnsi="Times New Roman"/>
          <w:i/>
          <w:sz w:val="28"/>
          <w:szCs w:val="28"/>
        </w:rPr>
        <w:t>(вариативная часть)</w:t>
      </w:r>
      <w:r w:rsidRPr="0082565C">
        <w:rPr>
          <w:rFonts w:ascii="Times New Roman" w:hAnsi="Times New Roman"/>
          <w:i/>
          <w:sz w:val="28"/>
          <w:szCs w:val="28"/>
        </w:rPr>
        <w:t xml:space="preserve">  </w:t>
      </w:r>
    </w:p>
    <w:p w:rsidR="00793073" w:rsidRPr="0082565C" w:rsidRDefault="00793073" w:rsidP="00380C96">
      <w:pPr>
        <w:spacing w:after="0"/>
        <w:jc w:val="both"/>
        <w:rPr>
          <w:rFonts w:ascii="Times New Roman" w:hAnsi="Times New Roman"/>
          <w:b/>
          <w:i/>
          <w:sz w:val="28"/>
          <w:szCs w:val="28"/>
        </w:rPr>
      </w:pPr>
      <w:r w:rsidRPr="0082565C">
        <w:rPr>
          <w:rFonts w:ascii="Times New Roman" w:hAnsi="Times New Roman"/>
          <w:b/>
          <w:i/>
          <w:sz w:val="28"/>
          <w:szCs w:val="28"/>
        </w:rPr>
        <w:t>1 год обучения</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Техника пешеходного туризма без специального туристического снаряжения:</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передвижение и преодоление препятствий: скорость, дистанция, преодоление  подъемов,  склонов,  спусков</w:t>
      </w:r>
      <w:r w:rsidR="00C90608">
        <w:rPr>
          <w:rFonts w:ascii="Times New Roman" w:hAnsi="Times New Roman"/>
          <w:sz w:val="28"/>
          <w:szCs w:val="28"/>
        </w:rPr>
        <w:t xml:space="preserve">, переправа через преграды и </w:t>
      </w:r>
      <w:r w:rsidR="00E80223">
        <w:rPr>
          <w:rFonts w:ascii="Times New Roman" w:hAnsi="Times New Roman"/>
          <w:sz w:val="28"/>
          <w:szCs w:val="28"/>
        </w:rPr>
        <w:t>движение по пересеченной местности</w:t>
      </w:r>
      <w:r w:rsidR="007241EE">
        <w:rPr>
          <w:rFonts w:ascii="Times New Roman" w:hAnsi="Times New Roman"/>
          <w:sz w:val="28"/>
          <w:szCs w:val="28"/>
        </w:rPr>
        <w:t xml:space="preserve"> (</w:t>
      </w:r>
      <w:r w:rsidR="00E80223">
        <w:rPr>
          <w:rFonts w:ascii="Times New Roman" w:hAnsi="Times New Roman"/>
          <w:sz w:val="28"/>
          <w:szCs w:val="28"/>
        </w:rPr>
        <w:t>поход в заповедник «Столбы»</w:t>
      </w:r>
      <w:r w:rsidR="0081409A">
        <w:rPr>
          <w:rFonts w:ascii="Times New Roman" w:hAnsi="Times New Roman"/>
          <w:sz w:val="28"/>
          <w:szCs w:val="28"/>
        </w:rPr>
        <w:t>)</w:t>
      </w:r>
      <w:r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определение  расстояния  и  высоты</w:t>
      </w:r>
      <w:r w:rsidR="00C90608">
        <w:rPr>
          <w:rFonts w:ascii="Times New Roman" w:hAnsi="Times New Roman"/>
          <w:sz w:val="28"/>
          <w:szCs w:val="28"/>
        </w:rPr>
        <w:t xml:space="preserve"> объекта на местности</w:t>
      </w:r>
      <w:r w:rsidR="00A9542B">
        <w:rPr>
          <w:rFonts w:ascii="Times New Roman" w:hAnsi="Times New Roman"/>
          <w:sz w:val="28"/>
          <w:szCs w:val="28"/>
        </w:rPr>
        <w:t>, на карте. Понятие топографии</w:t>
      </w:r>
      <w:r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ориент</w:t>
      </w:r>
      <w:r w:rsidR="00E80223">
        <w:rPr>
          <w:rFonts w:ascii="Times New Roman" w:hAnsi="Times New Roman"/>
          <w:sz w:val="28"/>
          <w:szCs w:val="28"/>
        </w:rPr>
        <w:t>ирование  по  местным  признакам</w:t>
      </w:r>
      <w:r w:rsidRPr="0082565C">
        <w:rPr>
          <w:rFonts w:ascii="Times New Roman" w:hAnsi="Times New Roman"/>
          <w:sz w:val="28"/>
          <w:szCs w:val="28"/>
        </w:rPr>
        <w:t>,  по  компасу;</w:t>
      </w:r>
    </w:p>
    <w:p w:rsidR="0093536F" w:rsidRDefault="00793073" w:rsidP="00380C96">
      <w:pPr>
        <w:spacing w:after="0"/>
        <w:jc w:val="both"/>
        <w:rPr>
          <w:rFonts w:ascii="Times New Roman" w:hAnsi="Times New Roman"/>
          <w:sz w:val="28"/>
          <w:szCs w:val="28"/>
        </w:rPr>
      </w:pPr>
      <w:r w:rsidRPr="0082565C">
        <w:rPr>
          <w:rFonts w:ascii="Times New Roman" w:hAnsi="Times New Roman"/>
          <w:sz w:val="28"/>
          <w:szCs w:val="28"/>
        </w:rPr>
        <w:t>- практические  занятия:  разведение  костра</w:t>
      </w:r>
      <w:r w:rsidR="00E80223">
        <w:rPr>
          <w:rFonts w:ascii="Times New Roman" w:hAnsi="Times New Roman"/>
          <w:sz w:val="28"/>
          <w:szCs w:val="28"/>
        </w:rPr>
        <w:t xml:space="preserve"> с соблюдением мер пожарной безопасности</w:t>
      </w:r>
      <w:r w:rsidR="000911D1">
        <w:rPr>
          <w:rFonts w:ascii="Times New Roman" w:hAnsi="Times New Roman"/>
          <w:sz w:val="28"/>
          <w:szCs w:val="28"/>
        </w:rPr>
        <w:t>, знакомство с видами костров и их назначением</w:t>
      </w:r>
      <w:r w:rsidRPr="0082565C">
        <w:rPr>
          <w:rFonts w:ascii="Times New Roman" w:hAnsi="Times New Roman"/>
          <w:sz w:val="28"/>
          <w:szCs w:val="28"/>
        </w:rPr>
        <w:t>,  установка  палатки</w:t>
      </w:r>
      <w:r w:rsidR="00C90608">
        <w:rPr>
          <w:rFonts w:ascii="Times New Roman" w:hAnsi="Times New Roman"/>
          <w:sz w:val="28"/>
          <w:szCs w:val="28"/>
        </w:rPr>
        <w:t>, снаряжение рюкзака в поход</w:t>
      </w:r>
      <w:r w:rsidR="0092363C">
        <w:rPr>
          <w:rFonts w:ascii="Times New Roman" w:hAnsi="Times New Roman"/>
          <w:sz w:val="28"/>
          <w:szCs w:val="28"/>
        </w:rPr>
        <w:t xml:space="preserve">, вязание </w:t>
      </w:r>
      <w:r w:rsidR="0081409A">
        <w:rPr>
          <w:rFonts w:ascii="Times New Roman" w:hAnsi="Times New Roman"/>
          <w:sz w:val="28"/>
          <w:szCs w:val="28"/>
        </w:rPr>
        <w:t xml:space="preserve">туристических </w:t>
      </w:r>
      <w:r w:rsidR="0092363C">
        <w:rPr>
          <w:rFonts w:ascii="Times New Roman" w:hAnsi="Times New Roman"/>
          <w:sz w:val="28"/>
          <w:szCs w:val="28"/>
        </w:rPr>
        <w:t>узлов</w:t>
      </w:r>
      <w:r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b/>
          <w:i/>
          <w:sz w:val="28"/>
          <w:szCs w:val="28"/>
        </w:rPr>
      </w:pPr>
      <w:r w:rsidRPr="0082565C">
        <w:rPr>
          <w:rFonts w:ascii="Times New Roman" w:hAnsi="Times New Roman"/>
          <w:b/>
          <w:i/>
          <w:sz w:val="28"/>
          <w:szCs w:val="28"/>
        </w:rPr>
        <w:t>2</w:t>
      </w:r>
      <w:r>
        <w:rPr>
          <w:rFonts w:ascii="Times New Roman" w:hAnsi="Times New Roman"/>
          <w:b/>
          <w:i/>
          <w:sz w:val="28"/>
          <w:szCs w:val="28"/>
        </w:rPr>
        <w:t xml:space="preserve"> </w:t>
      </w:r>
      <w:r w:rsidRPr="0082565C">
        <w:rPr>
          <w:rFonts w:ascii="Times New Roman" w:hAnsi="Times New Roman"/>
          <w:b/>
          <w:i/>
          <w:sz w:val="28"/>
          <w:szCs w:val="28"/>
        </w:rPr>
        <w:t>год обучения</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Техника пешеходного</w:t>
      </w:r>
      <w:r w:rsidR="00E47D6D">
        <w:rPr>
          <w:rFonts w:ascii="Times New Roman" w:hAnsi="Times New Roman"/>
          <w:sz w:val="28"/>
          <w:szCs w:val="28"/>
        </w:rPr>
        <w:t xml:space="preserve"> туризма со специальным туристическим снаряжением</w:t>
      </w:r>
      <w:r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ориентирование  с  использованием  компаса  и  топографических  карт;</w:t>
      </w:r>
    </w:p>
    <w:p w:rsidR="00793073" w:rsidRPr="0082565C" w:rsidRDefault="0092363C" w:rsidP="00380C96">
      <w:pPr>
        <w:spacing w:after="0"/>
        <w:jc w:val="both"/>
        <w:rPr>
          <w:rFonts w:ascii="Times New Roman" w:hAnsi="Times New Roman"/>
          <w:sz w:val="28"/>
          <w:szCs w:val="28"/>
        </w:rPr>
      </w:pPr>
      <w:r>
        <w:rPr>
          <w:rFonts w:ascii="Times New Roman" w:hAnsi="Times New Roman"/>
          <w:sz w:val="28"/>
          <w:szCs w:val="28"/>
        </w:rPr>
        <w:t>- практические  занятия:</w:t>
      </w:r>
      <w:r w:rsidR="00793073" w:rsidRPr="0082565C">
        <w:rPr>
          <w:rFonts w:ascii="Times New Roman" w:hAnsi="Times New Roman"/>
          <w:sz w:val="28"/>
          <w:szCs w:val="28"/>
        </w:rPr>
        <w:t xml:space="preserve">  разведение  костра</w:t>
      </w:r>
      <w:r w:rsidR="000911D1" w:rsidRPr="000911D1">
        <w:rPr>
          <w:rFonts w:ascii="Times New Roman" w:hAnsi="Times New Roman"/>
          <w:sz w:val="28"/>
          <w:szCs w:val="28"/>
        </w:rPr>
        <w:t xml:space="preserve"> </w:t>
      </w:r>
      <w:r w:rsidR="000911D1">
        <w:rPr>
          <w:rFonts w:ascii="Times New Roman" w:hAnsi="Times New Roman"/>
          <w:sz w:val="28"/>
          <w:szCs w:val="28"/>
        </w:rPr>
        <w:t>с соблюдением мер пожарной безопасности, знакомство с видами костров и их назначением</w:t>
      </w:r>
      <w:r w:rsidR="00793073" w:rsidRPr="0082565C">
        <w:rPr>
          <w:rFonts w:ascii="Times New Roman" w:hAnsi="Times New Roman"/>
          <w:sz w:val="28"/>
          <w:szCs w:val="28"/>
        </w:rPr>
        <w:t>,  установка  палатки,  подъем,  спуск  по  склону  с  использованием  веревки  спортивным  способом,   преодоление  рва  по  бревну</w:t>
      </w:r>
      <w:r>
        <w:rPr>
          <w:rFonts w:ascii="Times New Roman" w:hAnsi="Times New Roman"/>
          <w:sz w:val="28"/>
          <w:szCs w:val="28"/>
        </w:rPr>
        <w:t xml:space="preserve">, вязание </w:t>
      </w:r>
      <w:r w:rsidR="0081409A">
        <w:rPr>
          <w:rFonts w:ascii="Times New Roman" w:hAnsi="Times New Roman"/>
          <w:sz w:val="28"/>
          <w:szCs w:val="28"/>
        </w:rPr>
        <w:t xml:space="preserve">туристических </w:t>
      </w:r>
      <w:r>
        <w:rPr>
          <w:rFonts w:ascii="Times New Roman" w:hAnsi="Times New Roman"/>
          <w:sz w:val="28"/>
          <w:szCs w:val="28"/>
        </w:rPr>
        <w:t>узлов</w:t>
      </w:r>
      <w:r w:rsidR="00793073" w:rsidRPr="0082565C">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преодоление  препятствий  по  навесной  переправе,  по  параллельным веревкам</w:t>
      </w:r>
      <w:r w:rsidR="002766D3">
        <w:rPr>
          <w:rFonts w:ascii="Times New Roman" w:hAnsi="Times New Roman"/>
          <w:sz w:val="28"/>
          <w:szCs w:val="28"/>
        </w:rPr>
        <w:t xml:space="preserve">, </w:t>
      </w:r>
      <w:r w:rsidRPr="0082565C">
        <w:rPr>
          <w:rFonts w:ascii="Times New Roman" w:hAnsi="Times New Roman"/>
          <w:sz w:val="28"/>
          <w:szCs w:val="28"/>
        </w:rPr>
        <w:t>по  «бабочке»</w:t>
      </w:r>
      <w:r w:rsidR="007241EE">
        <w:rPr>
          <w:rFonts w:ascii="Times New Roman" w:hAnsi="Times New Roman"/>
          <w:sz w:val="28"/>
          <w:szCs w:val="28"/>
        </w:rPr>
        <w:t xml:space="preserve"> (</w:t>
      </w:r>
      <w:r w:rsidR="000911D1">
        <w:rPr>
          <w:rFonts w:ascii="Times New Roman" w:hAnsi="Times New Roman"/>
          <w:sz w:val="28"/>
          <w:szCs w:val="28"/>
        </w:rPr>
        <w:t xml:space="preserve">посещение </w:t>
      </w:r>
      <w:r w:rsidR="007241EE">
        <w:rPr>
          <w:rFonts w:ascii="Times New Roman" w:hAnsi="Times New Roman"/>
          <w:sz w:val="28"/>
          <w:szCs w:val="28"/>
        </w:rPr>
        <w:t>центр</w:t>
      </w:r>
      <w:r w:rsidR="000911D1">
        <w:rPr>
          <w:rFonts w:ascii="Times New Roman" w:hAnsi="Times New Roman"/>
          <w:sz w:val="28"/>
          <w:szCs w:val="28"/>
        </w:rPr>
        <w:t>а</w:t>
      </w:r>
      <w:r w:rsidR="007241EE">
        <w:rPr>
          <w:rFonts w:ascii="Times New Roman" w:hAnsi="Times New Roman"/>
          <w:sz w:val="28"/>
          <w:szCs w:val="28"/>
        </w:rPr>
        <w:t xml:space="preserve"> МВСЦ «Патриот»)</w:t>
      </w:r>
      <w:r w:rsidRPr="0082565C">
        <w:rPr>
          <w:rFonts w:ascii="Times New Roman" w:hAnsi="Times New Roman"/>
          <w:sz w:val="28"/>
          <w:szCs w:val="28"/>
        </w:rPr>
        <w:t>;</w:t>
      </w:r>
    </w:p>
    <w:p w:rsidR="00793073" w:rsidRDefault="00793073" w:rsidP="00380C96">
      <w:pPr>
        <w:spacing w:after="0"/>
        <w:jc w:val="both"/>
        <w:rPr>
          <w:rFonts w:ascii="Times New Roman" w:hAnsi="Times New Roman"/>
          <w:sz w:val="28"/>
          <w:szCs w:val="28"/>
        </w:rPr>
      </w:pPr>
      <w:r w:rsidRPr="0082565C">
        <w:rPr>
          <w:rFonts w:ascii="Times New Roman" w:hAnsi="Times New Roman"/>
          <w:sz w:val="28"/>
          <w:szCs w:val="28"/>
        </w:rPr>
        <w:t>- подъем  и  спуск  по  склону  по  перилам  на  схватывающем  узле.</w:t>
      </w:r>
    </w:p>
    <w:p w:rsidR="00F11289" w:rsidRPr="0082565C" w:rsidRDefault="00F11289" w:rsidP="00380C96">
      <w:pPr>
        <w:spacing w:after="0"/>
        <w:jc w:val="both"/>
        <w:rPr>
          <w:rFonts w:ascii="Times New Roman" w:hAnsi="Times New Roman"/>
          <w:sz w:val="28"/>
          <w:szCs w:val="28"/>
        </w:rPr>
      </w:pPr>
      <w:r>
        <w:rPr>
          <w:rFonts w:ascii="Times New Roman" w:hAnsi="Times New Roman"/>
          <w:sz w:val="28"/>
          <w:szCs w:val="28"/>
        </w:rPr>
        <w:lastRenderedPageBreak/>
        <w:t>Модуль изучается во время похода в заповедник «Столбы»</w:t>
      </w:r>
      <w:r w:rsidR="007241EE">
        <w:rPr>
          <w:rFonts w:ascii="Times New Roman" w:hAnsi="Times New Roman"/>
          <w:sz w:val="28"/>
          <w:szCs w:val="28"/>
        </w:rPr>
        <w:t xml:space="preserve">, </w:t>
      </w:r>
      <w:r w:rsidR="00FE1C1B">
        <w:rPr>
          <w:rFonts w:ascii="Times New Roman" w:hAnsi="Times New Roman"/>
          <w:sz w:val="28"/>
          <w:szCs w:val="28"/>
        </w:rPr>
        <w:t xml:space="preserve">на </w:t>
      </w:r>
      <w:proofErr w:type="spellStart"/>
      <w:r w:rsidR="00FE1C1B">
        <w:rPr>
          <w:rFonts w:ascii="Times New Roman" w:hAnsi="Times New Roman"/>
          <w:sz w:val="28"/>
          <w:szCs w:val="28"/>
        </w:rPr>
        <w:t>скалодроме</w:t>
      </w:r>
      <w:proofErr w:type="spellEnd"/>
      <w:r w:rsidR="00FE1C1B">
        <w:rPr>
          <w:rFonts w:ascii="Times New Roman" w:hAnsi="Times New Roman"/>
          <w:sz w:val="28"/>
          <w:szCs w:val="28"/>
        </w:rPr>
        <w:t xml:space="preserve"> </w:t>
      </w:r>
      <w:r w:rsidR="007241EE">
        <w:rPr>
          <w:rFonts w:ascii="Times New Roman" w:hAnsi="Times New Roman"/>
          <w:sz w:val="28"/>
          <w:szCs w:val="28"/>
        </w:rPr>
        <w:t>в центре МВСЦ «Патриот»</w:t>
      </w:r>
      <w:r>
        <w:rPr>
          <w:rFonts w:ascii="Times New Roman" w:hAnsi="Times New Roman"/>
          <w:sz w:val="28"/>
          <w:szCs w:val="28"/>
        </w:rPr>
        <w:t>.</w:t>
      </w:r>
    </w:p>
    <w:p w:rsidR="00793073" w:rsidRPr="003166FC" w:rsidRDefault="003166FC" w:rsidP="00380C96">
      <w:pPr>
        <w:spacing w:after="0"/>
        <w:jc w:val="both"/>
        <w:rPr>
          <w:rFonts w:ascii="Times New Roman" w:hAnsi="Times New Roman"/>
          <w:b/>
          <w:sz w:val="28"/>
          <w:szCs w:val="28"/>
        </w:rPr>
      </w:pPr>
      <w:proofErr w:type="gramStart"/>
      <w:r w:rsidRPr="003166FC">
        <w:rPr>
          <w:rFonts w:ascii="Times New Roman" w:hAnsi="Times New Roman"/>
          <w:b/>
          <w:sz w:val="28"/>
          <w:szCs w:val="28"/>
          <w:lang w:val="en-US"/>
        </w:rPr>
        <w:t>III</w:t>
      </w:r>
      <w:r w:rsidRPr="003166FC">
        <w:rPr>
          <w:rFonts w:ascii="Times New Roman" w:hAnsi="Times New Roman"/>
          <w:b/>
          <w:sz w:val="28"/>
          <w:szCs w:val="28"/>
        </w:rPr>
        <w:t xml:space="preserve"> Раздел</w:t>
      </w:r>
      <w:r w:rsidR="007241EE">
        <w:rPr>
          <w:rFonts w:ascii="Times New Roman" w:hAnsi="Times New Roman"/>
          <w:b/>
          <w:sz w:val="28"/>
          <w:szCs w:val="28"/>
        </w:rPr>
        <w:t>.</w:t>
      </w:r>
      <w:proofErr w:type="gramEnd"/>
      <w:r w:rsidR="007241EE">
        <w:rPr>
          <w:rFonts w:ascii="Times New Roman" w:hAnsi="Times New Roman"/>
          <w:b/>
          <w:sz w:val="28"/>
          <w:szCs w:val="28"/>
        </w:rPr>
        <w:t xml:space="preserve"> </w:t>
      </w:r>
      <w:r w:rsidRPr="003166FC">
        <w:rPr>
          <w:rFonts w:ascii="Times New Roman" w:hAnsi="Times New Roman"/>
          <w:b/>
          <w:sz w:val="28"/>
          <w:szCs w:val="28"/>
        </w:rPr>
        <w:t xml:space="preserve"> «</w:t>
      </w:r>
      <w:r w:rsidR="00793073" w:rsidRPr="003166FC">
        <w:rPr>
          <w:rFonts w:ascii="Times New Roman" w:hAnsi="Times New Roman"/>
          <w:b/>
          <w:color w:val="000000" w:themeColor="text1"/>
          <w:sz w:val="28"/>
          <w:szCs w:val="28"/>
        </w:rPr>
        <w:t>Интеллектуальное развитие в игровой деятельности</w:t>
      </w:r>
      <w:r w:rsidRPr="003166FC">
        <w:rPr>
          <w:rFonts w:ascii="Times New Roman" w:hAnsi="Times New Roman"/>
          <w:b/>
          <w:color w:val="000000" w:themeColor="text1"/>
          <w:sz w:val="28"/>
          <w:szCs w:val="28"/>
        </w:rPr>
        <w:t xml:space="preserve">» </w:t>
      </w:r>
    </w:p>
    <w:p w:rsidR="00AA4A7B" w:rsidRPr="0082565C" w:rsidRDefault="00AA4A7B" w:rsidP="00380C96">
      <w:pPr>
        <w:pStyle w:val="a8"/>
        <w:shd w:val="clear" w:color="auto" w:fill="FFFFFF"/>
        <w:spacing w:before="0" w:beforeAutospacing="0" w:after="0" w:afterAutospacing="0" w:line="276" w:lineRule="auto"/>
        <w:ind w:firstLine="709"/>
        <w:jc w:val="both"/>
        <w:rPr>
          <w:color w:val="000000"/>
          <w:sz w:val="28"/>
          <w:szCs w:val="28"/>
        </w:rPr>
      </w:pPr>
      <w:r w:rsidRPr="0082565C">
        <w:rPr>
          <w:rStyle w:val="a9"/>
          <w:color w:val="000000"/>
          <w:sz w:val="28"/>
          <w:szCs w:val="28"/>
        </w:rPr>
        <w:t>Игра – </w:t>
      </w:r>
      <w:r w:rsidRPr="0082565C">
        <w:rPr>
          <w:color w:val="000000"/>
          <w:sz w:val="28"/>
          <w:szCs w:val="28"/>
        </w:rPr>
        <w:t xml:space="preserve">один из основных видов деятельности детей. В любом возрасте игра является ведущей деятельностью, необходимым условием всестороннего развития детей и одним из основных  средств их воспитания и обучения. </w:t>
      </w:r>
    </w:p>
    <w:p w:rsidR="00AA4A7B" w:rsidRPr="0082565C" w:rsidRDefault="00AA4A7B" w:rsidP="00380C96">
      <w:pPr>
        <w:pStyle w:val="a8"/>
        <w:shd w:val="clear" w:color="auto" w:fill="FFFFFF"/>
        <w:spacing w:before="75" w:beforeAutospacing="0" w:after="0" w:afterAutospacing="0" w:line="276" w:lineRule="auto"/>
        <w:jc w:val="both"/>
        <w:rPr>
          <w:color w:val="000000"/>
          <w:sz w:val="28"/>
          <w:szCs w:val="28"/>
        </w:rPr>
      </w:pPr>
      <w:r w:rsidRPr="0082565C">
        <w:rPr>
          <w:color w:val="000000"/>
          <w:sz w:val="28"/>
          <w:szCs w:val="28"/>
        </w:rPr>
        <w:t> </w:t>
      </w:r>
      <w:r w:rsidRPr="003A2970">
        <w:rPr>
          <w:rStyle w:val="a9"/>
          <w:b w:val="0"/>
          <w:color w:val="000000"/>
          <w:sz w:val="28"/>
          <w:szCs w:val="28"/>
        </w:rPr>
        <w:t>Игра </w:t>
      </w:r>
      <w:r w:rsidRPr="0082565C">
        <w:rPr>
          <w:color w:val="000000"/>
          <w:sz w:val="28"/>
          <w:szCs w:val="28"/>
        </w:rPr>
        <w:t>решает следующие коррекционно-развивающие, коррекционно-воспитательные и образовательные </w:t>
      </w:r>
      <w:r w:rsidRPr="006D719D">
        <w:rPr>
          <w:rStyle w:val="a9"/>
          <w:i/>
          <w:color w:val="000000"/>
          <w:sz w:val="28"/>
          <w:szCs w:val="28"/>
        </w:rPr>
        <w:t>задачи</w:t>
      </w:r>
      <w:r w:rsidRPr="0082565C">
        <w:rPr>
          <w:color w:val="000000"/>
          <w:sz w:val="28"/>
          <w:szCs w:val="28"/>
        </w:rPr>
        <w:t>:</w:t>
      </w:r>
    </w:p>
    <w:p w:rsidR="00AA4A7B" w:rsidRPr="0082565C" w:rsidRDefault="00470D25" w:rsidP="00380C96">
      <w:pPr>
        <w:pStyle w:val="a8"/>
        <w:shd w:val="clear" w:color="auto" w:fill="FFFFFF"/>
        <w:spacing w:before="0" w:beforeAutospacing="0" w:after="0" w:afterAutospacing="0" w:line="276" w:lineRule="auto"/>
        <w:jc w:val="both"/>
        <w:rPr>
          <w:color w:val="000000"/>
          <w:sz w:val="28"/>
          <w:szCs w:val="28"/>
        </w:rPr>
      </w:pPr>
      <w:r>
        <w:rPr>
          <w:sz w:val="28"/>
          <w:szCs w:val="28"/>
        </w:rPr>
        <w:t xml:space="preserve">• </w:t>
      </w:r>
      <w:r w:rsidR="00AA4A7B" w:rsidRPr="0082565C">
        <w:rPr>
          <w:rStyle w:val="aa"/>
          <w:bCs/>
          <w:color w:val="000000"/>
          <w:sz w:val="28"/>
          <w:szCs w:val="28"/>
        </w:rPr>
        <w:t>Развитие позн</w:t>
      </w:r>
      <w:r w:rsidR="00AA4A7B">
        <w:rPr>
          <w:rStyle w:val="aa"/>
          <w:bCs/>
          <w:color w:val="000000"/>
          <w:sz w:val="28"/>
          <w:szCs w:val="28"/>
        </w:rPr>
        <w:t>авательной деятельности ребёнка</w:t>
      </w:r>
      <w:r w:rsidR="00AA4A7B" w:rsidRPr="0082565C">
        <w:rPr>
          <w:rStyle w:val="aa"/>
          <w:bCs/>
          <w:color w:val="000000"/>
          <w:sz w:val="28"/>
          <w:szCs w:val="28"/>
        </w:rPr>
        <w:t>;</w:t>
      </w:r>
    </w:p>
    <w:p w:rsidR="00AA4A7B" w:rsidRPr="0082565C" w:rsidRDefault="00470D25" w:rsidP="00380C96">
      <w:pPr>
        <w:pStyle w:val="a8"/>
        <w:shd w:val="clear" w:color="auto" w:fill="FFFFFF"/>
        <w:spacing w:before="0" w:beforeAutospacing="0" w:after="0" w:afterAutospacing="0" w:line="276" w:lineRule="auto"/>
        <w:jc w:val="both"/>
        <w:rPr>
          <w:color w:val="000000"/>
          <w:sz w:val="28"/>
          <w:szCs w:val="28"/>
        </w:rPr>
      </w:pPr>
      <w:r>
        <w:rPr>
          <w:sz w:val="28"/>
          <w:szCs w:val="28"/>
        </w:rPr>
        <w:t xml:space="preserve">• </w:t>
      </w:r>
      <w:r w:rsidR="00AA4A7B">
        <w:rPr>
          <w:rStyle w:val="aa"/>
          <w:bCs/>
          <w:color w:val="000000"/>
          <w:sz w:val="28"/>
          <w:szCs w:val="28"/>
        </w:rPr>
        <w:t>Развитие эмоционально-</w:t>
      </w:r>
      <w:r w:rsidR="00AA4A7B" w:rsidRPr="0082565C">
        <w:rPr>
          <w:rStyle w:val="aa"/>
          <w:bCs/>
          <w:color w:val="000000"/>
          <w:sz w:val="28"/>
          <w:szCs w:val="28"/>
        </w:rPr>
        <w:t>волевой сферы;</w:t>
      </w:r>
    </w:p>
    <w:p w:rsidR="00AA4A7B" w:rsidRPr="0082565C" w:rsidRDefault="00470D25" w:rsidP="00380C96">
      <w:pPr>
        <w:pStyle w:val="a8"/>
        <w:shd w:val="clear" w:color="auto" w:fill="FFFFFF"/>
        <w:spacing w:before="0" w:beforeAutospacing="0" w:after="0" w:afterAutospacing="0" w:line="276" w:lineRule="auto"/>
        <w:jc w:val="both"/>
        <w:rPr>
          <w:color w:val="000000"/>
          <w:sz w:val="28"/>
          <w:szCs w:val="28"/>
        </w:rPr>
      </w:pPr>
      <w:r>
        <w:rPr>
          <w:sz w:val="28"/>
          <w:szCs w:val="28"/>
        </w:rPr>
        <w:t xml:space="preserve">• </w:t>
      </w:r>
      <w:r w:rsidR="00AA4A7B" w:rsidRPr="0082565C">
        <w:rPr>
          <w:rStyle w:val="aa"/>
          <w:bCs/>
          <w:color w:val="000000"/>
          <w:sz w:val="28"/>
          <w:szCs w:val="28"/>
        </w:rPr>
        <w:t>Обогащение представлений об окружающем мире;</w:t>
      </w:r>
    </w:p>
    <w:p w:rsidR="00AA4A7B" w:rsidRPr="0082565C" w:rsidRDefault="00470D25" w:rsidP="00380C96">
      <w:pPr>
        <w:pStyle w:val="a8"/>
        <w:shd w:val="clear" w:color="auto" w:fill="FFFFFF"/>
        <w:spacing w:before="0" w:beforeAutospacing="0" w:after="0" w:afterAutospacing="0" w:line="276" w:lineRule="auto"/>
        <w:jc w:val="both"/>
        <w:rPr>
          <w:color w:val="000000"/>
          <w:sz w:val="28"/>
          <w:szCs w:val="28"/>
        </w:rPr>
      </w:pPr>
      <w:r>
        <w:rPr>
          <w:sz w:val="28"/>
          <w:szCs w:val="28"/>
        </w:rPr>
        <w:t xml:space="preserve">• </w:t>
      </w:r>
      <w:r w:rsidR="00AA4A7B" w:rsidRPr="0082565C">
        <w:rPr>
          <w:rStyle w:val="aa"/>
          <w:bCs/>
          <w:color w:val="000000"/>
          <w:sz w:val="28"/>
          <w:szCs w:val="28"/>
        </w:rPr>
        <w:t>Формирование коммуникативных навыков;</w:t>
      </w:r>
    </w:p>
    <w:p w:rsidR="00AA4A7B" w:rsidRPr="0082565C" w:rsidRDefault="00470D25" w:rsidP="00380C96">
      <w:pPr>
        <w:pStyle w:val="a8"/>
        <w:shd w:val="clear" w:color="auto" w:fill="FFFFFF"/>
        <w:spacing w:before="0" w:beforeAutospacing="0" w:after="0" w:afterAutospacing="0" w:line="276" w:lineRule="auto"/>
        <w:jc w:val="both"/>
        <w:rPr>
          <w:color w:val="000000"/>
          <w:sz w:val="28"/>
          <w:szCs w:val="28"/>
        </w:rPr>
      </w:pPr>
      <w:r>
        <w:rPr>
          <w:sz w:val="28"/>
          <w:szCs w:val="28"/>
        </w:rPr>
        <w:t xml:space="preserve">• </w:t>
      </w:r>
      <w:r w:rsidR="00AA4A7B" w:rsidRPr="0082565C">
        <w:rPr>
          <w:rStyle w:val="aa"/>
          <w:bCs/>
          <w:color w:val="000000"/>
          <w:sz w:val="28"/>
          <w:szCs w:val="28"/>
        </w:rPr>
        <w:t>Формирование культурного поведения;</w:t>
      </w:r>
    </w:p>
    <w:p w:rsidR="00AA4A7B" w:rsidRPr="0082565C" w:rsidRDefault="00470D25" w:rsidP="00380C96">
      <w:pPr>
        <w:pStyle w:val="a8"/>
        <w:shd w:val="clear" w:color="auto" w:fill="FFFFFF"/>
        <w:spacing w:before="0" w:beforeAutospacing="0" w:after="0" w:afterAutospacing="0" w:line="276" w:lineRule="auto"/>
        <w:jc w:val="both"/>
        <w:rPr>
          <w:color w:val="000000"/>
          <w:sz w:val="28"/>
          <w:szCs w:val="28"/>
        </w:rPr>
      </w:pPr>
      <w:r>
        <w:rPr>
          <w:sz w:val="28"/>
          <w:szCs w:val="28"/>
        </w:rPr>
        <w:t xml:space="preserve">• </w:t>
      </w:r>
      <w:r w:rsidR="00AA4A7B" w:rsidRPr="0082565C">
        <w:rPr>
          <w:rStyle w:val="aa"/>
          <w:bCs/>
          <w:color w:val="000000"/>
          <w:sz w:val="28"/>
          <w:szCs w:val="28"/>
        </w:rPr>
        <w:t>Пропедевтика страхов и отрицательных эмоций.</w:t>
      </w:r>
    </w:p>
    <w:p w:rsidR="00793073" w:rsidRPr="0082565C" w:rsidRDefault="00793073" w:rsidP="00380C96">
      <w:pPr>
        <w:spacing w:after="0"/>
        <w:jc w:val="both"/>
        <w:rPr>
          <w:rFonts w:ascii="Times New Roman" w:hAnsi="Times New Roman"/>
          <w:b/>
          <w:i/>
          <w:sz w:val="28"/>
          <w:szCs w:val="28"/>
        </w:rPr>
      </w:pPr>
      <w:r w:rsidRPr="0082565C">
        <w:rPr>
          <w:rFonts w:ascii="Times New Roman" w:hAnsi="Times New Roman"/>
          <w:b/>
          <w:i/>
          <w:sz w:val="28"/>
          <w:szCs w:val="28"/>
        </w:rPr>
        <w:t>1-</w:t>
      </w:r>
      <w:r>
        <w:rPr>
          <w:rFonts w:ascii="Times New Roman" w:hAnsi="Times New Roman"/>
          <w:b/>
          <w:i/>
          <w:sz w:val="28"/>
          <w:szCs w:val="28"/>
        </w:rPr>
        <w:t xml:space="preserve">2 </w:t>
      </w:r>
      <w:r w:rsidRPr="0082565C">
        <w:rPr>
          <w:rFonts w:ascii="Times New Roman" w:hAnsi="Times New Roman"/>
          <w:b/>
          <w:i/>
          <w:sz w:val="28"/>
          <w:szCs w:val="28"/>
        </w:rPr>
        <w:t>год обучения</w:t>
      </w:r>
      <w:r w:rsidR="001460A3">
        <w:rPr>
          <w:rFonts w:ascii="Times New Roman" w:hAnsi="Times New Roman"/>
          <w:b/>
          <w:i/>
          <w:sz w:val="28"/>
          <w:szCs w:val="28"/>
        </w:rPr>
        <w:t xml:space="preserve"> </w:t>
      </w:r>
      <w:r w:rsidR="00BF18B8">
        <w:rPr>
          <w:rFonts w:ascii="Times New Roman" w:hAnsi="Times New Roman"/>
          <w:b/>
          <w:i/>
          <w:sz w:val="28"/>
          <w:szCs w:val="28"/>
        </w:rPr>
        <w:t>(вариативная часть)</w:t>
      </w:r>
    </w:p>
    <w:p w:rsidR="00793073" w:rsidRPr="0082565C" w:rsidRDefault="00793073" w:rsidP="00380C96">
      <w:pPr>
        <w:pStyle w:val="af1"/>
        <w:numPr>
          <w:ilvl w:val="1"/>
          <w:numId w:val="2"/>
        </w:numPr>
        <w:spacing w:after="0"/>
        <w:jc w:val="both"/>
        <w:rPr>
          <w:rFonts w:ascii="Times New Roman" w:hAnsi="Times New Roman"/>
          <w:sz w:val="28"/>
          <w:szCs w:val="28"/>
          <w:lang w:val="en-US"/>
        </w:rPr>
      </w:pPr>
      <w:proofErr w:type="spellStart"/>
      <w:r w:rsidRPr="0082565C">
        <w:rPr>
          <w:rFonts w:ascii="Times New Roman" w:hAnsi="Times New Roman"/>
          <w:sz w:val="28"/>
          <w:szCs w:val="28"/>
        </w:rPr>
        <w:t>Медиавиктрина</w:t>
      </w:r>
      <w:proofErr w:type="spellEnd"/>
      <w:r w:rsidRPr="0082565C">
        <w:rPr>
          <w:rFonts w:ascii="Times New Roman" w:hAnsi="Times New Roman"/>
          <w:sz w:val="28"/>
          <w:szCs w:val="28"/>
        </w:rPr>
        <w:t xml:space="preserve"> «Я, патриот!».</w:t>
      </w:r>
    </w:p>
    <w:p w:rsidR="00793073" w:rsidRPr="00470D25" w:rsidRDefault="00793073" w:rsidP="00380C96">
      <w:pPr>
        <w:spacing w:after="0"/>
        <w:jc w:val="both"/>
        <w:rPr>
          <w:rFonts w:ascii="Times New Roman" w:hAnsi="Times New Roman"/>
          <w:sz w:val="28"/>
          <w:szCs w:val="28"/>
        </w:rPr>
      </w:pPr>
      <w:r w:rsidRPr="00470D25">
        <w:rPr>
          <w:rFonts w:ascii="Times New Roman" w:hAnsi="Times New Roman"/>
          <w:sz w:val="28"/>
          <w:szCs w:val="28"/>
        </w:rPr>
        <w:t xml:space="preserve">Командная игра «Я, патриот!» проводится на знание истории ратных страниц Отечества, Великой Отечественной войны, памятных событий из истории родного края. Представляет собой </w:t>
      </w:r>
      <w:proofErr w:type="gramStart"/>
      <w:r w:rsidRPr="00470D25">
        <w:rPr>
          <w:rFonts w:ascii="Times New Roman" w:hAnsi="Times New Roman"/>
          <w:sz w:val="28"/>
          <w:szCs w:val="28"/>
        </w:rPr>
        <w:t>интерактивную</w:t>
      </w:r>
      <w:proofErr w:type="gramEnd"/>
      <w:r w:rsidRPr="00470D25">
        <w:rPr>
          <w:rFonts w:ascii="Times New Roman" w:hAnsi="Times New Roman"/>
          <w:sz w:val="28"/>
          <w:szCs w:val="28"/>
        </w:rPr>
        <w:t xml:space="preserve"> </w:t>
      </w:r>
      <w:proofErr w:type="spellStart"/>
      <w:r w:rsidRPr="00470D25">
        <w:rPr>
          <w:rFonts w:ascii="Times New Roman" w:hAnsi="Times New Roman"/>
          <w:sz w:val="28"/>
          <w:szCs w:val="28"/>
        </w:rPr>
        <w:t>медиавикторину</w:t>
      </w:r>
      <w:proofErr w:type="spellEnd"/>
      <w:r w:rsidRPr="00470D25">
        <w:rPr>
          <w:rFonts w:ascii="Times New Roman" w:hAnsi="Times New Roman"/>
          <w:sz w:val="28"/>
          <w:szCs w:val="28"/>
        </w:rPr>
        <w:t xml:space="preserve"> из 20 вопросов, разных уровней сложности, составленных по определенным правилам и требующие точных знаний.</w:t>
      </w:r>
    </w:p>
    <w:p w:rsidR="00793073" w:rsidRPr="00470D25" w:rsidRDefault="00793073" w:rsidP="00380C96">
      <w:pPr>
        <w:spacing w:after="0"/>
        <w:jc w:val="both"/>
        <w:rPr>
          <w:rFonts w:ascii="Times New Roman" w:hAnsi="Times New Roman"/>
          <w:sz w:val="28"/>
          <w:szCs w:val="28"/>
        </w:rPr>
      </w:pPr>
      <w:r w:rsidRPr="00470D25">
        <w:rPr>
          <w:rFonts w:ascii="Times New Roman" w:hAnsi="Times New Roman"/>
          <w:sz w:val="28"/>
          <w:szCs w:val="28"/>
        </w:rPr>
        <w:t>Рекомендуются участие юнармейцев в различных интеллектуальных играх, проводимых на различных мероприятиях в городе и организациями: музеями, библиотеками, центрами досуга и творчества, дистанционные олимпиады, творческие интернет - конкурсы.</w:t>
      </w:r>
    </w:p>
    <w:p w:rsidR="00470D25" w:rsidRDefault="00793073" w:rsidP="00380C96">
      <w:pPr>
        <w:pStyle w:val="af1"/>
        <w:numPr>
          <w:ilvl w:val="1"/>
          <w:numId w:val="2"/>
        </w:numPr>
        <w:spacing w:after="0"/>
        <w:jc w:val="both"/>
        <w:rPr>
          <w:rFonts w:ascii="Times New Roman" w:hAnsi="Times New Roman"/>
          <w:sz w:val="28"/>
          <w:szCs w:val="28"/>
        </w:rPr>
      </w:pPr>
      <w:r w:rsidRPr="0082565C">
        <w:rPr>
          <w:rFonts w:ascii="Times New Roman" w:hAnsi="Times New Roman"/>
          <w:sz w:val="28"/>
          <w:szCs w:val="28"/>
        </w:rPr>
        <w:t>Интеллектуальный тренинг.</w:t>
      </w:r>
      <w:r w:rsidR="000911D1">
        <w:rPr>
          <w:rFonts w:ascii="Times New Roman" w:hAnsi="Times New Roman"/>
          <w:sz w:val="28"/>
          <w:szCs w:val="28"/>
        </w:rPr>
        <w:t xml:space="preserve"> Кино</w:t>
      </w:r>
      <w:proofErr w:type="gramStart"/>
      <w:r w:rsidR="000911D1">
        <w:rPr>
          <w:rFonts w:ascii="Times New Roman" w:hAnsi="Times New Roman"/>
          <w:sz w:val="28"/>
          <w:szCs w:val="28"/>
          <w:lang w:val="en-US"/>
        </w:rPr>
        <w:t>Quiz</w:t>
      </w:r>
      <w:proofErr w:type="gramEnd"/>
      <w:r w:rsidR="000911D1">
        <w:rPr>
          <w:rFonts w:ascii="Times New Roman" w:hAnsi="Times New Roman"/>
          <w:sz w:val="28"/>
          <w:szCs w:val="28"/>
          <w:lang w:val="en-US"/>
        </w:rPr>
        <w:t>.</w:t>
      </w:r>
    </w:p>
    <w:p w:rsidR="00793073" w:rsidRPr="00470D25" w:rsidRDefault="00793073" w:rsidP="00380C96">
      <w:pPr>
        <w:spacing w:after="0"/>
        <w:jc w:val="both"/>
        <w:rPr>
          <w:rFonts w:ascii="Times New Roman" w:hAnsi="Times New Roman"/>
          <w:sz w:val="28"/>
          <w:szCs w:val="28"/>
        </w:rPr>
      </w:pPr>
      <w:r w:rsidRPr="00470D25">
        <w:rPr>
          <w:rFonts w:ascii="Times New Roman" w:hAnsi="Times New Roman"/>
          <w:sz w:val="28"/>
          <w:szCs w:val="28"/>
        </w:rPr>
        <w:t xml:space="preserve">Проводится с целью научить юнармейцев разгадывать различные интеллектуальные задачи, шарады, кроссворды, логические головоломки, ребусы, учить работать в команде, использовать коллективное мышление. </w:t>
      </w:r>
    </w:p>
    <w:p w:rsidR="00793073" w:rsidRDefault="00793073" w:rsidP="00380C96">
      <w:pPr>
        <w:spacing w:after="0"/>
        <w:jc w:val="both"/>
        <w:rPr>
          <w:rFonts w:ascii="Times New Roman" w:hAnsi="Times New Roman"/>
          <w:b/>
          <w:sz w:val="28"/>
          <w:szCs w:val="28"/>
        </w:rPr>
      </w:pPr>
      <w:proofErr w:type="gramStart"/>
      <w:r w:rsidRPr="0082565C">
        <w:rPr>
          <w:rFonts w:ascii="Times New Roman" w:hAnsi="Times New Roman"/>
          <w:b/>
          <w:sz w:val="28"/>
          <w:szCs w:val="28"/>
          <w:lang w:val="en-US"/>
        </w:rPr>
        <w:t>IV</w:t>
      </w:r>
      <w:r w:rsidR="003166FC" w:rsidRPr="003166FC">
        <w:rPr>
          <w:rFonts w:ascii="Times New Roman" w:hAnsi="Times New Roman"/>
          <w:b/>
          <w:sz w:val="28"/>
          <w:szCs w:val="28"/>
        </w:rPr>
        <w:t xml:space="preserve"> </w:t>
      </w:r>
      <w:r w:rsidR="003166FC">
        <w:rPr>
          <w:rFonts w:ascii="Times New Roman" w:hAnsi="Times New Roman"/>
          <w:b/>
          <w:sz w:val="28"/>
          <w:szCs w:val="28"/>
        </w:rPr>
        <w:t>Раздел</w:t>
      </w:r>
      <w:r w:rsidR="007241EE">
        <w:rPr>
          <w:rFonts w:ascii="Times New Roman" w:hAnsi="Times New Roman"/>
          <w:b/>
          <w:sz w:val="28"/>
          <w:szCs w:val="28"/>
        </w:rPr>
        <w:t>.</w:t>
      </w:r>
      <w:proofErr w:type="gramEnd"/>
      <w:r w:rsidR="007241EE">
        <w:rPr>
          <w:rFonts w:ascii="Times New Roman" w:hAnsi="Times New Roman"/>
          <w:b/>
          <w:sz w:val="28"/>
          <w:szCs w:val="28"/>
        </w:rPr>
        <w:t xml:space="preserve"> </w:t>
      </w:r>
      <w:r w:rsidRPr="0082565C">
        <w:rPr>
          <w:rFonts w:ascii="Times New Roman" w:hAnsi="Times New Roman"/>
          <w:b/>
          <w:sz w:val="28"/>
          <w:szCs w:val="28"/>
        </w:rPr>
        <w:t xml:space="preserve"> </w:t>
      </w:r>
      <w:r w:rsidR="003166FC">
        <w:rPr>
          <w:rFonts w:ascii="Times New Roman" w:hAnsi="Times New Roman"/>
          <w:b/>
          <w:sz w:val="28"/>
          <w:szCs w:val="28"/>
        </w:rPr>
        <w:t>«</w:t>
      </w:r>
      <w:r w:rsidRPr="0082565C">
        <w:rPr>
          <w:rFonts w:ascii="Times New Roman" w:hAnsi="Times New Roman"/>
          <w:b/>
          <w:sz w:val="28"/>
          <w:szCs w:val="28"/>
        </w:rPr>
        <w:t>Духовно-нравственное воспитание</w:t>
      </w:r>
      <w:r w:rsidR="003166FC">
        <w:rPr>
          <w:rFonts w:ascii="Times New Roman" w:hAnsi="Times New Roman"/>
          <w:b/>
          <w:sz w:val="28"/>
          <w:szCs w:val="28"/>
        </w:rPr>
        <w:t>»</w:t>
      </w:r>
    </w:p>
    <w:p w:rsidR="00AA4A7B" w:rsidRPr="0082565C" w:rsidRDefault="00AA4A7B" w:rsidP="00380C96">
      <w:pPr>
        <w:spacing w:after="0"/>
        <w:ind w:firstLine="709"/>
        <w:jc w:val="both"/>
        <w:rPr>
          <w:rFonts w:ascii="Times New Roman" w:hAnsi="Times New Roman"/>
          <w:sz w:val="28"/>
          <w:szCs w:val="28"/>
        </w:rPr>
      </w:pPr>
      <w:r w:rsidRPr="0082565C">
        <w:rPr>
          <w:rFonts w:ascii="Times New Roman" w:hAnsi="Times New Roman"/>
          <w:sz w:val="28"/>
          <w:szCs w:val="28"/>
        </w:rPr>
        <w:t xml:space="preserve">Цель духовно-нравственного развития и </w:t>
      </w:r>
      <w:proofErr w:type="gramStart"/>
      <w:r w:rsidRPr="0082565C">
        <w:rPr>
          <w:rFonts w:ascii="Times New Roman" w:hAnsi="Times New Roman"/>
          <w:sz w:val="28"/>
          <w:szCs w:val="28"/>
        </w:rPr>
        <w:t>воспитания</w:t>
      </w:r>
      <w:proofErr w:type="gramEnd"/>
      <w:r w:rsidRPr="0082565C">
        <w:rPr>
          <w:rFonts w:ascii="Times New Roman" w:hAnsi="Times New Roman"/>
          <w:sz w:val="28"/>
          <w:szCs w:val="28"/>
        </w:rPr>
        <w:t xml:space="preserve"> обучающихся должна отражать нравственный портрет идеально воспитанного школьника:</w:t>
      </w:r>
    </w:p>
    <w:p w:rsidR="00434713" w:rsidRPr="0082565C" w:rsidRDefault="00434713" w:rsidP="00380C96">
      <w:pPr>
        <w:spacing w:after="0"/>
        <w:ind w:firstLine="709"/>
        <w:jc w:val="both"/>
        <w:rPr>
          <w:rFonts w:ascii="Times New Roman" w:hAnsi="Times New Roman"/>
          <w:sz w:val="28"/>
          <w:szCs w:val="28"/>
        </w:rPr>
      </w:pPr>
      <w:r w:rsidRPr="0082565C">
        <w:rPr>
          <w:rFonts w:ascii="Times New Roman" w:hAnsi="Times New Roman"/>
          <w:sz w:val="28"/>
          <w:szCs w:val="28"/>
        </w:rPr>
        <w:t xml:space="preserve">Для реализации духовно-нравственного направления в программу включены занятия по обучению учащихся исследовательскому методу обучения. Юнармейцы самостоятельно изучают, исследуют и защищают темы исследований «Память  поколений – дни  воинской  славы России», «Великие полководцы российской армии», «Подвиг народа в истории </w:t>
      </w:r>
      <w:r w:rsidRPr="0082565C">
        <w:rPr>
          <w:rFonts w:ascii="Times New Roman" w:hAnsi="Times New Roman"/>
          <w:sz w:val="28"/>
          <w:szCs w:val="28"/>
        </w:rPr>
        <w:lastRenderedPageBreak/>
        <w:t xml:space="preserve">Великой Отечественной войны 1941-1945 гг.», «Родной  край,  его  природные  особенности, история, земляки - известные  люди» и др. </w:t>
      </w:r>
    </w:p>
    <w:p w:rsidR="00434713" w:rsidRDefault="00434713" w:rsidP="00380C96">
      <w:pPr>
        <w:spacing w:after="0"/>
        <w:ind w:firstLine="709"/>
        <w:jc w:val="both"/>
        <w:rPr>
          <w:rFonts w:ascii="Times New Roman" w:hAnsi="Times New Roman"/>
          <w:sz w:val="28"/>
          <w:szCs w:val="28"/>
        </w:rPr>
      </w:pPr>
      <w:r w:rsidRPr="0082565C">
        <w:rPr>
          <w:rFonts w:ascii="Times New Roman" w:hAnsi="Times New Roman"/>
          <w:sz w:val="28"/>
          <w:szCs w:val="28"/>
        </w:rPr>
        <w:t>Главным для юнармейца становится уважение к символике государства, с честью ношение формы и отличител</w:t>
      </w:r>
      <w:r w:rsidR="000911D1">
        <w:rPr>
          <w:rFonts w:ascii="Times New Roman" w:hAnsi="Times New Roman"/>
          <w:sz w:val="28"/>
          <w:szCs w:val="28"/>
        </w:rPr>
        <w:t>ьного знака, следование клятве ю</w:t>
      </w:r>
      <w:r w:rsidRPr="0082565C">
        <w:rPr>
          <w:rFonts w:ascii="Times New Roman" w:hAnsi="Times New Roman"/>
          <w:sz w:val="28"/>
          <w:szCs w:val="28"/>
        </w:rPr>
        <w:t>нар</w:t>
      </w:r>
      <w:r w:rsidR="000911D1">
        <w:rPr>
          <w:rFonts w:ascii="Times New Roman" w:hAnsi="Times New Roman"/>
          <w:sz w:val="28"/>
          <w:szCs w:val="28"/>
        </w:rPr>
        <w:t>мейскому Д</w:t>
      </w:r>
      <w:r w:rsidRPr="0082565C">
        <w:rPr>
          <w:rFonts w:ascii="Times New Roman" w:hAnsi="Times New Roman"/>
          <w:sz w:val="28"/>
          <w:szCs w:val="28"/>
        </w:rPr>
        <w:t>вижению.</w:t>
      </w:r>
    </w:p>
    <w:p w:rsidR="004F2D7A" w:rsidRPr="0082565C" w:rsidRDefault="004F2D7A" w:rsidP="00380C96">
      <w:pPr>
        <w:spacing w:after="0"/>
        <w:ind w:firstLine="709"/>
        <w:jc w:val="both"/>
        <w:rPr>
          <w:rFonts w:ascii="Times New Roman" w:hAnsi="Times New Roman"/>
          <w:sz w:val="28"/>
          <w:szCs w:val="28"/>
        </w:rPr>
      </w:pPr>
      <w:r>
        <w:rPr>
          <w:rFonts w:ascii="Times New Roman" w:hAnsi="Times New Roman"/>
          <w:sz w:val="28"/>
          <w:szCs w:val="28"/>
        </w:rPr>
        <w:t>Организация встреч с участниками боевых действий, экспертами в вопросах военно-патриотического воспитания, посещение патриотических выставок «</w:t>
      </w:r>
      <w:proofErr w:type="spellStart"/>
      <w:r>
        <w:rPr>
          <w:rFonts w:ascii="Times New Roman" w:hAnsi="Times New Roman"/>
          <w:sz w:val="28"/>
          <w:szCs w:val="28"/>
        </w:rPr>
        <w:t>Крайпатриотфест</w:t>
      </w:r>
      <w:proofErr w:type="spellEnd"/>
      <w:r>
        <w:rPr>
          <w:rFonts w:ascii="Times New Roman" w:hAnsi="Times New Roman"/>
          <w:sz w:val="28"/>
          <w:szCs w:val="28"/>
        </w:rPr>
        <w:t>» и «Антитеррор», экскурсия в музей «Мемориал Победы» являются инструментом мотивации и средством военно-патриотического воспитания, местом общения и удовлетворения интересов учащихся, предоставляют возможность проявить себя и позиционировать как часть всероссийского п</w:t>
      </w:r>
      <w:r w:rsidR="0081409A">
        <w:rPr>
          <w:rFonts w:ascii="Times New Roman" w:hAnsi="Times New Roman"/>
          <w:sz w:val="28"/>
          <w:szCs w:val="28"/>
        </w:rPr>
        <w:t>атриотического движения «ЮНАРМИЯ</w:t>
      </w:r>
      <w:r>
        <w:rPr>
          <w:rFonts w:ascii="Times New Roman" w:hAnsi="Times New Roman"/>
          <w:sz w:val="28"/>
          <w:szCs w:val="28"/>
        </w:rPr>
        <w:t>».</w:t>
      </w:r>
    </w:p>
    <w:p w:rsidR="003166FC" w:rsidRPr="007241EE" w:rsidRDefault="003166FC" w:rsidP="007C249F">
      <w:pPr>
        <w:pStyle w:val="af1"/>
        <w:numPr>
          <w:ilvl w:val="0"/>
          <w:numId w:val="16"/>
        </w:numPr>
        <w:spacing w:after="0"/>
        <w:jc w:val="both"/>
        <w:rPr>
          <w:rFonts w:ascii="Times New Roman" w:hAnsi="Times New Roman"/>
          <w:b/>
          <w:i/>
          <w:sz w:val="28"/>
          <w:szCs w:val="28"/>
        </w:rPr>
      </w:pPr>
      <w:r w:rsidRPr="007241EE">
        <w:rPr>
          <w:rFonts w:ascii="Times New Roman" w:hAnsi="Times New Roman"/>
          <w:b/>
          <w:i/>
          <w:sz w:val="28"/>
          <w:szCs w:val="28"/>
        </w:rPr>
        <w:t xml:space="preserve">Модуль «Исследовательская деятельность» </w:t>
      </w:r>
      <w:r w:rsidR="00862656" w:rsidRPr="007241EE">
        <w:rPr>
          <w:rFonts w:ascii="Times New Roman" w:hAnsi="Times New Roman"/>
          <w:b/>
          <w:i/>
          <w:sz w:val="28"/>
          <w:szCs w:val="28"/>
        </w:rPr>
        <w:t>(вариативная часть).</w:t>
      </w:r>
    </w:p>
    <w:p w:rsidR="00793073" w:rsidRPr="0082565C" w:rsidRDefault="00793073" w:rsidP="00380C96">
      <w:pPr>
        <w:spacing w:after="0"/>
        <w:jc w:val="both"/>
        <w:rPr>
          <w:rFonts w:ascii="Times New Roman" w:hAnsi="Times New Roman"/>
          <w:b/>
          <w:i/>
          <w:sz w:val="28"/>
          <w:szCs w:val="28"/>
        </w:rPr>
      </w:pPr>
      <w:r w:rsidRPr="0082565C">
        <w:rPr>
          <w:rFonts w:ascii="Times New Roman" w:hAnsi="Times New Roman"/>
          <w:b/>
          <w:i/>
          <w:sz w:val="28"/>
          <w:szCs w:val="28"/>
        </w:rPr>
        <w:t>1 год обучения</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 xml:space="preserve">1.1. На первом занятии важно научить юнармейцев методу исследования и способам поиска информации. Показать и научить оформлять исследовательскую работу, рассказать о способах защиты своего исследования перед аудиторией. </w:t>
      </w:r>
    </w:p>
    <w:p w:rsidR="00793073" w:rsidRDefault="00793073" w:rsidP="00380C96">
      <w:pPr>
        <w:spacing w:after="0"/>
        <w:jc w:val="both"/>
        <w:rPr>
          <w:rFonts w:ascii="Times New Roman" w:hAnsi="Times New Roman"/>
          <w:sz w:val="28"/>
          <w:szCs w:val="28"/>
        </w:rPr>
      </w:pPr>
      <w:r w:rsidRPr="0082565C">
        <w:rPr>
          <w:rFonts w:ascii="Times New Roman" w:hAnsi="Times New Roman"/>
          <w:sz w:val="28"/>
          <w:szCs w:val="28"/>
        </w:rPr>
        <w:t xml:space="preserve">1.2. На втором занятии распределяются темы </w:t>
      </w:r>
      <w:r w:rsidR="001D2AC5">
        <w:rPr>
          <w:rFonts w:ascii="Times New Roman" w:hAnsi="Times New Roman"/>
          <w:sz w:val="28"/>
          <w:szCs w:val="28"/>
        </w:rPr>
        <w:t xml:space="preserve">исследовательских работ </w:t>
      </w:r>
      <w:r w:rsidRPr="0082565C">
        <w:rPr>
          <w:rFonts w:ascii="Times New Roman" w:hAnsi="Times New Roman"/>
          <w:sz w:val="28"/>
          <w:szCs w:val="28"/>
        </w:rPr>
        <w:t>«Память  поколений – дни  воинской  славы России»:</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r w:rsidRPr="00F97FC9">
        <w:rPr>
          <w:rStyle w:val="blk"/>
          <w:rFonts w:ascii="Times New Roman" w:hAnsi="Times New Roman"/>
          <w:sz w:val="28"/>
          <w:szCs w:val="28"/>
        </w:rPr>
        <w:t>В Российской Федерации устанавливаются следующие дни воинской славы России:</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0" w:name="dst100097"/>
      <w:bookmarkEnd w:id="0"/>
      <w:r w:rsidRPr="000B4D52">
        <w:rPr>
          <w:rStyle w:val="blk"/>
          <w:rFonts w:ascii="Times New Roman" w:hAnsi="Times New Roman"/>
          <w:b/>
          <w:sz w:val="28"/>
          <w:szCs w:val="28"/>
        </w:rPr>
        <w:t>18 апреля</w:t>
      </w:r>
      <w:r w:rsidRPr="00F97FC9">
        <w:rPr>
          <w:rStyle w:val="blk"/>
          <w:rFonts w:ascii="Times New Roman" w:hAnsi="Times New Roman"/>
          <w:sz w:val="28"/>
          <w:szCs w:val="28"/>
        </w:rPr>
        <w:t xml:space="preserve"> - День победы русских воинов князя Александра Невского над немецкими рыцарями на Чудском озере (Ледовое побоище, 1242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 w:name="dst100098"/>
      <w:bookmarkEnd w:id="1"/>
      <w:r w:rsidRPr="000B4D52">
        <w:rPr>
          <w:rStyle w:val="blk"/>
          <w:rFonts w:ascii="Times New Roman" w:hAnsi="Times New Roman"/>
          <w:b/>
          <w:sz w:val="28"/>
          <w:szCs w:val="28"/>
        </w:rPr>
        <w:t>21 сентября</w:t>
      </w:r>
      <w:r w:rsidRPr="00F97FC9">
        <w:rPr>
          <w:rStyle w:val="blk"/>
          <w:rFonts w:ascii="Times New Roman" w:hAnsi="Times New Roman"/>
          <w:sz w:val="28"/>
          <w:szCs w:val="28"/>
        </w:rPr>
        <w:t xml:space="preserve"> - День победы русских полков во главе с великим князем Дмитрием Донским над монголо-татарскими войсками в Куликовской битве (1380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2" w:name="dst100099"/>
      <w:bookmarkEnd w:id="2"/>
      <w:r w:rsidRPr="000B4D52">
        <w:rPr>
          <w:rStyle w:val="blk"/>
          <w:rFonts w:ascii="Times New Roman" w:hAnsi="Times New Roman"/>
          <w:b/>
          <w:sz w:val="28"/>
          <w:szCs w:val="28"/>
        </w:rPr>
        <w:t>7 ноября</w:t>
      </w:r>
      <w:r w:rsidRPr="00F97FC9">
        <w:rPr>
          <w:rStyle w:val="blk"/>
          <w:rFonts w:ascii="Times New Roman" w:hAnsi="Times New Roman"/>
          <w:sz w:val="28"/>
          <w:szCs w:val="28"/>
        </w:rPr>
        <w:t xml:space="preserve">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3" w:name="dst100100"/>
      <w:bookmarkEnd w:id="3"/>
      <w:r w:rsidRPr="000B4D52">
        <w:rPr>
          <w:rStyle w:val="blk"/>
          <w:rFonts w:ascii="Times New Roman" w:hAnsi="Times New Roman"/>
          <w:b/>
          <w:sz w:val="28"/>
          <w:szCs w:val="28"/>
        </w:rPr>
        <w:t>7 июля</w:t>
      </w:r>
      <w:r w:rsidRPr="00F97FC9">
        <w:rPr>
          <w:rStyle w:val="blk"/>
          <w:rFonts w:ascii="Times New Roman" w:hAnsi="Times New Roman"/>
          <w:sz w:val="28"/>
          <w:szCs w:val="28"/>
        </w:rPr>
        <w:t xml:space="preserve"> - День победы русского флота над турецким флотом в Чесменском сражении (1770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4" w:name="dst100101"/>
      <w:bookmarkEnd w:id="4"/>
      <w:r w:rsidRPr="000B4D52">
        <w:rPr>
          <w:rStyle w:val="blk"/>
          <w:rFonts w:ascii="Times New Roman" w:hAnsi="Times New Roman"/>
          <w:b/>
          <w:sz w:val="28"/>
          <w:szCs w:val="28"/>
        </w:rPr>
        <w:t>10 июля</w:t>
      </w:r>
      <w:r w:rsidRPr="00F97FC9">
        <w:rPr>
          <w:rStyle w:val="blk"/>
          <w:rFonts w:ascii="Times New Roman" w:hAnsi="Times New Roman"/>
          <w:sz w:val="28"/>
          <w:szCs w:val="28"/>
        </w:rPr>
        <w:t xml:space="preserve"> - День победы русской армии под командованием Петра</w:t>
      </w:r>
      <w:proofErr w:type="gramStart"/>
      <w:r w:rsidRPr="00F97FC9">
        <w:rPr>
          <w:rStyle w:val="blk"/>
          <w:rFonts w:ascii="Times New Roman" w:hAnsi="Times New Roman"/>
          <w:sz w:val="28"/>
          <w:szCs w:val="28"/>
        </w:rPr>
        <w:t xml:space="preserve"> П</w:t>
      </w:r>
      <w:proofErr w:type="gramEnd"/>
      <w:r w:rsidRPr="00F97FC9">
        <w:rPr>
          <w:rStyle w:val="blk"/>
          <w:rFonts w:ascii="Times New Roman" w:hAnsi="Times New Roman"/>
          <w:sz w:val="28"/>
          <w:szCs w:val="28"/>
        </w:rPr>
        <w:t>ервого над шведами в Полтавском сражении (1709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5" w:name="dst100102"/>
      <w:bookmarkEnd w:id="5"/>
      <w:r w:rsidRPr="000B4D52">
        <w:rPr>
          <w:rStyle w:val="blk"/>
          <w:rFonts w:ascii="Times New Roman" w:hAnsi="Times New Roman"/>
          <w:b/>
          <w:sz w:val="28"/>
          <w:szCs w:val="28"/>
        </w:rPr>
        <w:t>9 августа</w:t>
      </w:r>
      <w:r w:rsidRPr="00F97FC9">
        <w:rPr>
          <w:rStyle w:val="blk"/>
          <w:rFonts w:ascii="Times New Roman" w:hAnsi="Times New Roman"/>
          <w:sz w:val="28"/>
          <w:szCs w:val="28"/>
        </w:rPr>
        <w:t xml:space="preserve"> - День первой в российской истории морской победы русского флота под командованием Петра</w:t>
      </w:r>
      <w:proofErr w:type="gramStart"/>
      <w:r w:rsidRPr="00F97FC9">
        <w:rPr>
          <w:rStyle w:val="blk"/>
          <w:rFonts w:ascii="Times New Roman" w:hAnsi="Times New Roman"/>
          <w:sz w:val="28"/>
          <w:szCs w:val="28"/>
        </w:rPr>
        <w:t xml:space="preserve"> П</w:t>
      </w:r>
      <w:proofErr w:type="gramEnd"/>
      <w:r w:rsidRPr="00F97FC9">
        <w:rPr>
          <w:rStyle w:val="blk"/>
          <w:rFonts w:ascii="Times New Roman" w:hAnsi="Times New Roman"/>
          <w:sz w:val="28"/>
          <w:szCs w:val="28"/>
        </w:rPr>
        <w:t>ервого над шведами у мыса Гангут (1714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6" w:name="dst100103"/>
      <w:bookmarkEnd w:id="6"/>
      <w:r w:rsidRPr="000B4D52">
        <w:rPr>
          <w:rStyle w:val="blk"/>
          <w:rFonts w:ascii="Times New Roman" w:hAnsi="Times New Roman"/>
          <w:b/>
          <w:sz w:val="28"/>
          <w:szCs w:val="28"/>
        </w:rPr>
        <w:t>24 декабря</w:t>
      </w:r>
      <w:r w:rsidRPr="00F97FC9">
        <w:rPr>
          <w:rStyle w:val="blk"/>
          <w:rFonts w:ascii="Times New Roman" w:hAnsi="Times New Roman"/>
          <w:sz w:val="28"/>
          <w:szCs w:val="28"/>
        </w:rPr>
        <w:t xml:space="preserve"> - День взятия турецкой крепости Измаил русскими войсками под командованием А.В. Суворова (1790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7" w:name="dst100104"/>
      <w:bookmarkEnd w:id="7"/>
      <w:r w:rsidRPr="000B4D52">
        <w:rPr>
          <w:rStyle w:val="blk"/>
          <w:rFonts w:ascii="Times New Roman" w:hAnsi="Times New Roman"/>
          <w:b/>
          <w:sz w:val="28"/>
          <w:szCs w:val="28"/>
        </w:rPr>
        <w:lastRenderedPageBreak/>
        <w:t>11 сентября</w:t>
      </w:r>
      <w:r w:rsidRPr="00F97FC9">
        <w:rPr>
          <w:rStyle w:val="blk"/>
          <w:rFonts w:ascii="Times New Roman" w:hAnsi="Times New Roman"/>
          <w:sz w:val="28"/>
          <w:szCs w:val="28"/>
        </w:rPr>
        <w:t xml:space="preserve"> - День победы русской эскадры под командованием Ф.Ф. Ушакова над турецкой эскадрой у мыса </w:t>
      </w:r>
      <w:proofErr w:type="spellStart"/>
      <w:r w:rsidRPr="00F97FC9">
        <w:rPr>
          <w:rStyle w:val="blk"/>
          <w:rFonts w:ascii="Times New Roman" w:hAnsi="Times New Roman"/>
          <w:sz w:val="28"/>
          <w:szCs w:val="28"/>
        </w:rPr>
        <w:t>Тендра</w:t>
      </w:r>
      <w:proofErr w:type="spellEnd"/>
      <w:r w:rsidRPr="00F97FC9">
        <w:rPr>
          <w:rStyle w:val="blk"/>
          <w:rFonts w:ascii="Times New Roman" w:hAnsi="Times New Roman"/>
          <w:sz w:val="28"/>
          <w:szCs w:val="28"/>
        </w:rPr>
        <w:t xml:space="preserve"> (1790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8" w:name="dst100105"/>
      <w:bookmarkEnd w:id="8"/>
      <w:r w:rsidRPr="000B4D52">
        <w:rPr>
          <w:rStyle w:val="blk"/>
          <w:rFonts w:ascii="Times New Roman" w:hAnsi="Times New Roman"/>
          <w:b/>
          <w:sz w:val="28"/>
          <w:szCs w:val="28"/>
        </w:rPr>
        <w:t>8 сентября</w:t>
      </w:r>
      <w:r w:rsidRPr="00F97FC9">
        <w:rPr>
          <w:rStyle w:val="blk"/>
          <w:rFonts w:ascii="Times New Roman" w:hAnsi="Times New Roman"/>
          <w:sz w:val="28"/>
          <w:szCs w:val="28"/>
        </w:rPr>
        <w:t xml:space="preserve"> - День Бородинского сражения русской армии под командованием М.И. Кутузова с французской армией (1812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9" w:name="dst100106"/>
      <w:bookmarkEnd w:id="9"/>
      <w:r w:rsidRPr="000B4D52">
        <w:rPr>
          <w:rStyle w:val="blk"/>
          <w:rFonts w:ascii="Times New Roman" w:hAnsi="Times New Roman"/>
          <w:b/>
          <w:sz w:val="28"/>
          <w:szCs w:val="28"/>
        </w:rPr>
        <w:t>1 декабря</w:t>
      </w:r>
      <w:r w:rsidRPr="00F97FC9">
        <w:rPr>
          <w:rStyle w:val="blk"/>
          <w:rFonts w:ascii="Times New Roman" w:hAnsi="Times New Roman"/>
          <w:sz w:val="28"/>
          <w:szCs w:val="28"/>
        </w:rPr>
        <w:t xml:space="preserve"> - День победы русской эскадры под командованием П.С. Нахимова над турецкой эскадрой у мыса Синоп (1853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0" w:name="dst100107"/>
      <w:bookmarkEnd w:id="10"/>
      <w:r w:rsidRPr="000B4D52">
        <w:rPr>
          <w:rStyle w:val="blk"/>
          <w:rFonts w:ascii="Times New Roman" w:hAnsi="Times New Roman"/>
          <w:b/>
          <w:sz w:val="28"/>
          <w:szCs w:val="28"/>
        </w:rPr>
        <w:t>23 февраля</w:t>
      </w:r>
      <w:r w:rsidRPr="00F97FC9">
        <w:rPr>
          <w:rStyle w:val="blk"/>
          <w:rFonts w:ascii="Times New Roman" w:hAnsi="Times New Roman"/>
          <w:sz w:val="28"/>
          <w:szCs w:val="28"/>
        </w:rPr>
        <w:t xml:space="preserve"> - День защитника Отечества;</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1" w:name="dst100108"/>
      <w:bookmarkEnd w:id="11"/>
      <w:r w:rsidRPr="000B4D52">
        <w:rPr>
          <w:rStyle w:val="blk"/>
          <w:rFonts w:ascii="Times New Roman" w:hAnsi="Times New Roman"/>
          <w:b/>
          <w:sz w:val="28"/>
          <w:szCs w:val="28"/>
        </w:rPr>
        <w:t>5 декабря</w:t>
      </w:r>
      <w:r w:rsidRPr="00F97FC9">
        <w:rPr>
          <w:rStyle w:val="blk"/>
          <w:rFonts w:ascii="Times New Roman" w:hAnsi="Times New Roman"/>
          <w:sz w:val="28"/>
          <w:szCs w:val="28"/>
        </w:rPr>
        <w:t xml:space="preserve"> - День начала контрнаступления советских войск против немецко-фашистских войск в битве под Москвой (1941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2" w:name="dst100109"/>
      <w:bookmarkEnd w:id="12"/>
      <w:r w:rsidRPr="000B4D52">
        <w:rPr>
          <w:rStyle w:val="blk"/>
          <w:rFonts w:ascii="Times New Roman" w:hAnsi="Times New Roman"/>
          <w:b/>
          <w:sz w:val="28"/>
          <w:szCs w:val="28"/>
        </w:rPr>
        <w:t>2 февраля</w:t>
      </w:r>
      <w:r w:rsidRPr="00F97FC9">
        <w:rPr>
          <w:rStyle w:val="blk"/>
          <w:rFonts w:ascii="Times New Roman" w:hAnsi="Times New Roman"/>
          <w:sz w:val="28"/>
          <w:szCs w:val="28"/>
        </w:rPr>
        <w:t xml:space="preserve"> - День разгрома советскими войсками немецко-фашистских вой</w:t>
      </w:r>
      <w:proofErr w:type="gramStart"/>
      <w:r w:rsidRPr="00F97FC9">
        <w:rPr>
          <w:rStyle w:val="blk"/>
          <w:rFonts w:ascii="Times New Roman" w:hAnsi="Times New Roman"/>
          <w:sz w:val="28"/>
          <w:szCs w:val="28"/>
        </w:rPr>
        <w:t>ск в Ст</w:t>
      </w:r>
      <w:proofErr w:type="gramEnd"/>
      <w:r w:rsidRPr="00F97FC9">
        <w:rPr>
          <w:rStyle w:val="blk"/>
          <w:rFonts w:ascii="Times New Roman" w:hAnsi="Times New Roman"/>
          <w:sz w:val="28"/>
          <w:szCs w:val="28"/>
        </w:rPr>
        <w:t>алинградской битве (1943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3" w:name="dst100110"/>
      <w:bookmarkEnd w:id="13"/>
      <w:r w:rsidRPr="000B4D52">
        <w:rPr>
          <w:rStyle w:val="blk"/>
          <w:rFonts w:ascii="Times New Roman" w:hAnsi="Times New Roman"/>
          <w:b/>
          <w:sz w:val="28"/>
          <w:szCs w:val="28"/>
        </w:rPr>
        <w:t>23 августа</w:t>
      </w:r>
      <w:r w:rsidRPr="00F97FC9">
        <w:rPr>
          <w:rStyle w:val="blk"/>
          <w:rFonts w:ascii="Times New Roman" w:hAnsi="Times New Roman"/>
          <w:sz w:val="28"/>
          <w:szCs w:val="28"/>
        </w:rPr>
        <w:t xml:space="preserve"> - День разгрома советскими войсками немецко-фашистских войск в Курской битве (1943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4" w:name="dst100116"/>
      <w:bookmarkEnd w:id="14"/>
      <w:r w:rsidRPr="000B4D52">
        <w:rPr>
          <w:rStyle w:val="blk"/>
          <w:rFonts w:ascii="Times New Roman" w:hAnsi="Times New Roman"/>
          <w:b/>
          <w:sz w:val="28"/>
          <w:szCs w:val="28"/>
        </w:rPr>
        <w:t>27 января</w:t>
      </w:r>
      <w:r w:rsidRPr="00F97FC9">
        <w:rPr>
          <w:rStyle w:val="blk"/>
          <w:rFonts w:ascii="Times New Roman" w:hAnsi="Times New Roman"/>
          <w:sz w:val="28"/>
          <w:szCs w:val="28"/>
        </w:rPr>
        <w:t xml:space="preserve"> - День полного освобождения Ленинграда от фашистской блокады (1944 год);</w:t>
      </w:r>
    </w:p>
    <w:p w:rsidR="00F97FC9" w:rsidRPr="00F97FC9" w:rsidRDefault="00F97FC9" w:rsidP="00F97FC9">
      <w:pPr>
        <w:shd w:val="clear" w:color="auto" w:fill="FFFFFF"/>
        <w:spacing w:after="0" w:line="262" w:lineRule="atLeast"/>
        <w:jc w:val="both"/>
        <w:rPr>
          <w:rFonts w:ascii="Times New Roman" w:hAnsi="Times New Roman"/>
          <w:sz w:val="28"/>
          <w:szCs w:val="28"/>
        </w:rPr>
      </w:pPr>
      <w:r w:rsidRPr="00F97FC9">
        <w:rPr>
          <w:rStyle w:val="blk"/>
          <w:rFonts w:ascii="Times New Roman" w:hAnsi="Times New Roman"/>
          <w:sz w:val="28"/>
          <w:szCs w:val="28"/>
        </w:rPr>
        <w:t>(в ред. Федерального </w:t>
      </w:r>
      <w:hyperlink r:id="rId11" w:anchor="dst100009" w:history="1">
        <w:r w:rsidRPr="00F97FC9">
          <w:rPr>
            <w:rStyle w:val="a5"/>
            <w:rFonts w:ascii="Times New Roman" w:eastAsiaTheme="majorEastAsia" w:hAnsi="Times New Roman"/>
            <w:color w:val="auto"/>
            <w:sz w:val="28"/>
            <w:szCs w:val="28"/>
          </w:rPr>
          <w:t>закона</w:t>
        </w:r>
      </w:hyperlink>
      <w:r w:rsidRPr="00F97FC9">
        <w:rPr>
          <w:rStyle w:val="blk"/>
          <w:rFonts w:ascii="Times New Roman" w:hAnsi="Times New Roman"/>
          <w:sz w:val="28"/>
          <w:szCs w:val="28"/>
        </w:rPr>
        <w:t> от 01.12.2014 N 413-ФЗ)</w:t>
      </w:r>
    </w:p>
    <w:p w:rsidR="00F97FC9" w:rsidRPr="00F97FC9" w:rsidRDefault="00F97FC9" w:rsidP="00F97FC9">
      <w:pPr>
        <w:shd w:val="clear" w:color="auto" w:fill="FFFFFF"/>
        <w:spacing w:after="0" w:line="328" w:lineRule="atLeast"/>
        <w:jc w:val="both"/>
        <w:rPr>
          <w:rFonts w:ascii="Times New Roman" w:hAnsi="Times New Roman"/>
          <w:sz w:val="28"/>
          <w:szCs w:val="28"/>
        </w:rPr>
      </w:pPr>
      <w:r w:rsidRPr="00F97FC9">
        <w:rPr>
          <w:rStyle w:val="blk"/>
          <w:rFonts w:ascii="Times New Roman" w:hAnsi="Times New Roman"/>
          <w:sz w:val="28"/>
          <w:szCs w:val="28"/>
        </w:rPr>
        <w:t>(</w:t>
      </w:r>
      <w:proofErr w:type="gramStart"/>
      <w:r w:rsidRPr="00F97FC9">
        <w:rPr>
          <w:rStyle w:val="blk"/>
          <w:rFonts w:ascii="Times New Roman" w:hAnsi="Times New Roman"/>
          <w:sz w:val="28"/>
          <w:szCs w:val="28"/>
        </w:rPr>
        <w:t>см</w:t>
      </w:r>
      <w:proofErr w:type="gramEnd"/>
      <w:r w:rsidRPr="00F97FC9">
        <w:rPr>
          <w:rStyle w:val="blk"/>
          <w:rFonts w:ascii="Times New Roman" w:hAnsi="Times New Roman"/>
          <w:sz w:val="28"/>
          <w:szCs w:val="28"/>
        </w:rPr>
        <w:t>. текст в предыдущей редакции)</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5" w:name="dst100112"/>
      <w:bookmarkEnd w:id="15"/>
      <w:r w:rsidRPr="000B4D52">
        <w:rPr>
          <w:rStyle w:val="blk"/>
          <w:rFonts w:ascii="Times New Roman" w:hAnsi="Times New Roman"/>
          <w:b/>
          <w:sz w:val="28"/>
          <w:szCs w:val="28"/>
        </w:rPr>
        <w:t>9 мая</w:t>
      </w:r>
      <w:r w:rsidRPr="00F97FC9">
        <w:rPr>
          <w:rStyle w:val="blk"/>
          <w:rFonts w:ascii="Times New Roman" w:hAnsi="Times New Roman"/>
          <w:sz w:val="28"/>
          <w:szCs w:val="28"/>
        </w:rPr>
        <w:t xml:space="preserve"> - День Победы советского народа в Великой Отечественной войне 1941 - 1945 годов (1945 год);</w:t>
      </w:r>
    </w:p>
    <w:p w:rsidR="00F97FC9" w:rsidRPr="00F97FC9" w:rsidRDefault="00F97FC9" w:rsidP="00F97FC9">
      <w:pPr>
        <w:shd w:val="clear" w:color="auto" w:fill="FFFFFF"/>
        <w:spacing w:after="0" w:line="262" w:lineRule="atLeast"/>
        <w:ind w:firstLine="540"/>
        <w:jc w:val="both"/>
        <w:rPr>
          <w:rFonts w:ascii="Times New Roman" w:hAnsi="Times New Roman"/>
          <w:sz w:val="28"/>
          <w:szCs w:val="28"/>
        </w:rPr>
      </w:pPr>
      <w:bookmarkStart w:id="16" w:name="dst100113"/>
      <w:bookmarkEnd w:id="16"/>
      <w:r w:rsidRPr="000B4D52">
        <w:rPr>
          <w:rStyle w:val="blk"/>
          <w:rFonts w:ascii="Times New Roman" w:hAnsi="Times New Roman"/>
          <w:b/>
          <w:sz w:val="28"/>
          <w:szCs w:val="28"/>
        </w:rPr>
        <w:t>4 ноября</w:t>
      </w:r>
      <w:r w:rsidRPr="00F97FC9">
        <w:rPr>
          <w:rStyle w:val="blk"/>
          <w:rFonts w:ascii="Times New Roman" w:hAnsi="Times New Roman"/>
          <w:sz w:val="28"/>
          <w:szCs w:val="28"/>
        </w:rPr>
        <w:t xml:space="preserve"> - День народного единства.</w:t>
      </w:r>
    </w:p>
    <w:p w:rsidR="00F97FC9" w:rsidRDefault="00F97FC9" w:rsidP="00F97FC9">
      <w:pPr>
        <w:spacing w:after="0"/>
        <w:jc w:val="both"/>
        <w:rPr>
          <w:rFonts w:ascii="Times New Roman" w:hAnsi="Times New Roman"/>
          <w:sz w:val="28"/>
          <w:szCs w:val="28"/>
        </w:rPr>
      </w:pPr>
      <w:r>
        <w:rPr>
          <w:rFonts w:ascii="Times New Roman" w:hAnsi="Times New Roman"/>
          <w:sz w:val="28"/>
          <w:szCs w:val="28"/>
        </w:rPr>
        <w:t>Темы исследований изучаются в календарном порядке.</w:t>
      </w:r>
    </w:p>
    <w:p w:rsidR="007241EE" w:rsidRDefault="007241EE" w:rsidP="00F97FC9">
      <w:pPr>
        <w:spacing w:after="0"/>
        <w:jc w:val="both"/>
        <w:rPr>
          <w:rFonts w:ascii="Times New Roman" w:hAnsi="Times New Roman"/>
          <w:sz w:val="28"/>
          <w:szCs w:val="28"/>
        </w:rPr>
      </w:pPr>
      <w:r>
        <w:rPr>
          <w:rFonts w:ascii="Times New Roman" w:hAnsi="Times New Roman"/>
          <w:sz w:val="28"/>
          <w:szCs w:val="28"/>
        </w:rPr>
        <w:t xml:space="preserve">Великие полководцы, маршалы Победы, конструкторы – оружейники, </w:t>
      </w:r>
      <w:r w:rsidR="000911D1">
        <w:rPr>
          <w:rFonts w:ascii="Times New Roman" w:hAnsi="Times New Roman"/>
          <w:sz w:val="28"/>
          <w:szCs w:val="28"/>
        </w:rPr>
        <w:t xml:space="preserve">выдающиеся </w:t>
      </w:r>
      <w:r>
        <w:rPr>
          <w:rFonts w:ascii="Times New Roman" w:hAnsi="Times New Roman"/>
          <w:sz w:val="28"/>
          <w:szCs w:val="28"/>
        </w:rPr>
        <w:t>спортсмены</w:t>
      </w:r>
      <w:r w:rsidR="000911D1">
        <w:rPr>
          <w:rFonts w:ascii="Times New Roman" w:hAnsi="Times New Roman"/>
          <w:sz w:val="28"/>
          <w:szCs w:val="28"/>
        </w:rPr>
        <w:t xml:space="preserve"> Красноярского края – </w:t>
      </w:r>
      <w:r w:rsidR="00FE1C1B">
        <w:rPr>
          <w:rFonts w:ascii="Times New Roman" w:hAnsi="Times New Roman"/>
          <w:sz w:val="28"/>
          <w:szCs w:val="28"/>
        </w:rPr>
        <w:t>темы для уроков - исследований</w:t>
      </w:r>
      <w:r>
        <w:rPr>
          <w:rFonts w:ascii="Times New Roman" w:hAnsi="Times New Roman"/>
          <w:sz w:val="28"/>
          <w:szCs w:val="28"/>
        </w:rPr>
        <w:t>.</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После завершения исследования юнармейцы защищают свою тему и представляют свой проект защиты</w:t>
      </w:r>
      <w:r w:rsidR="00FE1C1B">
        <w:rPr>
          <w:rFonts w:ascii="Times New Roman" w:hAnsi="Times New Roman"/>
          <w:sz w:val="28"/>
          <w:szCs w:val="28"/>
        </w:rPr>
        <w:t xml:space="preserve"> в виде тематического</w:t>
      </w:r>
      <w:r w:rsidRPr="0082565C">
        <w:rPr>
          <w:rFonts w:ascii="Times New Roman" w:hAnsi="Times New Roman"/>
          <w:sz w:val="28"/>
          <w:szCs w:val="28"/>
        </w:rPr>
        <w:t xml:space="preserve"> плакат</w:t>
      </w:r>
      <w:r w:rsidR="00FE1C1B">
        <w:rPr>
          <w:rFonts w:ascii="Times New Roman" w:hAnsi="Times New Roman"/>
          <w:sz w:val="28"/>
          <w:szCs w:val="28"/>
        </w:rPr>
        <w:t>а, боевого лист</w:t>
      </w:r>
      <w:r w:rsidRPr="0082565C">
        <w:rPr>
          <w:rFonts w:ascii="Times New Roman" w:hAnsi="Times New Roman"/>
          <w:sz w:val="28"/>
          <w:szCs w:val="28"/>
        </w:rPr>
        <w:t>к</w:t>
      </w:r>
      <w:r w:rsidR="00FE1C1B">
        <w:rPr>
          <w:rFonts w:ascii="Times New Roman" w:hAnsi="Times New Roman"/>
          <w:sz w:val="28"/>
          <w:szCs w:val="28"/>
        </w:rPr>
        <w:t>а, презентации</w:t>
      </w:r>
      <w:r w:rsidRPr="0082565C">
        <w:rPr>
          <w:rFonts w:ascii="Times New Roman" w:hAnsi="Times New Roman"/>
          <w:sz w:val="28"/>
          <w:szCs w:val="28"/>
        </w:rPr>
        <w:t>, видеоролик</w:t>
      </w:r>
      <w:r w:rsidR="00FE1C1B">
        <w:rPr>
          <w:rFonts w:ascii="Times New Roman" w:hAnsi="Times New Roman"/>
          <w:sz w:val="28"/>
          <w:szCs w:val="28"/>
        </w:rPr>
        <w:t>а на выбор.</w:t>
      </w:r>
    </w:p>
    <w:p w:rsidR="00793073" w:rsidRPr="0082565C" w:rsidRDefault="00793073" w:rsidP="00380C96">
      <w:pPr>
        <w:spacing w:after="0"/>
        <w:jc w:val="both"/>
        <w:rPr>
          <w:rFonts w:ascii="Times New Roman" w:hAnsi="Times New Roman"/>
          <w:b/>
          <w:i/>
          <w:sz w:val="28"/>
          <w:szCs w:val="28"/>
        </w:rPr>
      </w:pPr>
      <w:r w:rsidRPr="0082565C">
        <w:rPr>
          <w:rFonts w:ascii="Times New Roman" w:hAnsi="Times New Roman"/>
          <w:b/>
          <w:i/>
          <w:sz w:val="28"/>
          <w:szCs w:val="28"/>
        </w:rPr>
        <w:t>2 год обучения</w:t>
      </w:r>
    </w:p>
    <w:p w:rsidR="00793073" w:rsidRPr="0082565C" w:rsidRDefault="00793073" w:rsidP="00380C96">
      <w:pPr>
        <w:spacing w:after="0"/>
        <w:jc w:val="both"/>
        <w:rPr>
          <w:rFonts w:ascii="Times New Roman" w:hAnsi="Times New Roman"/>
          <w:sz w:val="28"/>
          <w:szCs w:val="28"/>
        </w:rPr>
      </w:pPr>
      <w:r w:rsidRPr="0082565C">
        <w:rPr>
          <w:rFonts w:ascii="Times New Roman" w:hAnsi="Times New Roman"/>
          <w:sz w:val="28"/>
          <w:szCs w:val="28"/>
        </w:rPr>
        <w:t>Темы исследований</w:t>
      </w:r>
      <w:r w:rsidR="000911D1">
        <w:rPr>
          <w:rFonts w:ascii="Times New Roman" w:hAnsi="Times New Roman"/>
          <w:sz w:val="28"/>
          <w:szCs w:val="28"/>
        </w:rPr>
        <w:t xml:space="preserve"> повторяются из  1 года обучения или</w:t>
      </w:r>
      <w:r w:rsidRPr="0082565C">
        <w:rPr>
          <w:rFonts w:ascii="Times New Roman" w:hAnsi="Times New Roman"/>
          <w:sz w:val="28"/>
          <w:szCs w:val="28"/>
        </w:rPr>
        <w:t xml:space="preserve"> учащиеся выбирают </w:t>
      </w:r>
      <w:r w:rsidR="000911D1">
        <w:rPr>
          <w:rFonts w:ascii="Times New Roman" w:hAnsi="Times New Roman"/>
          <w:sz w:val="28"/>
          <w:szCs w:val="28"/>
        </w:rPr>
        <w:t xml:space="preserve">темы </w:t>
      </w:r>
      <w:r w:rsidRPr="0082565C">
        <w:rPr>
          <w:rFonts w:ascii="Times New Roman" w:hAnsi="Times New Roman"/>
          <w:sz w:val="28"/>
          <w:szCs w:val="28"/>
        </w:rPr>
        <w:t xml:space="preserve">сами из области таких предметов как история, обществознание, ОБЖ, физическая культура и </w:t>
      </w:r>
      <w:r w:rsidR="00853599">
        <w:rPr>
          <w:rFonts w:ascii="Times New Roman" w:hAnsi="Times New Roman"/>
          <w:sz w:val="28"/>
          <w:szCs w:val="28"/>
        </w:rPr>
        <w:t>краеведение.</w:t>
      </w:r>
      <w:r w:rsidRPr="0082565C">
        <w:rPr>
          <w:rFonts w:ascii="Times New Roman" w:hAnsi="Times New Roman"/>
          <w:sz w:val="28"/>
          <w:szCs w:val="28"/>
        </w:rPr>
        <w:t xml:space="preserve"> </w:t>
      </w:r>
      <w:r w:rsidR="00FE1C1B">
        <w:rPr>
          <w:rFonts w:ascii="Times New Roman" w:hAnsi="Times New Roman"/>
          <w:sz w:val="28"/>
          <w:szCs w:val="28"/>
        </w:rPr>
        <w:t>Участвуют в научно – практических конференциях и проектах исследовательского характера, например «Летопись Победы», «Герой моего времени», «Памяти Героев» и др.</w:t>
      </w:r>
    </w:p>
    <w:p w:rsidR="00793073" w:rsidRPr="006D719D" w:rsidRDefault="007241EE" w:rsidP="00380C96">
      <w:pPr>
        <w:spacing w:after="0"/>
        <w:ind w:firstLine="709"/>
        <w:jc w:val="both"/>
        <w:rPr>
          <w:rFonts w:ascii="Times New Roman" w:hAnsi="Times New Roman"/>
          <w:b/>
          <w:i/>
          <w:sz w:val="28"/>
          <w:szCs w:val="28"/>
        </w:rPr>
      </w:pPr>
      <w:r>
        <w:rPr>
          <w:rFonts w:ascii="Times New Roman" w:hAnsi="Times New Roman"/>
          <w:b/>
          <w:i/>
          <w:sz w:val="28"/>
          <w:szCs w:val="28"/>
        </w:rPr>
        <w:t xml:space="preserve">2 </w:t>
      </w:r>
      <w:r w:rsidR="003166FC" w:rsidRPr="006D719D">
        <w:rPr>
          <w:rFonts w:ascii="Times New Roman" w:hAnsi="Times New Roman"/>
          <w:b/>
          <w:i/>
          <w:sz w:val="28"/>
          <w:szCs w:val="28"/>
        </w:rPr>
        <w:t>Модуль</w:t>
      </w:r>
      <w:r>
        <w:rPr>
          <w:rFonts w:ascii="Times New Roman" w:hAnsi="Times New Roman"/>
          <w:b/>
          <w:i/>
          <w:sz w:val="28"/>
          <w:szCs w:val="28"/>
        </w:rPr>
        <w:t xml:space="preserve">. </w:t>
      </w:r>
      <w:r w:rsidR="003166FC" w:rsidRPr="006D719D">
        <w:rPr>
          <w:rFonts w:ascii="Times New Roman" w:hAnsi="Times New Roman"/>
          <w:b/>
          <w:i/>
          <w:sz w:val="28"/>
          <w:szCs w:val="28"/>
        </w:rPr>
        <w:t xml:space="preserve"> «</w:t>
      </w:r>
      <w:r w:rsidR="00793073" w:rsidRPr="006D719D">
        <w:rPr>
          <w:rFonts w:ascii="Times New Roman" w:hAnsi="Times New Roman"/>
          <w:b/>
          <w:i/>
          <w:sz w:val="28"/>
          <w:szCs w:val="28"/>
        </w:rPr>
        <w:t>Краеведение</w:t>
      </w:r>
      <w:r w:rsidR="003166FC" w:rsidRPr="006D719D">
        <w:rPr>
          <w:rFonts w:ascii="Times New Roman" w:hAnsi="Times New Roman"/>
          <w:b/>
          <w:i/>
          <w:sz w:val="28"/>
          <w:szCs w:val="28"/>
        </w:rPr>
        <w:t>»</w:t>
      </w:r>
      <w:r w:rsidR="00793073" w:rsidRPr="006D719D">
        <w:rPr>
          <w:rFonts w:ascii="Times New Roman" w:hAnsi="Times New Roman"/>
          <w:b/>
          <w:i/>
          <w:sz w:val="28"/>
          <w:szCs w:val="28"/>
        </w:rPr>
        <w:t xml:space="preserve"> </w:t>
      </w:r>
      <w:r w:rsidR="0081409A">
        <w:rPr>
          <w:rFonts w:ascii="Times New Roman" w:hAnsi="Times New Roman"/>
          <w:b/>
          <w:i/>
          <w:sz w:val="28"/>
          <w:szCs w:val="28"/>
        </w:rPr>
        <w:t>(вариативная часть)</w:t>
      </w:r>
    </w:p>
    <w:p w:rsidR="00793073" w:rsidRPr="0082565C" w:rsidRDefault="00853599" w:rsidP="00380C96">
      <w:pPr>
        <w:spacing w:after="0"/>
        <w:jc w:val="both"/>
        <w:rPr>
          <w:rFonts w:ascii="Times New Roman" w:hAnsi="Times New Roman"/>
          <w:b/>
          <w:i/>
          <w:sz w:val="28"/>
          <w:szCs w:val="28"/>
        </w:rPr>
      </w:pPr>
      <w:r>
        <w:rPr>
          <w:rFonts w:ascii="Times New Roman" w:hAnsi="Times New Roman"/>
          <w:b/>
          <w:i/>
          <w:sz w:val="28"/>
          <w:szCs w:val="28"/>
        </w:rPr>
        <w:t xml:space="preserve">1 </w:t>
      </w:r>
      <w:r w:rsidR="00793073" w:rsidRPr="0082565C">
        <w:rPr>
          <w:rFonts w:ascii="Times New Roman" w:hAnsi="Times New Roman"/>
          <w:b/>
          <w:i/>
          <w:sz w:val="28"/>
          <w:szCs w:val="28"/>
        </w:rPr>
        <w:t>год обучения</w:t>
      </w:r>
    </w:p>
    <w:p w:rsidR="00853599" w:rsidRDefault="00793073" w:rsidP="00380C96">
      <w:pPr>
        <w:spacing w:after="0"/>
        <w:jc w:val="both"/>
        <w:rPr>
          <w:rFonts w:ascii="Times New Roman" w:hAnsi="Times New Roman"/>
          <w:sz w:val="28"/>
          <w:szCs w:val="28"/>
        </w:rPr>
      </w:pPr>
      <w:r w:rsidRPr="0082565C">
        <w:rPr>
          <w:rFonts w:ascii="Times New Roman" w:hAnsi="Times New Roman"/>
          <w:sz w:val="28"/>
          <w:szCs w:val="28"/>
        </w:rPr>
        <w:t>Родной  край.  Его  природные  особенности,  история,  известные  люди.</w:t>
      </w:r>
      <w:r w:rsidR="00853599">
        <w:rPr>
          <w:rFonts w:ascii="Times New Roman" w:hAnsi="Times New Roman"/>
          <w:sz w:val="28"/>
          <w:szCs w:val="28"/>
        </w:rPr>
        <w:t xml:space="preserve"> </w:t>
      </w:r>
      <w:r w:rsidRPr="0082565C">
        <w:rPr>
          <w:rFonts w:ascii="Times New Roman" w:hAnsi="Times New Roman"/>
          <w:sz w:val="28"/>
          <w:szCs w:val="28"/>
        </w:rPr>
        <w:t>Административное  деление  края. Промышленность.  Памятники  истории  и  культуры.</w:t>
      </w:r>
      <w:r w:rsidR="00853599">
        <w:rPr>
          <w:rFonts w:ascii="Times New Roman" w:hAnsi="Times New Roman"/>
          <w:sz w:val="28"/>
          <w:szCs w:val="28"/>
        </w:rPr>
        <w:t xml:space="preserve"> Экскурсия в </w:t>
      </w:r>
      <w:r w:rsidR="00853599" w:rsidRPr="0082565C">
        <w:rPr>
          <w:rFonts w:ascii="Times New Roman" w:hAnsi="Times New Roman"/>
          <w:sz w:val="28"/>
          <w:szCs w:val="28"/>
        </w:rPr>
        <w:t>краеведческий музей</w:t>
      </w:r>
      <w:r w:rsidR="0081409A">
        <w:rPr>
          <w:rFonts w:ascii="Times New Roman" w:hAnsi="Times New Roman"/>
          <w:sz w:val="28"/>
          <w:szCs w:val="28"/>
        </w:rPr>
        <w:t xml:space="preserve"> (вариативная часть)</w:t>
      </w:r>
      <w:r w:rsidR="00853599">
        <w:rPr>
          <w:rFonts w:ascii="Times New Roman" w:hAnsi="Times New Roman"/>
          <w:sz w:val="28"/>
          <w:szCs w:val="28"/>
        </w:rPr>
        <w:t>.</w:t>
      </w:r>
      <w:r w:rsidR="00FE1C1B">
        <w:rPr>
          <w:rFonts w:ascii="Times New Roman" w:hAnsi="Times New Roman"/>
          <w:sz w:val="28"/>
          <w:szCs w:val="28"/>
        </w:rPr>
        <w:t xml:space="preserve"> </w:t>
      </w:r>
    </w:p>
    <w:p w:rsidR="00853599" w:rsidRPr="0082565C" w:rsidRDefault="00853599" w:rsidP="00380C96">
      <w:pPr>
        <w:spacing w:after="0"/>
        <w:jc w:val="both"/>
        <w:rPr>
          <w:rFonts w:ascii="Times New Roman" w:hAnsi="Times New Roman"/>
          <w:b/>
          <w:i/>
          <w:sz w:val="28"/>
          <w:szCs w:val="28"/>
        </w:rPr>
      </w:pPr>
      <w:r>
        <w:rPr>
          <w:rFonts w:ascii="Times New Roman" w:hAnsi="Times New Roman"/>
          <w:b/>
          <w:i/>
          <w:sz w:val="28"/>
          <w:szCs w:val="28"/>
        </w:rPr>
        <w:t xml:space="preserve">2 </w:t>
      </w:r>
      <w:r w:rsidRPr="0082565C">
        <w:rPr>
          <w:rFonts w:ascii="Times New Roman" w:hAnsi="Times New Roman"/>
          <w:b/>
          <w:i/>
          <w:sz w:val="28"/>
          <w:szCs w:val="28"/>
        </w:rPr>
        <w:t>год обучения</w:t>
      </w:r>
    </w:p>
    <w:p w:rsidR="00300DF3" w:rsidRDefault="00CE5DB4" w:rsidP="00380C96">
      <w:pPr>
        <w:spacing w:after="0"/>
        <w:jc w:val="both"/>
        <w:rPr>
          <w:rFonts w:ascii="Times New Roman" w:hAnsi="Times New Roman"/>
          <w:sz w:val="28"/>
          <w:szCs w:val="28"/>
        </w:rPr>
      </w:pPr>
      <w:proofErr w:type="gramStart"/>
      <w:r w:rsidRPr="0082565C">
        <w:rPr>
          <w:rFonts w:ascii="Times New Roman" w:hAnsi="Times New Roman"/>
          <w:sz w:val="28"/>
          <w:szCs w:val="28"/>
        </w:rPr>
        <w:lastRenderedPageBreak/>
        <w:t>Красноярцы – герои  Великой  Отечественной  войны</w:t>
      </w:r>
      <w:r>
        <w:rPr>
          <w:rFonts w:ascii="Times New Roman" w:hAnsi="Times New Roman"/>
          <w:sz w:val="28"/>
          <w:szCs w:val="28"/>
        </w:rPr>
        <w:t xml:space="preserve"> (проект</w:t>
      </w:r>
      <w:r w:rsidR="00FE1C1B">
        <w:rPr>
          <w:rFonts w:ascii="Times New Roman" w:hAnsi="Times New Roman"/>
          <w:sz w:val="28"/>
          <w:szCs w:val="28"/>
        </w:rPr>
        <w:t xml:space="preserve"> «Памяти героев</w:t>
      </w:r>
      <w:r w:rsidRPr="0082565C">
        <w:rPr>
          <w:rFonts w:ascii="Times New Roman" w:hAnsi="Times New Roman"/>
          <w:sz w:val="28"/>
          <w:szCs w:val="28"/>
        </w:rPr>
        <w:t>,  Герои  Труда,  известные ученые,  писатели,  поэты,  труженики</w:t>
      </w:r>
      <w:r w:rsidR="00FE1C1B">
        <w:rPr>
          <w:rFonts w:ascii="Times New Roman" w:hAnsi="Times New Roman"/>
          <w:sz w:val="28"/>
          <w:szCs w:val="28"/>
        </w:rPr>
        <w:t xml:space="preserve"> тыла)</w:t>
      </w:r>
      <w:r w:rsidRPr="0082565C">
        <w:rPr>
          <w:rFonts w:ascii="Times New Roman" w:hAnsi="Times New Roman"/>
          <w:sz w:val="28"/>
          <w:szCs w:val="28"/>
        </w:rPr>
        <w:t>.</w:t>
      </w:r>
      <w:proofErr w:type="gramEnd"/>
      <w:r w:rsidR="00FE1C1B">
        <w:rPr>
          <w:rFonts w:ascii="Times New Roman" w:hAnsi="Times New Roman"/>
          <w:sz w:val="28"/>
          <w:szCs w:val="28"/>
        </w:rPr>
        <w:t xml:space="preserve"> Урок, посвященный 85- </w:t>
      </w:r>
      <w:proofErr w:type="spellStart"/>
      <w:r w:rsidR="00FE1C1B">
        <w:rPr>
          <w:rFonts w:ascii="Times New Roman" w:hAnsi="Times New Roman"/>
          <w:sz w:val="28"/>
          <w:szCs w:val="28"/>
        </w:rPr>
        <w:t>летию</w:t>
      </w:r>
      <w:proofErr w:type="spellEnd"/>
      <w:r w:rsidR="00FE1C1B">
        <w:rPr>
          <w:rFonts w:ascii="Times New Roman" w:hAnsi="Times New Roman"/>
          <w:sz w:val="28"/>
          <w:szCs w:val="28"/>
        </w:rPr>
        <w:t xml:space="preserve"> Красноярского края. 85 фактов и событий.</w:t>
      </w:r>
    </w:p>
    <w:p w:rsidR="002E6FE5" w:rsidRPr="002E6FE5" w:rsidRDefault="002E6FE5" w:rsidP="0082565C">
      <w:pPr>
        <w:jc w:val="center"/>
        <w:rPr>
          <w:rFonts w:ascii="Times New Roman" w:hAnsi="Times New Roman"/>
          <w:b/>
          <w:sz w:val="28"/>
          <w:szCs w:val="28"/>
        </w:rPr>
      </w:pPr>
      <w:r>
        <w:rPr>
          <w:rFonts w:ascii="Times New Roman" w:hAnsi="Times New Roman"/>
          <w:b/>
          <w:sz w:val="28"/>
          <w:szCs w:val="28"/>
          <w:lang w:val="en-US"/>
        </w:rPr>
        <w:t>III</w:t>
      </w:r>
      <w:r w:rsidRPr="00BC5CA5">
        <w:rPr>
          <w:rFonts w:ascii="Times New Roman" w:hAnsi="Times New Roman"/>
          <w:b/>
          <w:sz w:val="28"/>
          <w:szCs w:val="28"/>
        </w:rPr>
        <w:t xml:space="preserve">. </w:t>
      </w:r>
      <w:r w:rsidR="000B349C">
        <w:rPr>
          <w:rFonts w:ascii="Times New Roman" w:hAnsi="Times New Roman"/>
          <w:b/>
          <w:sz w:val="28"/>
          <w:szCs w:val="28"/>
        </w:rPr>
        <w:t>ОРГАНИЗАЦИОННЫЙ РАЗДЕЛ</w:t>
      </w:r>
    </w:p>
    <w:p w:rsidR="0082565C" w:rsidRPr="0082565C" w:rsidRDefault="002E6FE5" w:rsidP="00484638">
      <w:pPr>
        <w:rPr>
          <w:rFonts w:ascii="Times New Roman" w:hAnsi="Times New Roman"/>
          <w:sz w:val="28"/>
          <w:szCs w:val="28"/>
        </w:rPr>
      </w:pPr>
      <w:r>
        <w:rPr>
          <w:rFonts w:ascii="Times New Roman" w:hAnsi="Times New Roman"/>
          <w:b/>
          <w:sz w:val="28"/>
          <w:szCs w:val="28"/>
        </w:rPr>
        <w:t xml:space="preserve">3.1. </w:t>
      </w:r>
      <w:r w:rsidR="0082565C" w:rsidRPr="0082565C">
        <w:rPr>
          <w:rFonts w:ascii="Times New Roman" w:hAnsi="Times New Roman"/>
          <w:b/>
          <w:sz w:val="28"/>
          <w:szCs w:val="28"/>
        </w:rPr>
        <w:t>УЧЕБНО-ТЕМАТИЧЕСКИЙ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70"/>
        <w:gridCol w:w="850"/>
        <w:gridCol w:w="852"/>
        <w:gridCol w:w="142"/>
        <w:gridCol w:w="957"/>
      </w:tblGrid>
      <w:tr w:rsidR="00B37B2E" w:rsidRPr="0082565C" w:rsidTr="0010684A">
        <w:trPr>
          <w:trHeight w:val="358"/>
        </w:trPr>
        <w:tc>
          <w:tcPr>
            <w:tcW w:w="3537" w:type="pct"/>
            <w:vMerge w:val="restart"/>
          </w:tcPr>
          <w:p w:rsidR="00B37B2E" w:rsidRPr="0082565C" w:rsidRDefault="00B37B2E" w:rsidP="004C4917">
            <w:pPr>
              <w:spacing w:after="0" w:line="240" w:lineRule="auto"/>
              <w:rPr>
                <w:rFonts w:ascii="Times New Roman" w:hAnsi="Times New Roman"/>
                <w:sz w:val="28"/>
                <w:szCs w:val="28"/>
              </w:rPr>
            </w:pPr>
            <w:r w:rsidRPr="00434713">
              <w:rPr>
                <w:rFonts w:ascii="Times New Roman" w:hAnsi="Times New Roman"/>
                <w:b/>
                <w:sz w:val="28"/>
                <w:szCs w:val="28"/>
              </w:rPr>
              <w:t>Темы  модуля</w:t>
            </w:r>
          </w:p>
        </w:tc>
        <w:tc>
          <w:tcPr>
            <w:tcW w:w="1463" w:type="pct"/>
            <w:gridSpan w:val="4"/>
          </w:tcPr>
          <w:p w:rsidR="00B37B2E" w:rsidRPr="0082565C" w:rsidRDefault="00B37B2E" w:rsidP="006D719D">
            <w:pPr>
              <w:spacing w:after="0" w:line="240" w:lineRule="auto"/>
              <w:jc w:val="center"/>
              <w:rPr>
                <w:rFonts w:ascii="Times New Roman" w:hAnsi="Times New Roman"/>
                <w:sz w:val="28"/>
                <w:szCs w:val="28"/>
              </w:rPr>
            </w:pPr>
            <w:r w:rsidRPr="0082565C">
              <w:rPr>
                <w:rFonts w:ascii="Times New Roman" w:hAnsi="Times New Roman"/>
                <w:b/>
                <w:sz w:val="28"/>
                <w:szCs w:val="28"/>
              </w:rPr>
              <w:t>Кол-во  часов</w:t>
            </w:r>
          </w:p>
        </w:tc>
      </w:tr>
      <w:tr w:rsidR="0010684A" w:rsidRPr="0082565C" w:rsidTr="0010684A">
        <w:trPr>
          <w:trHeight w:val="375"/>
        </w:trPr>
        <w:tc>
          <w:tcPr>
            <w:tcW w:w="3537" w:type="pct"/>
            <w:vMerge/>
          </w:tcPr>
          <w:p w:rsidR="00B37B2E" w:rsidRPr="0082565C" w:rsidRDefault="00B37B2E" w:rsidP="004C4917">
            <w:pPr>
              <w:spacing w:after="0" w:line="240" w:lineRule="auto"/>
              <w:rPr>
                <w:rFonts w:ascii="Times New Roman" w:hAnsi="Times New Roman"/>
                <w:sz w:val="28"/>
                <w:szCs w:val="28"/>
              </w:rPr>
            </w:pPr>
          </w:p>
        </w:tc>
        <w:tc>
          <w:tcPr>
            <w:tcW w:w="444" w:type="pct"/>
          </w:tcPr>
          <w:p w:rsidR="00B37B2E" w:rsidRPr="006D719D" w:rsidRDefault="00B37B2E" w:rsidP="004C4917">
            <w:pPr>
              <w:jc w:val="center"/>
              <w:rPr>
                <w:rFonts w:ascii="Times New Roman" w:hAnsi="Times New Roman"/>
                <w:b/>
                <w:sz w:val="16"/>
                <w:szCs w:val="16"/>
              </w:rPr>
            </w:pPr>
            <w:r w:rsidRPr="006D719D">
              <w:rPr>
                <w:rFonts w:ascii="Times New Roman" w:hAnsi="Times New Roman"/>
                <w:b/>
                <w:sz w:val="16"/>
                <w:szCs w:val="16"/>
              </w:rPr>
              <w:t>Теория</w:t>
            </w:r>
          </w:p>
        </w:tc>
        <w:tc>
          <w:tcPr>
            <w:tcW w:w="519" w:type="pct"/>
            <w:gridSpan w:val="2"/>
          </w:tcPr>
          <w:p w:rsidR="00B37B2E" w:rsidRPr="006D719D" w:rsidRDefault="00B37B2E" w:rsidP="004C4917">
            <w:pPr>
              <w:spacing w:after="0" w:line="240" w:lineRule="auto"/>
              <w:rPr>
                <w:rFonts w:ascii="Times New Roman" w:hAnsi="Times New Roman"/>
                <w:sz w:val="16"/>
                <w:szCs w:val="16"/>
              </w:rPr>
            </w:pPr>
            <w:r w:rsidRPr="006D719D">
              <w:rPr>
                <w:rFonts w:ascii="Times New Roman" w:hAnsi="Times New Roman"/>
                <w:b/>
                <w:sz w:val="16"/>
                <w:szCs w:val="16"/>
              </w:rPr>
              <w:t>Практика</w:t>
            </w:r>
          </w:p>
        </w:tc>
        <w:tc>
          <w:tcPr>
            <w:tcW w:w="500" w:type="pct"/>
          </w:tcPr>
          <w:p w:rsidR="00B37B2E" w:rsidRPr="006D719D" w:rsidRDefault="00B37B2E" w:rsidP="004C4917">
            <w:pPr>
              <w:spacing w:after="0" w:line="240" w:lineRule="auto"/>
              <w:rPr>
                <w:rFonts w:ascii="Times New Roman" w:hAnsi="Times New Roman"/>
                <w:sz w:val="16"/>
                <w:szCs w:val="16"/>
              </w:rPr>
            </w:pPr>
            <w:r w:rsidRPr="006D719D">
              <w:rPr>
                <w:rFonts w:ascii="Times New Roman" w:hAnsi="Times New Roman"/>
                <w:b/>
                <w:sz w:val="16"/>
                <w:szCs w:val="16"/>
              </w:rPr>
              <w:t>Всего</w:t>
            </w:r>
          </w:p>
        </w:tc>
      </w:tr>
      <w:tr w:rsidR="00B37B2E" w:rsidRPr="0082565C" w:rsidTr="0010684A">
        <w:trPr>
          <w:trHeight w:val="375"/>
        </w:trPr>
        <w:tc>
          <w:tcPr>
            <w:tcW w:w="5000" w:type="pct"/>
            <w:gridSpan w:val="5"/>
          </w:tcPr>
          <w:p w:rsidR="00B37B2E" w:rsidRPr="0082565C" w:rsidRDefault="00B37B2E" w:rsidP="004C4917">
            <w:pPr>
              <w:spacing w:after="0" w:line="240" w:lineRule="auto"/>
              <w:rPr>
                <w:rFonts w:ascii="Times New Roman" w:hAnsi="Times New Roman"/>
                <w:b/>
                <w:sz w:val="28"/>
                <w:szCs w:val="28"/>
              </w:rPr>
            </w:pPr>
            <w:r>
              <w:rPr>
                <w:rFonts w:ascii="Times New Roman" w:hAnsi="Times New Roman"/>
                <w:b/>
                <w:sz w:val="28"/>
                <w:szCs w:val="28"/>
              </w:rPr>
              <w:t xml:space="preserve">Раздел: </w:t>
            </w:r>
            <w:r w:rsidRPr="0082565C">
              <w:rPr>
                <w:rFonts w:ascii="Times New Roman" w:hAnsi="Times New Roman"/>
                <w:b/>
                <w:sz w:val="28"/>
                <w:szCs w:val="28"/>
                <w:lang w:val="en-US"/>
              </w:rPr>
              <w:t>I</w:t>
            </w:r>
            <w:r w:rsidRPr="0082565C">
              <w:rPr>
                <w:rFonts w:ascii="Times New Roman" w:hAnsi="Times New Roman"/>
                <w:b/>
                <w:sz w:val="28"/>
                <w:szCs w:val="28"/>
              </w:rPr>
              <w:t>. Подготовка по основам военной службы</w:t>
            </w:r>
          </w:p>
        </w:tc>
      </w:tr>
      <w:tr w:rsidR="0010684A" w:rsidRPr="0082565C" w:rsidTr="00DE7B05">
        <w:trPr>
          <w:trHeight w:val="375"/>
        </w:trPr>
        <w:tc>
          <w:tcPr>
            <w:tcW w:w="3537" w:type="pct"/>
          </w:tcPr>
          <w:p w:rsidR="00A465ED" w:rsidRPr="00DE7B05" w:rsidRDefault="00A465ED" w:rsidP="004C4917">
            <w:pPr>
              <w:spacing w:after="0" w:line="240" w:lineRule="auto"/>
              <w:rPr>
                <w:rFonts w:ascii="Times New Roman" w:hAnsi="Times New Roman"/>
                <w:b/>
                <w:sz w:val="28"/>
                <w:szCs w:val="28"/>
              </w:rPr>
            </w:pPr>
            <w:r w:rsidRPr="0082565C">
              <w:rPr>
                <w:rFonts w:ascii="Times New Roman" w:hAnsi="Times New Roman"/>
                <w:b/>
                <w:sz w:val="28"/>
                <w:szCs w:val="28"/>
              </w:rPr>
              <w:t xml:space="preserve">  1</w:t>
            </w:r>
            <w:r w:rsidR="00252B46">
              <w:rPr>
                <w:rFonts w:ascii="Times New Roman" w:hAnsi="Times New Roman"/>
                <w:b/>
                <w:sz w:val="28"/>
                <w:szCs w:val="28"/>
              </w:rPr>
              <w:t xml:space="preserve"> Модуль</w:t>
            </w:r>
            <w:r w:rsidRPr="0082565C">
              <w:rPr>
                <w:rFonts w:ascii="Times New Roman" w:hAnsi="Times New Roman"/>
                <w:b/>
                <w:sz w:val="28"/>
                <w:szCs w:val="28"/>
              </w:rPr>
              <w:t xml:space="preserve">. </w:t>
            </w:r>
            <w:r>
              <w:rPr>
                <w:rFonts w:ascii="Times New Roman" w:hAnsi="Times New Roman"/>
                <w:b/>
                <w:sz w:val="28"/>
                <w:szCs w:val="28"/>
              </w:rPr>
              <w:t>С</w:t>
            </w:r>
            <w:r w:rsidRPr="0082565C">
              <w:rPr>
                <w:rFonts w:ascii="Times New Roman" w:hAnsi="Times New Roman"/>
                <w:b/>
                <w:sz w:val="28"/>
                <w:szCs w:val="28"/>
              </w:rPr>
              <w:t>троевая  подготовка</w:t>
            </w:r>
          </w:p>
        </w:tc>
        <w:tc>
          <w:tcPr>
            <w:tcW w:w="444" w:type="pct"/>
            <w:shd w:val="clear" w:color="auto" w:fill="FFFFFF" w:themeFill="background1"/>
            <w:vAlign w:val="center"/>
          </w:tcPr>
          <w:p w:rsidR="00A465ED" w:rsidRPr="0082565C" w:rsidRDefault="00DE7B05" w:rsidP="004C4917">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519" w:type="pct"/>
            <w:gridSpan w:val="2"/>
            <w:shd w:val="clear" w:color="auto" w:fill="FFFFFF" w:themeFill="background1"/>
            <w:vAlign w:val="center"/>
          </w:tcPr>
          <w:p w:rsidR="00A465ED" w:rsidRPr="0082565C" w:rsidRDefault="00DE7B05" w:rsidP="004C4917">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500" w:type="pct"/>
            <w:vAlign w:val="center"/>
          </w:tcPr>
          <w:p w:rsidR="00A465ED" w:rsidRPr="0082565C" w:rsidRDefault="00A465ED" w:rsidP="004C4917">
            <w:pPr>
              <w:spacing w:after="0" w:line="240" w:lineRule="auto"/>
              <w:jc w:val="center"/>
              <w:rPr>
                <w:rFonts w:ascii="Times New Roman" w:hAnsi="Times New Roman"/>
                <w:b/>
                <w:sz w:val="28"/>
                <w:szCs w:val="28"/>
              </w:rPr>
            </w:pPr>
            <w:r>
              <w:rPr>
                <w:rFonts w:ascii="Times New Roman" w:hAnsi="Times New Roman"/>
                <w:b/>
                <w:sz w:val="28"/>
                <w:szCs w:val="28"/>
              </w:rPr>
              <w:t>16</w:t>
            </w:r>
          </w:p>
        </w:tc>
      </w:tr>
      <w:tr w:rsidR="0010684A" w:rsidRPr="0082565C" w:rsidTr="0010684A">
        <w:trPr>
          <w:trHeight w:val="375"/>
        </w:trPr>
        <w:tc>
          <w:tcPr>
            <w:tcW w:w="3537" w:type="pct"/>
          </w:tcPr>
          <w:p w:rsidR="00A465ED" w:rsidRPr="006C71CA" w:rsidRDefault="00632C53" w:rsidP="006C71CA">
            <w:pPr>
              <w:pStyle w:val="af1"/>
              <w:numPr>
                <w:ilvl w:val="1"/>
                <w:numId w:val="17"/>
              </w:numPr>
              <w:spacing w:after="0" w:line="240" w:lineRule="auto"/>
              <w:rPr>
                <w:rFonts w:ascii="Times New Roman" w:hAnsi="Times New Roman"/>
                <w:sz w:val="28"/>
                <w:szCs w:val="28"/>
              </w:rPr>
            </w:pPr>
            <w:r w:rsidRPr="006C71CA">
              <w:rPr>
                <w:rFonts w:ascii="Times New Roman" w:hAnsi="Times New Roman"/>
                <w:sz w:val="28"/>
                <w:szCs w:val="28"/>
              </w:rPr>
              <w:t>Символы государства и движения «Юнармия».</w:t>
            </w:r>
          </w:p>
          <w:p w:rsidR="006C71CA" w:rsidRPr="005355EE" w:rsidRDefault="005355EE" w:rsidP="006C71CA">
            <w:pPr>
              <w:spacing w:after="0" w:line="240" w:lineRule="auto"/>
              <w:rPr>
                <w:rFonts w:ascii="Times New Roman" w:hAnsi="Times New Roman"/>
                <w:sz w:val="28"/>
                <w:szCs w:val="28"/>
              </w:rPr>
            </w:pPr>
            <w:r w:rsidRPr="005355EE">
              <w:rPr>
                <w:rFonts w:ascii="Times New Roman" w:hAnsi="Times New Roman"/>
                <w:sz w:val="28"/>
                <w:szCs w:val="28"/>
              </w:rPr>
              <w:t>Исполнение гимна РФ</w:t>
            </w:r>
            <w:r>
              <w:rPr>
                <w:rFonts w:ascii="Times New Roman" w:hAnsi="Times New Roman"/>
                <w:sz w:val="28"/>
                <w:szCs w:val="28"/>
              </w:rPr>
              <w:t xml:space="preserve"> и Движения ВВПОД «ЮНАРМИЯ».</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519" w:type="pct"/>
            <w:gridSpan w:val="2"/>
            <w:vAlign w:val="center"/>
          </w:tcPr>
          <w:p w:rsidR="00A465ED" w:rsidRPr="0082565C" w:rsidRDefault="00A465ED" w:rsidP="004C4917">
            <w:pPr>
              <w:spacing w:after="0" w:line="240" w:lineRule="auto"/>
              <w:jc w:val="center"/>
              <w:rPr>
                <w:rFonts w:ascii="Times New Roman" w:hAnsi="Times New Roman"/>
                <w:sz w:val="28"/>
                <w:szCs w:val="28"/>
              </w:rPr>
            </w:pP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FE1C1B" w:rsidRDefault="005355EE" w:rsidP="00FE1C1B">
            <w:pPr>
              <w:pStyle w:val="af1"/>
              <w:numPr>
                <w:ilvl w:val="1"/>
                <w:numId w:val="17"/>
              </w:numPr>
              <w:spacing w:after="0" w:line="240" w:lineRule="auto"/>
              <w:rPr>
                <w:rFonts w:ascii="Times New Roman" w:hAnsi="Times New Roman"/>
                <w:sz w:val="28"/>
                <w:szCs w:val="28"/>
              </w:rPr>
            </w:pPr>
            <w:r w:rsidRPr="00FE1C1B">
              <w:rPr>
                <w:rFonts w:ascii="Times New Roman" w:hAnsi="Times New Roman"/>
                <w:sz w:val="28"/>
                <w:szCs w:val="28"/>
              </w:rPr>
              <w:t>Основные понятия Строевого устава РФ</w:t>
            </w:r>
            <w:r w:rsidR="00632C53" w:rsidRPr="00FE1C1B">
              <w:rPr>
                <w:rFonts w:ascii="Times New Roman" w:hAnsi="Times New Roman"/>
                <w:sz w:val="28"/>
                <w:szCs w:val="28"/>
              </w:rPr>
              <w:t xml:space="preserve">. </w:t>
            </w:r>
            <w:r w:rsidRPr="00FE1C1B">
              <w:rPr>
                <w:rFonts w:ascii="Times New Roman" w:hAnsi="Times New Roman"/>
                <w:sz w:val="28"/>
                <w:szCs w:val="28"/>
              </w:rPr>
              <w:t>Общие положения Главы 1. Статьи 1-24.</w:t>
            </w:r>
          </w:p>
          <w:p w:rsidR="00FE1C1B" w:rsidRPr="00FE1C1B" w:rsidRDefault="00FE1C1B" w:rsidP="00FE1C1B">
            <w:pPr>
              <w:spacing w:after="0" w:line="240" w:lineRule="auto"/>
              <w:rPr>
                <w:rFonts w:ascii="Times New Roman" w:hAnsi="Times New Roman"/>
                <w:sz w:val="28"/>
                <w:szCs w:val="28"/>
              </w:rPr>
            </w:pPr>
            <w:r>
              <w:rPr>
                <w:rFonts w:ascii="Times New Roman" w:hAnsi="Times New Roman"/>
                <w:sz w:val="28"/>
                <w:szCs w:val="28"/>
              </w:rPr>
              <w:t>Тренажная карта «Строевая стойка».</w:t>
            </w:r>
          </w:p>
        </w:tc>
        <w:tc>
          <w:tcPr>
            <w:tcW w:w="444" w:type="pct"/>
            <w:vAlign w:val="center"/>
          </w:tcPr>
          <w:p w:rsidR="00A465ED" w:rsidRPr="00F41727" w:rsidRDefault="00F41727" w:rsidP="004C4917">
            <w:pPr>
              <w:spacing w:after="0" w:line="240" w:lineRule="auto"/>
              <w:jc w:val="center"/>
              <w:rPr>
                <w:rFonts w:ascii="Times New Roman" w:hAnsi="Times New Roman"/>
                <w:sz w:val="28"/>
                <w:szCs w:val="28"/>
              </w:rPr>
            </w:pPr>
            <w:r w:rsidRPr="00F41727">
              <w:rPr>
                <w:rFonts w:ascii="Times New Roman" w:hAnsi="Times New Roman"/>
                <w:sz w:val="28"/>
                <w:szCs w:val="28"/>
              </w:rPr>
              <w:t>1</w:t>
            </w:r>
          </w:p>
        </w:tc>
        <w:tc>
          <w:tcPr>
            <w:tcW w:w="519" w:type="pct"/>
            <w:gridSpan w:val="2"/>
            <w:vAlign w:val="center"/>
          </w:tcPr>
          <w:p w:rsidR="00A465ED" w:rsidRPr="0082565C" w:rsidRDefault="00F41727"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DE7B05" w:rsidP="00DE7B05">
            <w:pPr>
              <w:spacing w:after="0" w:line="240" w:lineRule="auto"/>
              <w:rPr>
                <w:rFonts w:ascii="Times New Roman" w:hAnsi="Times New Roman"/>
                <w:sz w:val="28"/>
                <w:szCs w:val="28"/>
              </w:rPr>
            </w:pPr>
            <w:r>
              <w:rPr>
                <w:rFonts w:ascii="Times New Roman" w:hAnsi="Times New Roman"/>
                <w:sz w:val="28"/>
                <w:szCs w:val="28"/>
              </w:rPr>
              <w:t>1.3</w:t>
            </w:r>
            <w:r w:rsidR="00A465ED" w:rsidRPr="0082565C">
              <w:rPr>
                <w:rFonts w:ascii="Times New Roman" w:hAnsi="Times New Roman"/>
                <w:sz w:val="28"/>
                <w:szCs w:val="28"/>
              </w:rPr>
              <w:t>. Строевая  стойка</w:t>
            </w:r>
            <w:r w:rsidR="00BF32F1">
              <w:rPr>
                <w:rFonts w:ascii="Times New Roman" w:hAnsi="Times New Roman"/>
                <w:sz w:val="28"/>
                <w:szCs w:val="28"/>
              </w:rPr>
              <w:t>.</w:t>
            </w:r>
            <w:r w:rsidR="00FE1C1B">
              <w:rPr>
                <w:rFonts w:ascii="Times New Roman" w:hAnsi="Times New Roman"/>
                <w:sz w:val="28"/>
                <w:szCs w:val="28"/>
              </w:rPr>
              <w:t xml:space="preserve"> </w:t>
            </w:r>
            <w:r w:rsidR="000A2C82">
              <w:rPr>
                <w:rFonts w:ascii="Times New Roman" w:hAnsi="Times New Roman"/>
                <w:sz w:val="28"/>
                <w:szCs w:val="28"/>
              </w:rPr>
              <w:t xml:space="preserve">Биография А.В. Суворова. </w:t>
            </w:r>
            <w:r w:rsidR="00FE1C1B">
              <w:rPr>
                <w:rFonts w:ascii="Times New Roman" w:hAnsi="Times New Roman"/>
                <w:sz w:val="28"/>
                <w:szCs w:val="28"/>
              </w:rPr>
              <w:t>Тренажные карты «Головные уборы снять (одеть)», «Повороты на месте. Перестроение».</w:t>
            </w:r>
          </w:p>
        </w:tc>
        <w:tc>
          <w:tcPr>
            <w:tcW w:w="444" w:type="pct"/>
            <w:vAlign w:val="center"/>
          </w:tcPr>
          <w:p w:rsidR="00A465ED" w:rsidRPr="00F41727" w:rsidRDefault="00F41727" w:rsidP="004C4917">
            <w:pPr>
              <w:spacing w:after="0" w:line="240" w:lineRule="auto"/>
              <w:jc w:val="center"/>
              <w:rPr>
                <w:rFonts w:ascii="Times New Roman" w:hAnsi="Times New Roman"/>
                <w:sz w:val="28"/>
                <w:szCs w:val="28"/>
              </w:rPr>
            </w:pPr>
            <w:r w:rsidRPr="00F41727">
              <w:rPr>
                <w:rFonts w:ascii="Times New Roman" w:hAnsi="Times New Roman"/>
                <w:sz w:val="28"/>
                <w:szCs w:val="28"/>
              </w:rPr>
              <w:t>1</w:t>
            </w:r>
          </w:p>
        </w:tc>
        <w:tc>
          <w:tcPr>
            <w:tcW w:w="519" w:type="pct"/>
            <w:gridSpan w:val="2"/>
            <w:vAlign w:val="center"/>
          </w:tcPr>
          <w:p w:rsidR="00A465ED" w:rsidRPr="0082565C" w:rsidRDefault="00F41727"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FE1C1B" w:rsidRDefault="00DE7B05" w:rsidP="00FE1C1B">
            <w:pPr>
              <w:pStyle w:val="af1"/>
              <w:numPr>
                <w:ilvl w:val="1"/>
                <w:numId w:val="17"/>
              </w:numPr>
              <w:spacing w:after="0" w:line="240" w:lineRule="auto"/>
              <w:rPr>
                <w:rFonts w:ascii="Times New Roman" w:hAnsi="Times New Roman"/>
                <w:sz w:val="28"/>
                <w:szCs w:val="28"/>
              </w:rPr>
            </w:pPr>
            <w:r w:rsidRPr="00FE1C1B">
              <w:rPr>
                <w:rFonts w:ascii="Times New Roman" w:hAnsi="Times New Roman"/>
                <w:sz w:val="28"/>
                <w:szCs w:val="28"/>
              </w:rPr>
              <w:t>Строевые  приемы  и  движения, п</w:t>
            </w:r>
            <w:r w:rsidR="00A465ED" w:rsidRPr="00FE1C1B">
              <w:rPr>
                <w:rFonts w:ascii="Times New Roman" w:hAnsi="Times New Roman"/>
                <w:sz w:val="28"/>
                <w:szCs w:val="28"/>
              </w:rPr>
              <w:t>ерестроение.</w:t>
            </w:r>
          </w:p>
          <w:p w:rsidR="00FE1C1B" w:rsidRPr="00FE1C1B" w:rsidRDefault="00FE1C1B" w:rsidP="00FE1C1B">
            <w:pPr>
              <w:spacing w:after="0" w:line="240" w:lineRule="auto"/>
              <w:rPr>
                <w:rFonts w:ascii="Times New Roman" w:hAnsi="Times New Roman"/>
                <w:sz w:val="28"/>
                <w:szCs w:val="28"/>
              </w:rPr>
            </w:pPr>
            <w:r>
              <w:rPr>
                <w:rFonts w:ascii="Times New Roman" w:hAnsi="Times New Roman"/>
                <w:sz w:val="28"/>
                <w:szCs w:val="28"/>
              </w:rPr>
              <w:t>Тренажные карты «Строевой шаг», «Изменение скорости».</w:t>
            </w:r>
          </w:p>
        </w:tc>
        <w:tc>
          <w:tcPr>
            <w:tcW w:w="444" w:type="pct"/>
            <w:vAlign w:val="center"/>
          </w:tcPr>
          <w:p w:rsidR="00A465ED" w:rsidRPr="00F41727" w:rsidRDefault="00F41727" w:rsidP="004C4917">
            <w:pPr>
              <w:spacing w:after="0" w:line="240" w:lineRule="auto"/>
              <w:jc w:val="center"/>
              <w:rPr>
                <w:rFonts w:ascii="Times New Roman" w:hAnsi="Times New Roman"/>
                <w:sz w:val="28"/>
                <w:szCs w:val="28"/>
              </w:rPr>
            </w:pPr>
            <w:r w:rsidRPr="00F41727">
              <w:rPr>
                <w:rFonts w:ascii="Times New Roman" w:hAnsi="Times New Roman"/>
                <w:sz w:val="28"/>
                <w:szCs w:val="28"/>
              </w:rPr>
              <w:t>1</w:t>
            </w:r>
          </w:p>
        </w:tc>
        <w:tc>
          <w:tcPr>
            <w:tcW w:w="519" w:type="pct"/>
            <w:gridSpan w:val="2"/>
            <w:vAlign w:val="center"/>
          </w:tcPr>
          <w:p w:rsidR="00A465ED" w:rsidRPr="0082565C" w:rsidRDefault="00F41727"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DE7B05" w:rsidP="004C4917">
            <w:pPr>
              <w:spacing w:after="0" w:line="240" w:lineRule="auto"/>
              <w:rPr>
                <w:rFonts w:ascii="Times New Roman" w:hAnsi="Times New Roman"/>
                <w:sz w:val="28"/>
                <w:szCs w:val="28"/>
              </w:rPr>
            </w:pPr>
            <w:r>
              <w:rPr>
                <w:rFonts w:ascii="Times New Roman" w:hAnsi="Times New Roman"/>
                <w:sz w:val="28"/>
                <w:szCs w:val="28"/>
              </w:rPr>
              <w:t>1.5</w:t>
            </w:r>
            <w:r w:rsidR="00A465ED" w:rsidRPr="0082565C">
              <w:rPr>
                <w:rFonts w:ascii="Times New Roman" w:hAnsi="Times New Roman"/>
                <w:sz w:val="28"/>
                <w:szCs w:val="28"/>
              </w:rPr>
              <w:t>. Повороты  на  месте, в движении.</w:t>
            </w:r>
            <w:r w:rsidR="00FE1C1B">
              <w:rPr>
                <w:rFonts w:ascii="Times New Roman" w:hAnsi="Times New Roman"/>
                <w:sz w:val="28"/>
                <w:szCs w:val="28"/>
              </w:rPr>
              <w:t xml:space="preserve"> Тренажная карта «Повороты на месте и в движении».</w:t>
            </w:r>
          </w:p>
        </w:tc>
        <w:tc>
          <w:tcPr>
            <w:tcW w:w="444" w:type="pct"/>
            <w:vAlign w:val="center"/>
          </w:tcPr>
          <w:p w:rsidR="00A465ED" w:rsidRPr="00F41727" w:rsidRDefault="00F41727" w:rsidP="004C4917">
            <w:pPr>
              <w:spacing w:after="0" w:line="240" w:lineRule="auto"/>
              <w:jc w:val="center"/>
              <w:rPr>
                <w:rFonts w:ascii="Times New Roman" w:hAnsi="Times New Roman"/>
                <w:sz w:val="28"/>
                <w:szCs w:val="28"/>
              </w:rPr>
            </w:pPr>
            <w:r w:rsidRPr="00F41727">
              <w:rPr>
                <w:rFonts w:ascii="Times New Roman" w:hAnsi="Times New Roman"/>
                <w:sz w:val="28"/>
                <w:szCs w:val="28"/>
              </w:rPr>
              <w:t>1</w:t>
            </w:r>
          </w:p>
        </w:tc>
        <w:tc>
          <w:tcPr>
            <w:tcW w:w="519" w:type="pct"/>
            <w:gridSpan w:val="2"/>
            <w:vAlign w:val="center"/>
          </w:tcPr>
          <w:p w:rsidR="00A465ED" w:rsidRPr="0082565C" w:rsidRDefault="00F41727"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DE7B05" w:rsidP="00DE7B05">
            <w:pPr>
              <w:spacing w:after="0" w:line="240" w:lineRule="auto"/>
              <w:rPr>
                <w:rFonts w:ascii="Times New Roman" w:hAnsi="Times New Roman"/>
                <w:sz w:val="28"/>
                <w:szCs w:val="28"/>
              </w:rPr>
            </w:pPr>
            <w:r>
              <w:rPr>
                <w:rFonts w:ascii="Times New Roman" w:hAnsi="Times New Roman"/>
                <w:sz w:val="28"/>
                <w:szCs w:val="28"/>
              </w:rPr>
              <w:t>1.6</w:t>
            </w:r>
            <w:r w:rsidR="00A465ED" w:rsidRPr="0082565C">
              <w:rPr>
                <w:rFonts w:ascii="Times New Roman" w:hAnsi="Times New Roman"/>
                <w:sz w:val="28"/>
                <w:szCs w:val="28"/>
              </w:rPr>
              <w:t xml:space="preserve">. </w:t>
            </w:r>
            <w:r>
              <w:rPr>
                <w:rFonts w:ascii="Times New Roman" w:hAnsi="Times New Roman"/>
                <w:sz w:val="28"/>
                <w:szCs w:val="28"/>
              </w:rPr>
              <w:t>В</w:t>
            </w:r>
            <w:r w:rsidRPr="00DE7B05">
              <w:rPr>
                <w:rFonts w:ascii="Times New Roman" w:hAnsi="Times New Roman"/>
                <w:sz w:val="28"/>
                <w:szCs w:val="28"/>
              </w:rPr>
              <w:t>оинское приветствие.</w:t>
            </w:r>
            <w:r>
              <w:rPr>
                <w:rFonts w:ascii="Times New Roman" w:hAnsi="Times New Roman"/>
                <w:sz w:val="28"/>
                <w:szCs w:val="28"/>
              </w:rPr>
              <w:t xml:space="preserve"> Выход из строя. </w:t>
            </w:r>
            <w:r w:rsidR="00A465ED" w:rsidRPr="0082565C">
              <w:rPr>
                <w:rFonts w:ascii="Times New Roman" w:hAnsi="Times New Roman"/>
                <w:sz w:val="28"/>
                <w:szCs w:val="28"/>
              </w:rPr>
              <w:t>Движение  строевым  шагом.</w:t>
            </w:r>
            <w:r w:rsidR="00BF32F1">
              <w:rPr>
                <w:rFonts w:ascii="Times New Roman" w:hAnsi="Times New Roman"/>
                <w:sz w:val="28"/>
                <w:szCs w:val="28"/>
              </w:rPr>
              <w:t xml:space="preserve"> </w:t>
            </w:r>
            <w:r w:rsidR="00FE1C1B">
              <w:rPr>
                <w:rFonts w:ascii="Times New Roman" w:hAnsi="Times New Roman"/>
                <w:sz w:val="28"/>
                <w:szCs w:val="28"/>
              </w:rPr>
              <w:t>Тренажная карта «Приветствие на месте и в движении».</w:t>
            </w:r>
          </w:p>
        </w:tc>
        <w:tc>
          <w:tcPr>
            <w:tcW w:w="444" w:type="pct"/>
            <w:vAlign w:val="center"/>
          </w:tcPr>
          <w:p w:rsidR="00A465ED" w:rsidRPr="00DE7B05" w:rsidRDefault="00DE7B05" w:rsidP="004C4917">
            <w:pPr>
              <w:spacing w:after="0" w:line="240" w:lineRule="auto"/>
              <w:jc w:val="center"/>
              <w:rPr>
                <w:rFonts w:ascii="Times New Roman" w:hAnsi="Times New Roman"/>
                <w:sz w:val="28"/>
                <w:szCs w:val="28"/>
              </w:rPr>
            </w:pPr>
            <w:r w:rsidRPr="00DE7B05">
              <w:rPr>
                <w:rFonts w:ascii="Times New Roman" w:hAnsi="Times New Roman"/>
                <w:sz w:val="28"/>
                <w:szCs w:val="28"/>
              </w:rPr>
              <w:t>1</w:t>
            </w:r>
          </w:p>
        </w:tc>
        <w:tc>
          <w:tcPr>
            <w:tcW w:w="519" w:type="pct"/>
            <w:gridSpan w:val="2"/>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DE7B05" w:rsidRPr="0082565C" w:rsidTr="0010684A">
        <w:trPr>
          <w:trHeight w:val="375"/>
        </w:trPr>
        <w:tc>
          <w:tcPr>
            <w:tcW w:w="3537" w:type="pct"/>
          </w:tcPr>
          <w:p w:rsidR="00DE7B05" w:rsidRDefault="00DE7B05" w:rsidP="00DE7B05">
            <w:pPr>
              <w:spacing w:after="0" w:line="240" w:lineRule="auto"/>
              <w:rPr>
                <w:rFonts w:ascii="Times New Roman" w:hAnsi="Times New Roman"/>
                <w:sz w:val="28"/>
                <w:szCs w:val="28"/>
              </w:rPr>
            </w:pPr>
            <w:r>
              <w:rPr>
                <w:rFonts w:ascii="Times New Roman" w:hAnsi="Times New Roman"/>
                <w:sz w:val="28"/>
                <w:szCs w:val="28"/>
              </w:rPr>
              <w:t>1.7. Подход к начальнику и отход от него.</w:t>
            </w:r>
            <w:r w:rsidRPr="0082565C">
              <w:rPr>
                <w:rFonts w:ascii="Times New Roman" w:hAnsi="Times New Roman"/>
                <w:sz w:val="28"/>
                <w:szCs w:val="28"/>
              </w:rPr>
              <w:t xml:space="preserve"> Движение  строевым  шагом.</w:t>
            </w:r>
            <w:r>
              <w:rPr>
                <w:rFonts w:ascii="Times New Roman" w:hAnsi="Times New Roman"/>
                <w:sz w:val="28"/>
                <w:szCs w:val="28"/>
              </w:rPr>
              <w:t xml:space="preserve"> </w:t>
            </w:r>
            <w:r w:rsidR="00FE1C1B">
              <w:rPr>
                <w:rFonts w:ascii="Times New Roman" w:hAnsi="Times New Roman"/>
                <w:sz w:val="28"/>
                <w:szCs w:val="28"/>
              </w:rPr>
              <w:t>Тренажная карта «Подход (отход) к (от) начальнику».</w:t>
            </w:r>
          </w:p>
        </w:tc>
        <w:tc>
          <w:tcPr>
            <w:tcW w:w="444" w:type="pct"/>
            <w:vAlign w:val="center"/>
          </w:tcPr>
          <w:p w:rsidR="00DE7B05" w:rsidRPr="00DE7B05" w:rsidRDefault="00DE7B05" w:rsidP="004C4917">
            <w:pPr>
              <w:spacing w:after="0" w:line="240" w:lineRule="auto"/>
              <w:jc w:val="center"/>
              <w:rPr>
                <w:rFonts w:ascii="Times New Roman" w:hAnsi="Times New Roman"/>
                <w:sz w:val="28"/>
                <w:szCs w:val="28"/>
              </w:rPr>
            </w:pPr>
            <w:r w:rsidRPr="00DE7B05">
              <w:rPr>
                <w:rFonts w:ascii="Times New Roman" w:hAnsi="Times New Roman"/>
                <w:sz w:val="28"/>
                <w:szCs w:val="28"/>
              </w:rPr>
              <w:t>1</w:t>
            </w:r>
          </w:p>
        </w:tc>
        <w:tc>
          <w:tcPr>
            <w:tcW w:w="519" w:type="pct"/>
            <w:gridSpan w:val="2"/>
            <w:vAlign w:val="center"/>
          </w:tcPr>
          <w:p w:rsidR="00DE7B05"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DE7B05"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DE7B05" w:rsidRPr="0082565C" w:rsidTr="0010684A">
        <w:trPr>
          <w:trHeight w:val="375"/>
        </w:trPr>
        <w:tc>
          <w:tcPr>
            <w:tcW w:w="3537" w:type="pct"/>
          </w:tcPr>
          <w:p w:rsidR="00DE7B05" w:rsidRDefault="00DE7B05" w:rsidP="00DE7B05">
            <w:pPr>
              <w:spacing w:after="0" w:line="240" w:lineRule="auto"/>
              <w:rPr>
                <w:rFonts w:ascii="Times New Roman" w:hAnsi="Times New Roman"/>
                <w:sz w:val="28"/>
                <w:szCs w:val="28"/>
              </w:rPr>
            </w:pPr>
            <w:r>
              <w:rPr>
                <w:rFonts w:ascii="Times New Roman" w:hAnsi="Times New Roman"/>
                <w:sz w:val="28"/>
                <w:szCs w:val="28"/>
              </w:rPr>
              <w:t>1.8. Тест № 1</w:t>
            </w:r>
            <w:r w:rsidR="00FE1C1B">
              <w:rPr>
                <w:rFonts w:ascii="Times New Roman" w:hAnsi="Times New Roman"/>
                <w:sz w:val="28"/>
                <w:szCs w:val="28"/>
              </w:rPr>
              <w:t xml:space="preserve"> по теме «Строевая подготовка»</w:t>
            </w:r>
            <w:r>
              <w:rPr>
                <w:rFonts w:ascii="Times New Roman" w:hAnsi="Times New Roman"/>
                <w:sz w:val="28"/>
                <w:szCs w:val="28"/>
              </w:rPr>
              <w:t>.</w:t>
            </w:r>
            <w:r w:rsidR="00FE1C1B">
              <w:rPr>
                <w:rFonts w:ascii="Times New Roman" w:hAnsi="Times New Roman"/>
                <w:sz w:val="28"/>
                <w:szCs w:val="28"/>
              </w:rPr>
              <w:t xml:space="preserve"> </w:t>
            </w:r>
            <w:r>
              <w:rPr>
                <w:rFonts w:ascii="Times New Roman" w:hAnsi="Times New Roman"/>
                <w:sz w:val="28"/>
                <w:szCs w:val="28"/>
              </w:rPr>
              <w:t xml:space="preserve">Смотр песни и строя. </w:t>
            </w:r>
          </w:p>
        </w:tc>
        <w:tc>
          <w:tcPr>
            <w:tcW w:w="444" w:type="pct"/>
            <w:vAlign w:val="center"/>
          </w:tcPr>
          <w:p w:rsidR="00DE7B05" w:rsidRPr="00DE7B05"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DE7B05"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DE7B05"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 xml:space="preserve"> </w:t>
            </w:r>
            <w:r w:rsidRPr="0082565C">
              <w:rPr>
                <w:rFonts w:ascii="Times New Roman" w:hAnsi="Times New Roman"/>
                <w:b/>
                <w:sz w:val="28"/>
                <w:szCs w:val="28"/>
              </w:rPr>
              <w:t>2</w:t>
            </w:r>
            <w:r w:rsidR="00252B46">
              <w:rPr>
                <w:rFonts w:ascii="Times New Roman" w:hAnsi="Times New Roman"/>
                <w:b/>
                <w:sz w:val="28"/>
                <w:szCs w:val="28"/>
              </w:rPr>
              <w:t xml:space="preserve"> Модуль</w:t>
            </w:r>
            <w:r w:rsidRPr="0082565C">
              <w:rPr>
                <w:rFonts w:ascii="Times New Roman" w:hAnsi="Times New Roman"/>
                <w:b/>
                <w:sz w:val="28"/>
                <w:szCs w:val="28"/>
              </w:rPr>
              <w:t>. Огневая  подготовка</w:t>
            </w:r>
          </w:p>
        </w:tc>
        <w:tc>
          <w:tcPr>
            <w:tcW w:w="444" w:type="pct"/>
            <w:vAlign w:val="center"/>
          </w:tcPr>
          <w:p w:rsidR="00A465ED" w:rsidRPr="00252B46" w:rsidRDefault="00252B46" w:rsidP="004C4917">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519" w:type="pct"/>
            <w:gridSpan w:val="2"/>
            <w:vAlign w:val="center"/>
          </w:tcPr>
          <w:p w:rsidR="00A465ED" w:rsidRPr="00252B46" w:rsidRDefault="00252B46" w:rsidP="004C4917">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500" w:type="pct"/>
            <w:vAlign w:val="center"/>
          </w:tcPr>
          <w:p w:rsidR="00A465ED" w:rsidRPr="0082565C" w:rsidRDefault="00252B46" w:rsidP="004C4917">
            <w:pPr>
              <w:spacing w:after="0" w:line="240" w:lineRule="auto"/>
              <w:jc w:val="center"/>
              <w:rPr>
                <w:rFonts w:ascii="Times New Roman" w:hAnsi="Times New Roman"/>
                <w:b/>
                <w:sz w:val="28"/>
                <w:szCs w:val="28"/>
              </w:rPr>
            </w:pPr>
            <w:r>
              <w:rPr>
                <w:rFonts w:ascii="Times New Roman" w:hAnsi="Times New Roman"/>
                <w:b/>
                <w:sz w:val="28"/>
                <w:szCs w:val="28"/>
              </w:rPr>
              <w:t>8</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 xml:space="preserve">2.1. История  создания  </w:t>
            </w:r>
            <w:r w:rsidR="006C71CA">
              <w:rPr>
                <w:rFonts w:ascii="Times New Roman" w:hAnsi="Times New Roman"/>
                <w:sz w:val="28"/>
                <w:szCs w:val="28"/>
              </w:rPr>
              <w:t xml:space="preserve">русского </w:t>
            </w:r>
            <w:r w:rsidRPr="0082565C">
              <w:rPr>
                <w:rFonts w:ascii="Times New Roman" w:hAnsi="Times New Roman"/>
                <w:sz w:val="28"/>
                <w:szCs w:val="28"/>
              </w:rPr>
              <w:t>стрелкового  оружия. Назначение, устройство пневматического  оружия. Общие  сведения  о  баллистике</w:t>
            </w:r>
            <w:r w:rsidR="00BF32F1">
              <w:rPr>
                <w:rFonts w:ascii="Times New Roman" w:hAnsi="Times New Roman"/>
                <w:sz w:val="28"/>
                <w:szCs w:val="28"/>
              </w:rPr>
              <w:t>.</w:t>
            </w:r>
            <w:r w:rsidR="006C71CA">
              <w:rPr>
                <w:rFonts w:ascii="Times New Roman" w:hAnsi="Times New Roman"/>
                <w:sz w:val="28"/>
                <w:szCs w:val="28"/>
              </w:rPr>
              <w:t xml:space="preserve"> Тренажная карты «Строевая стойка и шаг с оружием», «Положить оружие».</w:t>
            </w:r>
          </w:p>
        </w:tc>
        <w:tc>
          <w:tcPr>
            <w:tcW w:w="444" w:type="pct"/>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252B46" w:rsidRDefault="00252B46" w:rsidP="00252B46">
            <w:pPr>
              <w:spacing w:after="0" w:line="240" w:lineRule="auto"/>
              <w:rPr>
                <w:rFonts w:ascii="Times New Roman" w:hAnsi="Times New Roman"/>
                <w:sz w:val="28"/>
                <w:szCs w:val="28"/>
              </w:rPr>
            </w:pPr>
            <w:r>
              <w:rPr>
                <w:rFonts w:ascii="Times New Roman" w:hAnsi="Times New Roman"/>
                <w:sz w:val="28"/>
                <w:szCs w:val="28"/>
              </w:rPr>
              <w:t>2.2.</w:t>
            </w:r>
            <w:r w:rsidR="00DE7B05" w:rsidRPr="00252B46">
              <w:rPr>
                <w:rFonts w:ascii="Times New Roman" w:hAnsi="Times New Roman"/>
                <w:sz w:val="28"/>
                <w:szCs w:val="28"/>
              </w:rPr>
              <w:t>М.Т. Калашников</w:t>
            </w:r>
            <w:r>
              <w:rPr>
                <w:rFonts w:ascii="Times New Roman" w:hAnsi="Times New Roman"/>
                <w:sz w:val="28"/>
                <w:szCs w:val="28"/>
              </w:rPr>
              <w:t xml:space="preserve"> (биография)</w:t>
            </w:r>
            <w:r w:rsidR="00DE7B05" w:rsidRPr="00252B46">
              <w:rPr>
                <w:rFonts w:ascii="Times New Roman" w:hAnsi="Times New Roman"/>
                <w:sz w:val="28"/>
                <w:szCs w:val="28"/>
              </w:rPr>
              <w:t xml:space="preserve">. </w:t>
            </w:r>
            <w:r w:rsidR="00A465ED" w:rsidRPr="00252B46">
              <w:rPr>
                <w:rFonts w:ascii="Times New Roman" w:hAnsi="Times New Roman"/>
                <w:sz w:val="28"/>
                <w:szCs w:val="28"/>
              </w:rPr>
              <w:t xml:space="preserve">Изготовка  к  стрельбе. Техника  стрельбы  из  пневматической   винтовки. Основные  упражнения  по  стрельбе </w:t>
            </w:r>
            <w:r w:rsidR="00A465ED" w:rsidRPr="00252B46">
              <w:rPr>
                <w:rFonts w:ascii="Times New Roman" w:hAnsi="Times New Roman"/>
                <w:sz w:val="28"/>
                <w:szCs w:val="28"/>
              </w:rPr>
              <w:lastRenderedPageBreak/>
              <w:t>(</w:t>
            </w:r>
            <w:r>
              <w:rPr>
                <w:rFonts w:ascii="Times New Roman" w:hAnsi="Times New Roman"/>
                <w:sz w:val="28"/>
                <w:szCs w:val="28"/>
              </w:rPr>
              <w:t>электронный тир</w:t>
            </w:r>
            <w:r w:rsidR="00A465ED" w:rsidRPr="00252B46">
              <w:rPr>
                <w:rFonts w:ascii="Times New Roman" w:hAnsi="Times New Roman"/>
                <w:sz w:val="28"/>
                <w:szCs w:val="28"/>
              </w:rPr>
              <w:t>).</w:t>
            </w:r>
            <w:r w:rsidR="00FE1C1B">
              <w:rPr>
                <w:rFonts w:ascii="Times New Roman" w:hAnsi="Times New Roman"/>
                <w:sz w:val="28"/>
                <w:szCs w:val="28"/>
              </w:rPr>
              <w:t xml:space="preserve"> Тренажные карты «Ремень отпустить (подтянуть)», «На грудь», «За спину».</w:t>
            </w:r>
          </w:p>
        </w:tc>
        <w:tc>
          <w:tcPr>
            <w:tcW w:w="444" w:type="pct"/>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519" w:type="pct"/>
            <w:gridSpan w:val="2"/>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lastRenderedPageBreak/>
              <w:t xml:space="preserve">2.3. </w:t>
            </w:r>
            <w:r w:rsidR="00252B46">
              <w:rPr>
                <w:rFonts w:ascii="Times New Roman" w:hAnsi="Times New Roman"/>
                <w:sz w:val="28"/>
                <w:szCs w:val="28"/>
              </w:rPr>
              <w:t xml:space="preserve">ТТХ АК – 74М. </w:t>
            </w:r>
            <w:r w:rsidRPr="0082565C">
              <w:rPr>
                <w:rFonts w:ascii="Times New Roman" w:hAnsi="Times New Roman"/>
                <w:sz w:val="28"/>
                <w:szCs w:val="28"/>
              </w:rPr>
              <w:t>Соревнования  по  стрельбе (тир ДОСААФ).</w:t>
            </w:r>
            <w:r w:rsidR="00FE1C1B">
              <w:rPr>
                <w:rFonts w:ascii="Times New Roman" w:hAnsi="Times New Roman"/>
                <w:sz w:val="28"/>
                <w:szCs w:val="28"/>
              </w:rPr>
              <w:t xml:space="preserve"> Тренажная карта «К бою на месте».</w:t>
            </w:r>
          </w:p>
        </w:tc>
        <w:tc>
          <w:tcPr>
            <w:tcW w:w="444" w:type="pct"/>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DE7B05"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252B46" w:rsidRPr="0082565C" w:rsidTr="0010684A">
        <w:trPr>
          <w:trHeight w:val="375"/>
        </w:trPr>
        <w:tc>
          <w:tcPr>
            <w:tcW w:w="3537" w:type="pct"/>
          </w:tcPr>
          <w:p w:rsidR="00FE1C1B" w:rsidRPr="0082565C" w:rsidRDefault="00252B46" w:rsidP="004C4917">
            <w:pPr>
              <w:spacing w:after="0" w:line="240" w:lineRule="auto"/>
              <w:rPr>
                <w:rFonts w:ascii="Times New Roman" w:hAnsi="Times New Roman"/>
                <w:sz w:val="28"/>
                <w:szCs w:val="28"/>
              </w:rPr>
            </w:pPr>
            <w:r>
              <w:rPr>
                <w:rFonts w:ascii="Times New Roman" w:hAnsi="Times New Roman"/>
                <w:sz w:val="28"/>
                <w:szCs w:val="28"/>
              </w:rPr>
              <w:t>2.4 Тест № 2</w:t>
            </w:r>
            <w:r w:rsidR="00FE1C1B">
              <w:rPr>
                <w:rFonts w:ascii="Times New Roman" w:hAnsi="Times New Roman"/>
                <w:sz w:val="28"/>
                <w:szCs w:val="28"/>
              </w:rPr>
              <w:t xml:space="preserve"> по теме «Огневая подготовка»</w:t>
            </w:r>
            <w:r>
              <w:rPr>
                <w:rFonts w:ascii="Times New Roman" w:hAnsi="Times New Roman"/>
                <w:sz w:val="28"/>
                <w:szCs w:val="28"/>
              </w:rPr>
              <w:t xml:space="preserve">. </w:t>
            </w:r>
            <w:r w:rsidR="00FE1C1B">
              <w:rPr>
                <w:rFonts w:ascii="Times New Roman" w:hAnsi="Times New Roman"/>
                <w:sz w:val="28"/>
                <w:szCs w:val="28"/>
              </w:rPr>
              <w:t xml:space="preserve">Тренировка </w:t>
            </w:r>
            <w:r>
              <w:rPr>
                <w:rFonts w:ascii="Times New Roman" w:hAnsi="Times New Roman"/>
                <w:sz w:val="28"/>
                <w:szCs w:val="28"/>
              </w:rPr>
              <w:t>по неполной разборке</w:t>
            </w:r>
            <w:r w:rsidR="00FE1C1B">
              <w:rPr>
                <w:rFonts w:ascii="Times New Roman" w:hAnsi="Times New Roman"/>
                <w:sz w:val="28"/>
                <w:szCs w:val="28"/>
              </w:rPr>
              <w:t xml:space="preserve"> - сборке</w:t>
            </w:r>
            <w:r>
              <w:rPr>
                <w:rFonts w:ascii="Times New Roman" w:hAnsi="Times New Roman"/>
                <w:sz w:val="28"/>
                <w:szCs w:val="28"/>
              </w:rPr>
              <w:t xml:space="preserve"> макета автомата АК-74М.</w:t>
            </w:r>
            <w:r w:rsidR="00FE1C1B">
              <w:rPr>
                <w:rFonts w:ascii="Times New Roman" w:hAnsi="Times New Roman"/>
                <w:sz w:val="28"/>
                <w:szCs w:val="28"/>
              </w:rPr>
              <w:t xml:space="preserve"> Тренажная карта «</w:t>
            </w:r>
            <w:proofErr w:type="spellStart"/>
            <w:r w:rsidR="00FE1C1B">
              <w:rPr>
                <w:rFonts w:ascii="Times New Roman" w:hAnsi="Times New Roman"/>
                <w:sz w:val="28"/>
                <w:szCs w:val="28"/>
              </w:rPr>
              <w:t>Переползания</w:t>
            </w:r>
            <w:proofErr w:type="spellEnd"/>
            <w:r w:rsidR="00FE1C1B">
              <w:rPr>
                <w:rFonts w:ascii="Times New Roman" w:hAnsi="Times New Roman"/>
                <w:sz w:val="28"/>
                <w:szCs w:val="28"/>
              </w:rPr>
              <w:t>».</w:t>
            </w:r>
          </w:p>
        </w:tc>
        <w:tc>
          <w:tcPr>
            <w:tcW w:w="444" w:type="pct"/>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 xml:space="preserve"> </w:t>
            </w:r>
            <w:r w:rsidRPr="0082565C">
              <w:rPr>
                <w:rFonts w:ascii="Times New Roman" w:hAnsi="Times New Roman"/>
                <w:b/>
                <w:sz w:val="28"/>
                <w:szCs w:val="28"/>
              </w:rPr>
              <w:t>3</w:t>
            </w:r>
            <w:r w:rsidR="00252B46">
              <w:rPr>
                <w:rFonts w:ascii="Times New Roman" w:hAnsi="Times New Roman"/>
                <w:b/>
                <w:sz w:val="28"/>
                <w:szCs w:val="28"/>
              </w:rPr>
              <w:t xml:space="preserve"> Модуль</w:t>
            </w:r>
            <w:r w:rsidRPr="0082565C">
              <w:rPr>
                <w:rFonts w:ascii="Times New Roman" w:hAnsi="Times New Roman"/>
                <w:b/>
                <w:sz w:val="28"/>
                <w:szCs w:val="28"/>
              </w:rPr>
              <w:t>. Уставы  Вооруженных  Сил</w:t>
            </w:r>
          </w:p>
        </w:tc>
        <w:tc>
          <w:tcPr>
            <w:tcW w:w="444" w:type="pct"/>
            <w:vAlign w:val="center"/>
          </w:tcPr>
          <w:p w:rsidR="00A465ED" w:rsidRPr="0082565C" w:rsidRDefault="002628CF"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519" w:type="pct"/>
            <w:gridSpan w:val="2"/>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500"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12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3.1. История  создания  Уставов  в  Российских Вооруженных Силах. Виды и  назначение  уставов</w:t>
            </w:r>
            <w:r w:rsidR="00BF32F1">
              <w:rPr>
                <w:rFonts w:ascii="Times New Roman" w:hAnsi="Times New Roman"/>
                <w:sz w:val="28"/>
                <w:szCs w:val="28"/>
              </w:rPr>
              <w:t>.</w:t>
            </w:r>
            <w:r w:rsidR="00FE1C1B">
              <w:rPr>
                <w:rFonts w:ascii="Times New Roman" w:hAnsi="Times New Roman"/>
                <w:sz w:val="28"/>
                <w:szCs w:val="28"/>
              </w:rPr>
              <w:t xml:space="preserve"> Тренировка по неполной разборке - сборке макета автомата АК-74М.</w:t>
            </w:r>
            <w:r w:rsidR="00BC7ED4">
              <w:rPr>
                <w:rFonts w:ascii="Times New Roman" w:hAnsi="Times New Roman"/>
                <w:sz w:val="28"/>
                <w:szCs w:val="28"/>
              </w:rPr>
              <w:t xml:space="preserve"> Выполнение комплекса специальных упражнений.</w:t>
            </w:r>
          </w:p>
        </w:tc>
        <w:tc>
          <w:tcPr>
            <w:tcW w:w="444" w:type="pct"/>
            <w:vAlign w:val="center"/>
          </w:tcPr>
          <w:p w:rsidR="00A465ED"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252B46" w:rsidRPr="0082565C" w:rsidTr="0010684A">
        <w:trPr>
          <w:trHeight w:val="375"/>
        </w:trPr>
        <w:tc>
          <w:tcPr>
            <w:tcW w:w="3537" w:type="pct"/>
          </w:tcPr>
          <w:p w:rsidR="00252B46" w:rsidRDefault="00FE1C1B" w:rsidP="004C4917">
            <w:pPr>
              <w:spacing w:after="0" w:line="240" w:lineRule="auto"/>
              <w:rPr>
                <w:rFonts w:ascii="Times New Roman" w:hAnsi="Times New Roman"/>
                <w:sz w:val="28"/>
                <w:szCs w:val="28"/>
              </w:rPr>
            </w:pPr>
            <w:r>
              <w:rPr>
                <w:rFonts w:ascii="Times New Roman" w:hAnsi="Times New Roman"/>
                <w:sz w:val="28"/>
                <w:szCs w:val="28"/>
              </w:rPr>
              <w:t>3.2. Устав Движения ВВПОД «ЮНАРМИЯ»</w:t>
            </w:r>
            <w:r w:rsidR="00252B46">
              <w:rPr>
                <w:rFonts w:ascii="Times New Roman" w:hAnsi="Times New Roman"/>
                <w:sz w:val="28"/>
                <w:szCs w:val="28"/>
              </w:rPr>
              <w:t>.</w:t>
            </w:r>
          </w:p>
          <w:p w:rsidR="0020163F" w:rsidRPr="0082565C" w:rsidRDefault="0020163F" w:rsidP="004C4917">
            <w:pPr>
              <w:spacing w:after="0" w:line="240" w:lineRule="auto"/>
              <w:rPr>
                <w:rFonts w:ascii="Times New Roman" w:hAnsi="Times New Roman"/>
                <w:sz w:val="28"/>
                <w:szCs w:val="28"/>
              </w:rPr>
            </w:pPr>
            <w:r>
              <w:rPr>
                <w:rFonts w:ascii="Times New Roman" w:hAnsi="Times New Roman"/>
                <w:sz w:val="28"/>
                <w:szCs w:val="28"/>
              </w:rPr>
              <w:t xml:space="preserve">Тренировка по неполной разборке - сборке макета автомата АК-74М. Стрельба из пневматической винтовки </w:t>
            </w:r>
            <w:proofErr w:type="gramStart"/>
            <w:r>
              <w:rPr>
                <w:rFonts w:ascii="Times New Roman" w:hAnsi="Times New Roman"/>
                <w:sz w:val="28"/>
                <w:szCs w:val="28"/>
              </w:rPr>
              <w:t xml:space="preserve">( </w:t>
            </w:r>
            <w:proofErr w:type="gramEnd"/>
            <w:r>
              <w:rPr>
                <w:rFonts w:ascii="Times New Roman" w:hAnsi="Times New Roman"/>
                <w:sz w:val="28"/>
                <w:szCs w:val="28"/>
              </w:rPr>
              <w:t>из положения сидя).</w:t>
            </w:r>
          </w:p>
        </w:tc>
        <w:tc>
          <w:tcPr>
            <w:tcW w:w="444" w:type="pct"/>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252B46"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252B46" w:rsidP="004C4917">
            <w:pPr>
              <w:spacing w:after="0" w:line="240" w:lineRule="auto"/>
              <w:rPr>
                <w:rFonts w:ascii="Times New Roman" w:hAnsi="Times New Roman"/>
                <w:sz w:val="28"/>
                <w:szCs w:val="28"/>
              </w:rPr>
            </w:pPr>
            <w:r>
              <w:rPr>
                <w:rFonts w:ascii="Times New Roman" w:hAnsi="Times New Roman"/>
                <w:sz w:val="28"/>
                <w:szCs w:val="28"/>
              </w:rPr>
              <w:t>3.3</w:t>
            </w:r>
            <w:r w:rsidR="00A465ED" w:rsidRPr="0082565C">
              <w:rPr>
                <w:rFonts w:ascii="Times New Roman" w:hAnsi="Times New Roman"/>
                <w:sz w:val="28"/>
                <w:szCs w:val="28"/>
              </w:rPr>
              <w:t>. Военная форма  и  знаки  различия.</w:t>
            </w:r>
            <w:r w:rsidR="0020163F">
              <w:rPr>
                <w:rFonts w:ascii="Times New Roman" w:hAnsi="Times New Roman"/>
                <w:sz w:val="28"/>
                <w:szCs w:val="28"/>
              </w:rPr>
              <w:t xml:space="preserve"> Тренировка по неполной разборке - сборке макета автомата АК-74М. Стрельба из пневматической винтовки </w:t>
            </w:r>
            <w:proofErr w:type="gramStart"/>
            <w:r w:rsidR="0020163F">
              <w:rPr>
                <w:rFonts w:ascii="Times New Roman" w:hAnsi="Times New Roman"/>
                <w:sz w:val="28"/>
                <w:szCs w:val="28"/>
              </w:rPr>
              <w:t xml:space="preserve">( </w:t>
            </w:r>
            <w:proofErr w:type="gramEnd"/>
            <w:r w:rsidR="0020163F">
              <w:rPr>
                <w:rFonts w:ascii="Times New Roman" w:hAnsi="Times New Roman"/>
                <w:sz w:val="28"/>
                <w:szCs w:val="28"/>
              </w:rPr>
              <w:t>из положения стоя).</w:t>
            </w:r>
          </w:p>
        </w:tc>
        <w:tc>
          <w:tcPr>
            <w:tcW w:w="444" w:type="pct"/>
            <w:vAlign w:val="center"/>
          </w:tcPr>
          <w:p w:rsidR="00A465ED"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252B46" w:rsidRPr="0082565C" w:rsidTr="0010684A">
        <w:trPr>
          <w:trHeight w:val="375"/>
        </w:trPr>
        <w:tc>
          <w:tcPr>
            <w:tcW w:w="3537" w:type="pct"/>
          </w:tcPr>
          <w:p w:rsidR="00252B46" w:rsidRDefault="00252B46" w:rsidP="004C4917">
            <w:pPr>
              <w:spacing w:after="0" w:line="240" w:lineRule="auto"/>
              <w:rPr>
                <w:rFonts w:ascii="Times New Roman" w:hAnsi="Times New Roman"/>
                <w:sz w:val="28"/>
                <w:szCs w:val="28"/>
              </w:rPr>
            </w:pPr>
            <w:r>
              <w:rPr>
                <w:rFonts w:ascii="Times New Roman" w:hAnsi="Times New Roman"/>
                <w:sz w:val="28"/>
                <w:szCs w:val="28"/>
              </w:rPr>
              <w:t>3.4. Знаки различий. Погоны и звания.</w:t>
            </w:r>
          </w:p>
          <w:p w:rsidR="0020163F" w:rsidRPr="0082565C" w:rsidRDefault="0020163F" w:rsidP="004C4917">
            <w:pPr>
              <w:spacing w:after="0" w:line="240" w:lineRule="auto"/>
              <w:rPr>
                <w:rFonts w:ascii="Times New Roman" w:hAnsi="Times New Roman"/>
                <w:sz w:val="28"/>
                <w:szCs w:val="28"/>
              </w:rPr>
            </w:pPr>
            <w:r>
              <w:rPr>
                <w:rFonts w:ascii="Times New Roman" w:hAnsi="Times New Roman"/>
                <w:sz w:val="28"/>
                <w:szCs w:val="28"/>
              </w:rPr>
              <w:t xml:space="preserve">Тренировка по неполной разборке - сборке макета автомата АК-74М. Стрельба из пневматической винтовки </w:t>
            </w:r>
            <w:proofErr w:type="gramStart"/>
            <w:r>
              <w:rPr>
                <w:rFonts w:ascii="Times New Roman" w:hAnsi="Times New Roman"/>
                <w:sz w:val="28"/>
                <w:szCs w:val="28"/>
              </w:rPr>
              <w:t xml:space="preserve">( </w:t>
            </w:r>
            <w:proofErr w:type="gramEnd"/>
            <w:r>
              <w:rPr>
                <w:rFonts w:ascii="Times New Roman" w:hAnsi="Times New Roman"/>
                <w:sz w:val="28"/>
                <w:szCs w:val="28"/>
              </w:rPr>
              <w:t>из положения лёжа).</w:t>
            </w:r>
          </w:p>
        </w:tc>
        <w:tc>
          <w:tcPr>
            <w:tcW w:w="444" w:type="pct"/>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252B46"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B650F6" w:rsidP="004C4917">
            <w:pPr>
              <w:spacing w:after="0" w:line="240" w:lineRule="auto"/>
              <w:rPr>
                <w:rFonts w:ascii="Times New Roman" w:hAnsi="Times New Roman"/>
                <w:sz w:val="28"/>
                <w:szCs w:val="28"/>
              </w:rPr>
            </w:pPr>
            <w:r>
              <w:rPr>
                <w:rFonts w:ascii="Times New Roman" w:hAnsi="Times New Roman"/>
                <w:sz w:val="28"/>
                <w:szCs w:val="28"/>
              </w:rPr>
              <w:t>3.5</w:t>
            </w:r>
            <w:r w:rsidR="00A465ED" w:rsidRPr="0082565C">
              <w:rPr>
                <w:rFonts w:ascii="Times New Roman" w:hAnsi="Times New Roman"/>
                <w:sz w:val="28"/>
                <w:szCs w:val="28"/>
              </w:rPr>
              <w:t>.</w:t>
            </w:r>
            <w:r>
              <w:rPr>
                <w:rFonts w:ascii="Times New Roman" w:hAnsi="Times New Roman"/>
                <w:sz w:val="28"/>
                <w:szCs w:val="28"/>
              </w:rPr>
              <w:t xml:space="preserve">Структура </w:t>
            </w:r>
            <w:proofErr w:type="gramStart"/>
            <w:r>
              <w:rPr>
                <w:rFonts w:ascii="Times New Roman" w:hAnsi="Times New Roman"/>
                <w:sz w:val="28"/>
                <w:szCs w:val="28"/>
              </w:rPr>
              <w:t>ВС</w:t>
            </w:r>
            <w:proofErr w:type="gramEnd"/>
            <w:r>
              <w:rPr>
                <w:rFonts w:ascii="Times New Roman" w:hAnsi="Times New Roman"/>
                <w:sz w:val="28"/>
                <w:szCs w:val="28"/>
              </w:rPr>
              <w:t xml:space="preserve"> РФ.</w:t>
            </w:r>
            <w:r w:rsidR="0020163F">
              <w:rPr>
                <w:rFonts w:ascii="Times New Roman" w:hAnsi="Times New Roman"/>
                <w:sz w:val="28"/>
                <w:szCs w:val="28"/>
              </w:rPr>
              <w:t xml:space="preserve"> Зачёт по неполной разборке – сборке макета автомата АК-74М.</w:t>
            </w:r>
          </w:p>
        </w:tc>
        <w:tc>
          <w:tcPr>
            <w:tcW w:w="444" w:type="pct"/>
            <w:vAlign w:val="center"/>
          </w:tcPr>
          <w:p w:rsidR="00A465ED"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252B4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Default="00B650F6" w:rsidP="00BF074A">
            <w:pPr>
              <w:spacing w:after="0" w:line="240" w:lineRule="auto"/>
              <w:rPr>
                <w:rFonts w:ascii="Times New Roman" w:hAnsi="Times New Roman"/>
                <w:sz w:val="28"/>
                <w:szCs w:val="28"/>
              </w:rPr>
            </w:pPr>
            <w:r>
              <w:rPr>
                <w:rFonts w:ascii="Times New Roman" w:hAnsi="Times New Roman"/>
                <w:sz w:val="28"/>
                <w:szCs w:val="28"/>
              </w:rPr>
              <w:t>3.6</w:t>
            </w:r>
            <w:r w:rsidR="00A465ED" w:rsidRPr="0082565C">
              <w:rPr>
                <w:rFonts w:ascii="Times New Roman" w:hAnsi="Times New Roman"/>
                <w:sz w:val="28"/>
                <w:szCs w:val="28"/>
              </w:rPr>
              <w:t xml:space="preserve">. </w:t>
            </w:r>
            <w:r w:rsidRPr="0082565C">
              <w:rPr>
                <w:rFonts w:ascii="Times New Roman" w:hAnsi="Times New Roman"/>
                <w:sz w:val="28"/>
                <w:szCs w:val="28"/>
              </w:rPr>
              <w:t>Ритуал приведения к военной присяге.</w:t>
            </w:r>
          </w:p>
          <w:p w:rsidR="0020163F" w:rsidRPr="0082565C" w:rsidRDefault="0020163F" w:rsidP="00BF074A">
            <w:pPr>
              <w:spacing w:after="0" w:line="240" w:lineRule="auto"/>
              <w:rPr>
                <w:rFonts w:ascii="Times New Roman" w:hAnsi="Times New Roman"/>
                <w:sz w:val="28"/>
                <w:szCs w:val="28"/>
              </w:rPr>
            </w:pPr>
            <w:r>
              <w:rPr>
                <w:rFonts w:ascii="Times New Roman" w:hAnsi="Times New Roman"/>
                <w:sz w:val="28"/>
                <w:szCs w:val="28"/>
              </w:rPr>
              <w:t>Соревнования по стрельбе из пневматической винтовки (Мишень № 8).</w:t>
            </w:r>
          </w:p>
        </w:tc>
        <w:tc>
          <w:tcPr>
            <w:tcW w:w="444"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A9542B">
            <w:pPr>
              <w:spacing w:after="0" w:line="240" w:lineRule="auto"/>
              <w:rPr>
                <w:rFonts w:ascii="Times New Roman" w:hAnsi="Times New Roman"/>
                <w:b/>
                <w:sz w:val="28"/>
                <w:szCs w:val="28"/>
              </w:rPr>
            </w:pPr>
            <w:r w:rsidRPr="0082565C">
              <w:rPr>
                <w:rFonts w:ascii="Times New Roman" w:hAnsi="Times New Roman"/>
                <w:sz w:val="28"/>
                <w:szCs w:val="28"/>
              </w:rPr>
              <w:t xml:space="preserve"> </w:t>
            </w:r>
            <w:r w:rsidRPr="0082565C">
              <w:rPr>
                <w:rFonts w:ascii="Times New Roman" w:hAnsi="Times New Roman"/>
                <w:b/>
                <w:sz w:val="28"/>
                <w:szCs w:val="28"/>
              </w:rPr>
              <w:t xml:space="preserve">4. </w:t>
            </w:r>
            <w:r w:rsidR="00A9542B">
              <w:rPr>
                <w:rFonts w:ascii="Times New Roman" w:hAnsi="Times New Roman"/>
                <w:b/>
                <w:sz w:val="28"/>
                <w:szCs w:val="28"/>
              </w:rPr>
              <w:t>Т</w:t>
            </w:r>
            <w:r w:rsidRPr="0082565C">
              <w:rPr>
                <w:rFonts w:ascii="Times New Roman" w:hAnsi="Times New Roman"/>
                <w:b/>
                <w:sz w:val="28"/>
                <w:szCs w:val="28"/>
              </w:rPr>
              <w:t>опография  и  ориентирование</w:t>
            </w:r>
          </w:p>
        </w:tc>
        <w:tc>
          <w:tcPr>
            <w:tcW w:w="444"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519" w:type="pct"/>
            <w:gridSpan w:val="2"/>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500"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r>
      <w:tr w:rsidR="0010684A" w:rsidRPr="0082565C" w:rsidTr="0010684A">
        <w:trPr>
          <w:trHeight w:val="375"/>
        </w:trPr>
        <w:tc>
          <w:tcPr>
            <w:tcW w:w="3537" w:type="pct"/>
          </w:tcPr>
          <w:p w:rsidR="00A465ED" w:rsidRPr="0082565C" w:rsidRDefault="00A465ED" w:rsidP="00BF074A">
            <w:pPr>
              <w:spacing w:after="0" w:line="240" w:lineRule="auto"/>
              <w:rPr>
                <w:rFonts w:ascii="Times New Roman" w:hAnsi="Times New Roman"/>
                <w:sz w:val="28"/>
                <w:szCs w:val="28"/>
              </w:rPr>
            </w:pPr>
            <w:r w:rsidRPr="0082565C">
              <w:rPr>
                <w:rFonts w:ascii="Times New Roman" w:hAnsi="Times New Roman"/>
                <w:sz w:val="28"/>
                <w:szCs w:val="28"/>
              </w:rPr>
              <w:t xml:space="preserve">4.1. </w:t>
            </w:r>
            <w:r w:rsidR="002628CF" w:rsidRPr="0082565C">
              <w:rPr>
                <w:rFonts w:ascii="Times New Roman" w:hAnsi="Times New Roman"/>
                <w:sz w:val="28"/>
                <w:szCs w:val="28"/>
              </w:rPr>
              <w:t>Ориентирование  без  карты.</w:t>
            </w:r>
            <w:r w:rsidR="00BF074A">
              <w:rPr>
                <w:rFonts w:ascii="Times New Roman" w:hAnsi="Times New Roman"/>
                <w:sz w:val="28"/>
                <w:szCs w:val="28"/>
              </w:rPr>
              <w:t xml:space="preserve"> </w:t>
            </w:r>
            <w:r w:rsidR="0020163F">
              <w:rPr>
                <w:rFonts w:ascii="Times New Roman" w:hAnsi="Times New Roman"/>
                <w:sz w:val="28"/>
                <w:szCs w:val="28"/>
              </w:rPr>
              <w:t>Установка палатки. Укладка рюкзака.</w:t>
            </w:r>
          </w:p>
        </w:tc>
        <w:tc>
          <w:tcPr>
            <w:tcW w:w="444" w:type="pct"/>
            <w:vAlign w:val="center"/>
          </w:tcPr>
          <w:p w:rsidR="00A465ED" w:rsidRPr="0082565C" w:rsidRDefault="002628CF"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2628CF"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20163F" w:rsidRPr="0082565C" w:rsidRDefault="00A465ED" w:rsidP="00B650F6">
            <w:pPr>
              <w:spacing w:after="0" w:line="240" w:lineRule="auto"/>
              <w:rPr>
                <w:rFonts w:ascii="Times New Roman" w:hAnsi="Times New Roman"/>
                <w:sz w:val="28"/>
                <w:szCs w:val="28"/>
              </w:rPr>
            </w:pPr>
            <w:r w:rsidRPr="0082565C">
              <w:rPr>
                <w:rFonts w:ascii="Times New Roman" w:hAnsi="Times New Roman"/>
                <w:sz w:val="28"/>
                <w:szCs w:val="28"/>
              </w:rPr>
              <w:t xml:space="preserve">4.2. </w:t>
            </w:r>
            <w:r w:rsidR="002628CF" w:rsidRPr="0082565C">
              <w:rPr>
                <w:rFonts w:ascii="Times New Roman" w:hAnsi="Times New Roman"/>
                <w:sz w:val="28"/>
                <w:szCs w:val="28"/>
              </w:rPr>
              <w:t xml:space="preserve">Ориентирование  по  </w:t>
            </w:r>
            <w:r w:rsidR="00F61B78">
              <w:rPr>
                <w:rFonts w:ascii="Times New Roman" w:hAnsi="Times New Roman"/>
                <w:sz w:val="28"/>
                <w:szCs w:val="28"/>
              </w:rPr>
              <w:t>компасу и</w:t>
            </w:r>
            <w:r w:rsidR="002628CF" w:rsidRPr="0082565C">
              <w:rPr>
                <w:rFonts w:ascii="Times New Roman" w:hAnsi="Times New Roman"/>
                <w:sz w:val="28"/>
                <w:szCs w:val="28"/>
              </w:rPr>
              <w:t xml:space="preserve">  топографическим  картам.</w:t>
            </w:r>
            <w:r w:rsidR="00BF074A">
              <w:rPr>
                <w:rFonts w:ascii="Times New Roman" w:hAnsi="Times New Roman"/>
                <w:sz w:val="28"/>
                <w:szCs w:val="28"/>
              </w:rPr>
              <w:t xml:space="preserve"> </w:t>
            </w:r>
            <w:r w:rsidR="0020163F">
              <w:rPr>
                <w:rFonts w:ascii="Times New Roman" w:hAnsi="Times New Roman"/>
                <w:sz w:val="28"/>
                <w:szCs w:val="28"/>
              </w:rPr>
              <w:t>Определение азимута. Ориентирование по карте.</w:t>
            </w:r>
          </w:p>
        </w:tc>
        <w:tc>
          <w:tcPr>
            <w:tcW w:w="444" w:type="pct"/>
            <w:vAlign w:val="center"/>
          </w:tcPr>
          <w:p w:rsidR="00A465ED" w:rsidRPr="0082565C" w:rsidRDefault="002628CF"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A465ED" w:rsidRPr="0082565C" w:rsidRDefault="002628CF"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B650F6" w:rsidRPr="0082565C" w:rsidTr="0010684A">
        <w:trPr>
          <w:trHeight w:val="375"/>
        </w:trPr>
        <w:tc>
          <w:tcPr>
            <w:tcW w:w="3537" w:type="pct"/>
          </w:tcPr>
          <w:p w:rsidR="00B650F6" w:rsidRPr="0082565C" w:rsidRDefault="00B650F6" w:rsidP="00BF074A">
            <w:pPr>
              <w:spacing w:after="0" w:line="240" w:lineRule="auto"/>
              <w:rPr>
                <w:rFonts w:ascii="Times New Roman" w:hAnsi="Times New Roman"/>
                <w:sz w:val="28"/>
                <w:szCs w:val="28"/>
              </w:rPr>
            </w:pPr>
            <w:r>
              <w:rPr>
                <w:rFonts w:ascii="Times New Roman" w:hAnsi="Times New Roman"/>
                <w:sz w:val="28"/>
                <w:szCs w:val="28"/>
              </w:rPr>
              <w:t>4.3. Виды костров и сигналы бедствия.</w:t>
            </w:r>
            <w:r w:rsidR="0020163F">
              <w:rPr>
                <w:rFonts w:ascii="Times New Roman" w:hAnsi="Times New Roman"/>
                <w:sz w:val="28"/>
                <w:szCs w:val="28"/>
              </w:rPr>
              <w:t xml:space="preserve"> Туристические узлы.</w:t>
            </w:r>
          </w:p>
        </w:tc>
        <w:tc>
          <w:tcPr>
            <w:tcW w:w="444" w:type="pct"/>
            <w:vAlign w:val="center"/>
          </w:tcPr>
          <w:p w:rsidR="00B650F6"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19" w:type="pct"/>
            <w:gridSpan w:val="2"/>
            <w:vAlign w:val="center"/>
          </w:tcPr>
          <w:p w:rsidR="00B650F6"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B650F6"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b/>
                <w:sz w:val="28"/>
                <w:szCs w:val="28"/>
              </w:rPr>
            </w:pPr>
            <w:r w:rsidRPr="0082565C">
              <w:rPr>
                <w:rFonts w:ascii="Times New Roman" w:hAnsi="Times New Roman"/>
                <w:b/>
                <w:sz w:val="28"/>
                <w:szCs w:val="28"/>
              </w:rPr>
              <w:t>5. Действия  в  экстремальных и чрезвычайных  ситуациях</w:t>
            </w:r>
          </w:p>
          <w:p w:rsidR="00A465ED" w:rsidRPr="0082565C" w:rsidRDefault="00A465ED" w:rsidP="004C4917">
            <w:pPr>
              <w:spacing w:after="0" w:line="240" w:lineRule="auto"/>
              <w:rPr>
                <w:rFonts w:ascii="Times New Roman" w:hAnsi="Times New Roman"/>
                <w:sz w:val="28"/>
                <w:szCs w:val="28"/>
              </w:rPr>
            </w:pPr>
          </w:p>
        </w:tc>
        <w:tc>
          <w:tcPr>
            <w:tcW w:w="444"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519" w:type="pct"/>
            <w:gridSpan w:val="2"/>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500"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10</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5.1. Как обезопасить себя  в криминогенных ситуациях.</w:t>
            </w:r>
            <w:r w:rsidR="0020163F">
              <w:rPr>
                <w:rFonts w:ascii="Times New Roman" w:hAnsi="Times New Roman"/>
                <w:sz w:val="28"/>
                <w:szCs w:val="28"/>
              </w:rPr>
              <w:t xml:space="preserve"> Интернет – безопасность. Защита персональных данных.</w:t>
            </w:r>
            <w:r w:rsidR="004955A4">
              <w:rPr>
                <w:sz w:val="28"/>
                <w:szCs w:val="28"/>
              </w:rPr>
              <w:t xml:space="preserve"> </w:t>
            </w:r>
            <w:r w:rsidR="004955A4" w:rsidRPr="004955A4">
              <w:rPr>
                <w:rFonts w:ascii="Times New Roman" w:hAnsi="Times New Roman"/>
                <w:sz w:val="28"/>
                <w:szCs w:val="28"/>
              </w:rPr>
              <w:t xml:space="preserve">Защита при угрозе </w:t>
            </w:r>
            <w:r w:rsidR="004955A4" w:rsidRPr="004955A4">
              <w:rPr>
                <w:rFonts w:ascii="Times New Roman" w:hAnsi="Times New Roman"/>
                <w:sz w:val="28"/>
                <w:szCs w:val="28"/>
              </w:rPr>
              <w:lastRenderedPageBreak/>
              <w:t>террористического характера и массовых беспорядках</w:t>
            </w:r>
            <w:r w:rsidR="004955A4">
              <w:rPr>
                <w:rFonts w:ascii="Times New Roman" w:hAnsi="Times New Roman"/>
                <w:sz w:val="28"/>
                <w:szCs w:val="28"/>
              </w:rPr>
              <w:t>.</w:t>
            </w:r>
          </w:p>
        </w:tc>
        <w:tc>
          <w:tcPr>
            <w:tcW w:w="444" w:type="pct"/>
            <w:vAlign w:val="center"/>
          </w:tcPr>
          <w:p w:rsidR="00A465ED" w:rsidRPr="0082565C" w:rsidRDefault="0020163F" w:rsidP="004C4917">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519" w:type="pct"/>
            <w:gridSpan w:val="2"/>
            <w:vAlign w:val="center"/>
          </w:tcPr>
          <w:p w:rsidR="00A465ED" w:rsidRPr="0082565C" w:rsidRDefault="0020163F" w:rsidP="004C4917">
            <w:pPr>
              <w:spacing w:after="0" w:line="240" w:lineRule="auto"/>
              <w:jc w:val="center"/>
              <w:rPr>
                <w:rFonts w:ascii="Times New Roman" w:hAnsi="Times New Roman"/>
                <w:sz w:val="28"/>
                <w:szCs w:val="28"/>
              </w:rPr>
            </w:pPr>
            <w:r>
              <w:rPr>
                <w:rFonts w:ascii="Times New Roman" w:hAnsi="Times New Roman"/>
                <w:sz w:val="28"/>
                <w:szCs w:val="28"/>
              </w:rPr>
              <w:t>-</w:t>
            </w:r>
          </w:p>
        </w:tc>
        <w:tc>
          <w:tcPr>
            <w:tcW w:w="500"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20163F" w:rsidRDefault="00A465ED" w:rsidP="0020163F">
            <w:pPr>
              <w:pStyle w:val="af1"/>
              <w:numPr>
                <w:ilvl w:val="1"/>
                <w:numId w:val="15"/>
              </w:numPr>
              <w:spacing w:after="0" w:line="240" w:lineRule="auto"/>
              <w:rPr>
                <w:rFonts w:ascii="Times New Roman" w:hAnsi="Times New Roman"/>
                <w:sz w:val="28"/>
                <w:szCs w:val="28"/>
              </w:rPr>
            </w:pPr>
            <w:r w:rsidRPr="0020163F">
              <w:rPr>
                <w:rFonts w:ascii="Times New Roman" w:hAnsi="Times New Roman"/>
                <w:sz w:val="28"/>
                <w:szCs w:val="28"/>
              </w:rPr>
              <w:lastRenderedPageBreak/>
              <w:t>Первая  помощь  пострадавшим (доврачебная помощь).</w:t>
            </w:r>
            <w:r w:rsidR="0020163F" w:rsidRPr="0020163F">
              <w:rPr>
                <w:rFonts w:ascii="Times New Roman" w:hAnsi="Times New Roman"/>
                <w:sz w:val="28"/>
                <w:szCs w:val="28"/>
              </w:rPr>
              <w:t xml:space="preserve"> </w:t>
            </w:r>
          </w:p>
          <w:p w:rsidR="00A465ED" w:rsidRDefault="0020163F" w:rsidP="0020163F">
            <w:pPr>
              <w:pStyle w:val="af1"/>
              <w:numPr>
                <w:ilvl w:val="2"/>
                <w:numId w:val="15"/>
              </w:numPr>
              <w:spacing w:after="0" w:line="240" w:lineRule="auto"/>
              <w:rPr>
                <w:rFonts w:ascii="Times New Roman" w:hAnsi="Times New Roman"/>
                <w:sz w:val="28"/>
                <w:szCs w:val="28"/>
              </w:rPr>
            </w:pPr>
            <w:r>
              <w:rPr>
                <w:rFonts w:ascii="Times New Roman" w:hAnsi="Times New Roman"/>
                <w:sz w:val="28"/>
                <w:szCs w:val="28"/>
              </w:rPr>
              <w:t xml:space="preserve">Алгоритм первой помощи пострадавшим. Осмотр пострадавшего. Транспортные положения. </w:t>
            </w:r>
            <w:r w:rsidRPr="0020163F">
              <w:rPr>
                <w:rFonts w:ascii="Times New Roman" w:hAnsi="Times New Roman"/>
                <w:sz w:val="28"/>
                <w:szCs w:val="28"/>
              </w:rPr>
              <w:t>Способы транспортировки пострадавших</w:t>
            </w:r>
            <w:r>
              <w:rPr>
                <w:rFonts w:ascii="Times New Roman" w:hAnsi="Times New Roman"/>
                <w:sz w:val="28"/>
                <w:szCs w:val="28"/>
              </w:rPr>
              <w:t xml:space="preserve"> (1 год)</w:t>
            </w:r>
            <w:r w:rsidRPr="0020163F">
              <w:rPr>
                <w:rFonts w:ascii="Times New Roman" w:hAnsi="Times New Roman"/>
                <w:sz w:val="28"/>
                <w:szCs w:val="28"/>
              </w:rPr>
              <w:t>.</w:t>
            </w:r>
            <w:r>
              <w:rPr>
                <w:rFonts w:ascii="Times New Roman" w:hAnsi="Times New Roman"/>
                <w:sz w:val="28"/>
                <w:szCs w:val="28"/>
              </w:rPr>
              <w:t xml:space="preserve"> Наложение шин (2 год).</w:t>
            </w:r>
          </w:p>
          <w:p w:rsidR="0020163F" w:rsidRDefault="0020163F" w:rsidP="0020163F">
            <w:pPr>
              <w:pStyle w:val="af1"/>
              <w:numPr>
                <w:ilvl w:val="2"/>
                <w:numId w:val="15"/>
              </w:numPr>
              <w:spacing w:after="0" w:line="240" w:lineRule="auto"/>
              <w:rPr>
                <w:rFonts w:ascii="Times New Roman" w:hAnsi="Times New Roman"/>
                <w:sz w:val="28"/>
                <w:szCs w:val="28"/>
              </w:rPr>
            </w:pPr>
            <w:r>
              <w:rPr>
                <w:rFonts w:ascii="Times New Roman" w:hAnsi="Times New Roman"/>
                <w:sz w:val="28"/>
                <w:szCs w:val="28"/>
              </w:rPr>
              <w:t xml:space="preserve">Алгоритм первой помощи при электротравме, </w:t>
            </w:r>
            <w:r w:rsidR="004955A4">
              <w:rPr>
                <w:rFonts w:ascii="Times New Roman" w:hAnsi="Times New Roman"/>
                <w:sz w:val="28"/>
                <w:szCs w:val="28"/>
              </w:rPr>
              <w:t xml:space="preserve">удушении (1 год), </w:t>
            </w:r>
            <w:r>
              <w:rPr>
                <w:rFonts w:ascii="Times New Roman" w:hAnsi="Times New Roman"/>
                <w:sz w:val="28"/>
                <w:szCs w:val="28"/>
              </w:rPr>
              <w:t>утоплении, асфиксии</w:t>
            </w:r>
            <w:r w:rsidR="004955A4">
              <w:rPr>
                <w:rFonts w:ascii="Times New Roman" w:hAnsi="Times New Roman"/>
                <w:sz w:val="28"/>
                <w:szCs w:val="28"/>
              </w:rPr>
              <w:t xml:space="preserve"> (2 год)</w:t>
            </w:r>
            <w:r>
              <w:rPr>
                <w:rFonts w:ascii="Times New Roman" w:hAnsi="Times New Roman"/>
                <w:sz w:val="28"/>
                <w:szCs w:val="28"/>
              </w:rPr>
              <w:t>.</w:t>
            </w:r>
            <w:r w:rsidR="004955A4">
              <w:rPr>
                <w:rFonts w:ascii="Times New Roman" w:hAnsi="Times New Roman"/>
                <w:sz w:val="28"/>
                <w:szCs w:val="28"/>
              </w:rPr>
              <w:t xml:space="preserve"> Способы защиты от АХОВ. Противогаз. Универсальная петля (1 год). </w:t>
            </w:r>
            <w:r>
              <w:rPr>
                <w:rFonts w:ascii="Times New Roman" w:hAnsi="Times New Roman"/>
                <w:sz w:val="28"/>
                <w:szCs w:val="28"/>
              </w:rPr>
              <w:t xml:space="preserve"> Способы спасения утопающего</w:t>
            </w:r>
            <w:r w:rsidR="004955A4">
              <w:rPr>
                <w:rFonts w:ascii="Times New Roman" w:hAnsi="Times New Roman"/>
                <w:sz w:val="28"/>
                <w:szCs w:val="28"/>
              </w:rPr>
              <w:t xml:space="preserve">. ОЗК. Метод Геймлиха </w:t>
            </w:r>
            <w:r>
              <w:rPr>
                <w:rFonts w:ascii="Times New Roman" w:hAnsi="Times New Roman"/>
                <w:sz w:val="28"/>
                <w:szCs w:val="28"/>
              </w:rPr>
              <w:t>(</w:t>
            </w:r>
            <w:r w:rsidR="004955A4">
              <w:rPr>
                <w:rFonts w:ascii="Times New Roman" w:hAnsi="Times New Roman"/>
                <w:sz w:val="28"/>
                <w:szCs w:val="28"/>
              </w:rPr>
              <w:t>2</w:t>
            </w:r>
            <w:r>
              <w:rPr>
                <w:rFonts w:ascii="Times New Roman" w:hAnsi="Times New Roman"/>
                <w:sz w:val="28"/>
                <w:szCs w:val="28"/>
              </w:rPr>
              <w:t xml:space="preserve"> год)</w:t>
            </w:r>
            <w:r w:rsidR="004955A4">
              <w:rPr>
                <w:rFonts w:ascii="Times New Roman" w:hAnsi="Times New Roman"/>
                <w:sz w:val="28"/>
                <w:szCs w:val="28"/>
              </w:rPr>
              <w:t>.</w:t>
            </w:r>
          </w:p>
          <w:p w:rsidR="00C77B83" w:rsidRDefault="00C77B83" w:rsidP="0020163F">
            <w:pPr>
              <w:pStyle w:val="af1"/>
              <w:numPr>
                <w:ilvl w:val="2"/>
                <w:numId w:val="15"/>
              </w:numPr>
              <w:spacing w:after="0" w:line="240" w:lineRule="auto"/>
              <w:rPr>
                <w:rFonts w:ascii="Times New Roman" w:hAnsi="Times New Roman"/>
                <w:sz w:val="28"/>
                <w:szCs w:val="28"/>
              </w:rPr>
            </w:pPr>
            <w:r w:rsidRPr="00C77B83">
              <w:rPr>
                <w:rFonts w:ascii="Times New Roman" w:hAnsi="Times New Roman"/>
                <w:sz w:val="28"/>
                <w:szCs w:val="28"/>
              </w:rPr>
              <w:t xml:space="preserve">Алгоритм </w:t>
            </w:r>
            <w:r>
              <w:rPr>
                <w:rFonts w:ascii="Times New Roman" w:hAnsi="Times New Roman"/>
                <w:sz w:val="28"/>
                <w:szCs w:val="28"/>
              </w:rPr>
              <w:t xml:space="preserve">искусственной вентиляции  лёгких и </w:t>
            </w:r>
            <w:r w:rsidRPr="00C77B83">
              <w:rPr>
                <w:rFonts w:ascii="Times New Roman" w:hAnsi="Times New Roman"/>
                <w:sz w:val="28"/>
                <w:szCs w:val="28"/>
              </w:rPr>
              <w:t>сердечно-лёгочной реанимации</w:t>
            </w:r>
            <w:r>
              <w:rPr>
                <w:rFonts w:ascii="Times New Roman" w:hAnsi="Times New Roman"/>
                <w:sz w:val="28"/>
                <w:szCs w:val="28"/>
              </w:rPr>
              <w:t xml:space="preserve">  (1 год)</w:t>
            </w:r>
            <w:r w:rsidRPr="00C77B83">
              <w:rPr>
                <w:rFonts w:ascii="Times New Roman" w:hAnsi="Times New Roman"/>
                <w:sz w:val="28"/>
                <w:szCs w:val="28"/>
              </w:rPr>
              <w:t xml:space="preserve">, </w:t>
            </w:r>
            <w:r>
              <w:rPr>
                <w:rFonts w:ascii="Times New Roman" w:hAnsi="Times New Roman"/>
                <w:sz w:val="28"/>
                <w:szCs w:val="28"/>
              </w:rPr>
              <w:t xml:space="preserve">алгоритм первой помощи </w:t>
            </w:r>
            <w:r w:rsidRPr="00C77B83">
              <w:rPr>
                <w:rFonts w:ascii="Times New Roman" w:hAnsi="Times New Roman"/>
                <w:sz w:val="28"/>
                <w:szCs w:val="28"/>
              </w:rPr>
              <w:t>при травматическом шоке</w:t>
            </w:r>
            <w:r>
              <w:rPr>
                <w:rFonts w:ascii="Times New Roman" w:hAnsi="Times New Roman"/>
                <w:sz w:val="28"/>
                <w:szCs w:val="28"/>
              </w:rPr>
              <w:t xml:space="preserve"> (2 год)</w:t>
            </w:r>
            <w:r w:rsidRPr="00C77B83">
              <w:rPr>
                <w:rFonts w:ascii="Times New Roman" w:hAnsi="Times New Roman"/>
                <w:sz w:val="28"/>
                <w:szCs w:val="28"/>
              </w:rPr>
              <w:t xml:space="preserve">. Тренажер СЛР Максим – </w:t>
            </w:r>
            <w:r w:rsidRPr="00C77B83">
              <w:rPr>
                <w:rFonts w:ascii="Times New Roman" w:hAnsi="Times New Roman"/>
                <w:sz w:val="28"/>
                <w:szCs w:val="28"/>
                <w:lang w:val="en-US"/>
              </w:rPr>
              <w:t>II</w:t>
            </w:r>
            <w:r>
              <w:rPr>
                <w:rFonts w:ascii="Times New Roman" w:hAnsi="Times New Roman"/>
                <w:sz w:val="28"/>
                <w:szCs w:val="28"/>
              </w:rPr>
              <w:t xml:space="preserve"> – отработка комплекса реанимационных действий 2-3 чел (1 год), 1 чел (2 год)</w:t>
            </w:r>
            <w:r w:rsidRPr="00C77B83">
              <w:rPr>
                <w:rFonts w:ascii="Times New Roman" w:hAnsi="Times New Roman"/>
                <w:sz w:val="28"/>
                <w:szCs w:val="28"/>
              </w:rPr>
              <w:t xml:space="preserve">. </w:t>
            </w:r>
          </w:p>
          <w:p w:rsidR="0020163F" w:rsidRPr="0020163F" w:rsidRDefault="0020163F" w:rsidP="0020163F">
            <w:pPr>
              <w:pStyle w:val="af1"/>
              <w:numPr>
                <w:ilvl w:val="2"/>
                <w:numId w:val="15"/>
              </w:numPr>
              <w:spacing w:after="0" w:line="240" w:lineRule="auto"/>
              <w:rPr>
                <w:rFonts w:ascii="Times New Roman" w:hAnsi="Times New Roman"/>
                <w:sz w:val="28"/>
                <w:szCs w:val="28"/>
              </w:rPr>
            </w:pPr>
            <w:r>
              <w:rPr>
                <w:rFonts w:ascii="Times New Roman" w:hAnsi="Times New Roman"/>
                <w:sz w:val="28"/>
                <w:szCs w:val="28"/>
              </w:rPr>
              <w:t>Алгоритм остановки кровотечений. Правила наложения жгута. Первая помощь при ожогах. Наложение асептической повязки, остановка артериального кровотечения с помощью жгута и подручных средств (1 год). Основные виды повязок на конечности, голову, туловище (2 год).</w:t>
            </w:r>
          </w:p>
        </w:tc>
        <w:tc>
          <w:tcPr>
            <w:tcW w:w="444"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4</w:t>
            </w:r>
          </w:p>
        </w:tc>
        <w:tc>
          <w:tcPr>
            <w:tcW w:w="519" w:type="pct"/>
            <w:gridSpan w:val="2"/>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4</w:t>
            </w:r>
          </w:p>
        </w:tc>
        <w:tc>
          <w:tcPr>
            <w:tcW w:w="500"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8</w:t>
            </w:r>
          </w:p>
        </w:tc>
      </w:tr>
      <w:tr w:rsidR="00A465ED" w:rsidRPr="0082565C" w:rsidTr="0010684A">
        <w:trPr>
          <w:trHeight w:val="375"/>
        </w:trPr>
        <w:tc>
          <w:tcPr>
            <w:tcW w:w="5000" w:type="pct"/>
            <w:gridSpan w:val="5"/>
          </w:tcPr>
          <w:p w:rsidR="00A465ED" w:rsidRDefault="00A465ED" w:rsidP="00A465ED">
            <w:pPr>
              <w:spacing w:after="0" w:line="240" w:lineRule="auto"/>
              <w:rPr>
                <w:rFonts w:ascii="Times New Roman" w:hAnsi="Times New Roman"/>
                <w:sz w:val="28"/>
                <w:szCs w:val="28"/>
              </w:rPr>
            </w:pPr>
            <w:r>
              <w:rPr>
                <w:rFonts w:ascii="Times New Roman" w:hAnsi="Times New Roman"/>
                <w:b/>
                <w:sz w:val="28"/>
                <w:szCs w:val="28"/>
              </w:rPr>
              <w:t xml:space="preserve">Раздел  </w:t>
            </w:r>
            <w:r w:rsidRPr="0082565C">
              <w:rPr>
                <w:rFonts w:ascii="Times New Roman" w:hAnsi="Times New Roman"/>
                <w:b/>
                <w:sz w:val="28"/>
                <w:szCs w:val="28"/>
                <w:lang w:val="en-US"/>
              </w:rPr>
              <w:t>II</w:t>
            </w:r>
            <w:r w:rsidRPr="0082565C">
              <w:rPr>
                <w:rFonts w:ascii="Times New Roman" w:hAnsi="Times New Roman"/>
                <w:b/>
                <w:sz w:val="28"/>
                <w:szCs w:val="28"/>
              </w:rPr>
              <w:t>.</w:t>
            </w:r>
            <w:r>
              <w:rPr>
                <w:rFonts w:ascii="Times New Roman" w:hAnsi="Times New Roman"/>
                <w:b/>
                <w:sz w:val="28"/>
                <w:szCs w:val="28"/>
              </w:rPr>
              <w:t xml:space="preserve"> </w:t>
            </w:r>
            <w:r w:rsidRPr="0082565C">
              <w:rPr>
                <w:rFonts w:ascii="Times New Roman" w:hAnsi="Times New Roman"/>
                <w:b/>
                <w:sz w:val="28"/>
                <w:szCs w:val="28"/>
              </w:rPr>
              <w:t>Военно-спортивная подготовка</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b/>
                <w:sz w:val="28"/>
                <w:szCs w:val="28"/>
              </w:rPr>
              <w:t>1.Физическая  подготовка</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500"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r>
      <w:tr w:rsidR="0010684A" w:rsidRPr="0082565C" w:rsidTr="0010684A">
        <w:trPr>
          <w:trHeight w:val="375"/>
        </w:trPr>
        <w:tc>
          <w:tcPr>
            <w:tcW w:w="3537" w:type="pct"/>
          </w:tcPr>
          <w:p w:rsidR="00A465ED" w:rsidRPr="0082565C" w:rsidRDefault="0020163F" w:rsidP="004C4917">
            <w:pPr>
              <w:spacing w:after="0" w:line="240" w:lineRule="auto"/>
              <w:rPr>
                <w:rFonts w:ascii="Times New Roman" w:hAnsi="Times New Roman"/>
                <w:sz w:val="28"/>
                <w:szCs w:val="28"/>
              </w:rPr>
            </w:pPr>
            <w:r>
              <w:rPr>
                <w:rFonts w:ascii="Times New Roman" w:hAnsi="Times New Roman"/>
                <w:sz w:val="28"/>
                <w:szCs w:val="28"/>
              </w:rPr>
              <w:t>1</w:t>
            </w:r>
            <w:r w:rsidR="00A465ED" w:rsidRPr="0082565C">
              <w:rPr>
                <w:rFonts w:ascii="Times New Roman" w:hAnsi="Times New Roman"/>
                <w:sz w:val="28"/>
                <w:szCs w:val="28"/>
              </w:rPr>
              <w:t>.1. Общие упражнения, направленные на развитие различных физических качеств. Упражнения на напряжение и расслабление  различных  групп  мышц.</w:t>
            </w:r>
            <w:r w:rsidR="00470D25">
              <w:rPr>
                <w:rFonts w:ascii="Times New Roman" w:hAnsi="Times New Roman"/>
                <w:sz w:val="28"/>
                <w:szCs w:val="28"/>
              </w:rPr>
              <w:t xml:space="preserve"> </w:t>
            </w:r>
            <w:proofErr w:type="spellStart"/>
            <w:r w:rsidR="0092363C">
              <w:rPr>
                <w:rFonts w:ascii="Times New Roman" w:hAnsi="Times New Roman"/>
                <w:sz w:val="28"/>
                <w:szCs w:val="28"/>
              </w:rPr>
              <w:t>Общеразвивающие</w:t>
            </w:r>
            <w:proofErr w:type="spellEnd"/>
            <w:r w:rsidR="0092363C">
              <w:rPr>
                <w:rFonts w:ascii="Times New Roman" w:hAnsi="Times New Roman"/>
                <w:sz w:val="28"/>
                <w:szCs w:val="28"/>
              </w:rPr>
              <w:t xml:space="preserve"> упражнения. </w:t>
            </w:r>
            <w:r>
              <w:rPr>
                <w:rFonts w:ascii="Times New Roman" w:hAnsi="Times New Roman"/>
                <w:sz w:val="28"/>
                <w:szCs w:val="28"/>
              </w:rPr>
              <w:t>Выполнение упражнений в комплексе.</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500"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20163F" w:rsidP="004C4917">
            <w:pPr>
              <w:spacing w:after="0" w:line="240" w:lineRule="auto"/>
              <w:rPr>
                <w:rFonts w:ascii="Times New Roman" w:hAnsi="Times New Roman"/>
                <w:sz w:val="28"/>
                <w:szCs w:val="28"/>
              </w:rPr>
            </w:pPr>
            <w:r>
              <w:rPr>
                <w:rFonts w:ascii="Times New Roman" w:hAnsi="Times New Roman"/>
                <w:sz w:val="28"/>
                <w:szCs w:val="28"/>
              </w:rPr>
              <w:t>1</w:t>
            </w:r>
            <w:r w:rsidR="00A465ED" w:rsidRPr="0082565C">
              <w:rPr>
                <w:rFonts w:ascii="Times New Roman" w:hAnsi="Times New Roman"/>
                <w:sz w:val="28"/>
                <w:szCs w:val="28"/>
              </w:rPr>
              <w:t xml:space="preserve">.2. Приёмы </w:t>
            </w:r>
            <w:proofErr w:type="spellStart"/>
            <w:r w:rsidR="00A465ED" w:rsidRPr="0082565C">
              <w:rPr>
                <w:rFonts w:ascii="Times New Roman" w:hAnsi="Times New Roman"/>
                <w:sz w:val="28"/>
                <w:szCs w:val="28"/>
              </w:rPr>
              <w:t>самостраховки</w:t>
            </w:r>
            <w:proofErr w:type="spellEnd"/>
            <w:r w:rsidR="00BF32F1">
              <w:rPr>
                <w:rFonts w:ascii="Times New Roman" w:hAnsi="Times New Roman"/>
                <w:sz w:val="28"/>
                <w:szCs w:val="28"/>
              </w:rPr>
              <w:t>.</w:t>
            </w:r>
            <w:r>
              <w:rPr>
                <w:rFonts w:ascii="Times New Roman" w:hAnsi="Times New Roman"/>
                <w:sz w:val="28"/>
                <w:szCs w:val="28"/>
              </w:rPr>
              <w:t xml:space="preserve"> </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500"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20163F" w:rsidRPr="0020163F" w:rsidRDefault="0020163F" w:rsidP="0020163F">
            <w:pPr>
              <w:spacing w:after="0" w:line="240" w:lineRule="auto"/>
              <w:rPr>
                <w:rFonts w:ascii="Times New Roman" w:hAnsi="Times New Roman"/>
                <w:sz w:val="28"/>
                <w:szCs w:val="28"/>
              </w:rPr>
            </w:pPr>
            <w:r>
              <w:rPr>
                <w:rFonts w:ascii="Times New Roman" w:hAnsi="Times New Roman"/>
                <w:sz w:val="28"/>
                <w:szCs w:val="28"/>
              </w:rPr>
              <w:t>1.3.</w:t>
            </w:r>
            <w:r w:rsidR="00A465ED" w:rsidRPr="0020163F">
              <w:rPr>
                <w:rFonts w:ascii="Times New Roman" w:hAnsi="Times New Roman"/>
                <w:sz w:val="28"/>
                <w:szCs w:val="28"/>
              </w:rPr>
              <w:t>Приёмы самообороны</w:t>
            </w:r>
            <w:r w:rsidR="00BF32F1" w:rsidRPr="0020163F">
              <w:rPr>
                <w:rFonts w:ascii="Times New Roman" w:hAnsi="Times New Roman"/>
                <w:sz w:val="28"/>
                <w:szCs w:val="28"/>
              </w:rPr>
              <w:t>.</w:t>
            </w:r>
            <w:r w:rsidR="00B650F6" w:rsidRPr="0020163F">
              <w:rPr>
                <w:rFonts w:ascii="Times New Roman" w:hAnsi="Times New Roman"/>
                <w:sz w:val="28"/>
                <w:szCs w:val="28"/>
              </w:rPr>
              <w:t xml:space="preserve"> Нормы ГТО</w:t>
            </w:r>
            <w:r w:rsidRPr="0020163F">
              <w:rPr>
                <w:rFonts w:ascii="Times New Roman" w:hAnsi="Times New Roman"/>
                <w:sz w:val="28"/>
                <w:szCs w:val="28"/>
              </w:rPr>
              <w:t>. Выполнение приемов самообороны от захватов спереди, сзади, ударов сверху, снизу, сбоку, уход от прямых ударов (1 год). Выполнение приёмов самообороны от захватов и нападения с оружием (2 год).</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500"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b/>
                <w:sz w:val="28"/>
                <w:szCs w:val="28"/>
              </w:rPr>
            </w:pPr>
            <w:r w:rsidRPr="0082565C">
              <w:rPr>
                <w:rFonts w:ascii="Times New Roman" w:hAnsi="Times New Roman"/>
                <w:sz w:val="28"/>
                <w:szCs w:val="28"/>
              </w:rPr>
              <w:t xml:space="preserve"> </w:t>
            </w:r>
            <w:r w:rsidRPr="0082565C">
              <w:rPr>
                <w:rFonts w:ascii="Times New Roman" w:hAnsi="Times New Roman"/>
                <w:b/>
                <w:sz w:val="28"/>
                <w:szCs w:val="28"/>
              </w:rPr>
              <w:t>2. Военно-спортивные  игры</w:t>
            </w:r>
            <w:r w:rsidR="0020163F">
              <w:rPr>
                <w:rFonts w:ascii="Times New Roman" w:hAnsi="Times New Roman"/>
                <w:b/>
                <w:sz w:val="28"/>
                <w:szCs w:val="28"/>
              </w:rPr>
              <w:t xml:space="preserve"> (вариативная часть)</w:t>
            </w:r>
          </w:p>
        </w:tc>
        <w:tc>
          <w:tcPr>
            <w:tcW w:w="444" w:type="pct"/>
            <w:vAlign w:val="center"/>
          </w:tcPr>
          <w:p w:rsidR="00A465ED" w:rsidRPr="0082565C" w:rsidRDefault="00A465ED" w:rsidP="004C4917">
            <w:pPr>
              <w:spacing w:after="0" w:line="240" w:lineRule="auto"/>
              <w:jc w:val="center"/>
              <w:rPr>
                <w:rFonts w:ascii="Times New Roman" w:hAnsi="Times New Roman"/>
                <w:b/>
                <w:sz w:val="28"/>
                <w:szCs w:val="28"/>
              </w:rPr>
            </w:pPr>
            <w:r w:rsidRPr="0082565C">
              <w:rPr>
                <w:rFonts w:ascii="Times New Roman" w:hAnsi="Times New Roman"/>
                <w:b/>
                <w:sz w:val="28"/>
                <w:szCs w:val="28"/>
              </w:rPr>
              <w:t>-</w:t>
            </w:r>
          </w:p>
        </w:tc>
        <w:tc>
          <w:tcPr>
            <w:tcW w:w="519" w:type="pct"/>
            <w:gridSpan w:val="2"/>
            <w:vAlign w:val="center"/>
          </w:tcPr>
          <w:p w:rsidR="00A465ED" w:rsidRPr="0082565C" w:rsidRDefault="0092363C" w:rsidP="004C4917">
            <w:pPr>
              <w:spacing w:after="0" w:line="240" w:lineRule="auto"/>
              <w:jc w:val="center"/>
              <w:rPr>
                <w:rFonts w:ascii="Times New Roman" w:hAnsi="Times New Roman"/>
                <w:b/>
                <w:sz w:val="28"/>
                <w:szCs w:val="28"/>
              </w:rPr>
            </w:pPr>
            <w:r>
              <w:rPr>
                <w:rFonts w:ascii="Times New Roman" w:hAnsi="Times New Roman"/>
                <w:b/>
                <w:sz w:val="28"/>
                <w:szCs w:val="28"/>
              </w:rPr>
              <w:t>(</w:t>
            </w:r>
            <w:r w:rsidR="00446D9F">
              <w:rPr>
                <w:rFonts w:ascii="Times New Roman" w:hAnsi="Times New Roman"/>
                <w:b/>
                <w:sz w:val="28"/>
                <w:szCs w:val="28"/>
              </w:rPr>
              <w:t>10</w:t>
            </w:r>
            <w:r w:rsidR="00A465ED" w:rsidRPr="0082565C">
              <w:rPr>
                <w:rFonts w:ascii="Times New Roman" w:hAnsi="Times New Roman"/>
                <w:b/>
                <w:sz w:val="28"/>
                <w:szCs w:val="28"/>
              </w:rPr>
              <w:t>)</w:t>
            </w:r>
          </w:p>
        </w:tc>
        <w:tc>
          <w:tcPr>
            <w:tcW w:w="500" w:type="pct"/>
            <w:vAlign w:val="center"/>
          </w:tcPr>
          <w:p w:rsidR="00A465ED" w:rsidRPr="0082565C" w:rsidRDefault="0092363C" w:rsidP="004C4917">
            <w:pPr>
              <w:spacing w:after="0" w:line="240" w:lineRule="auto"/>
              <w:jc w:val="center"/>
              <w:rPr>
                <w:rFonts w:ascii="Times New Roman" w:hAnsi="Times New Roman"/>
                <w:b/>
                <w:sz w:val="28"/>
                <w:szCs w:val="28"/>
              </w:rPr>
            </w:pPr>
            <w:r>
              <w:rPr>
                <w:rFonts w:ascii="Times New Roman" w:hAnsi="Times New Roman"/>
                <w:b/>
                <w:sz w:val="28"/>
                <w:szCs w:val="28"/>
              </w:rPr>
              <w:t>(</w:t>
            </w:r>
            <w:r w:rsidR="00446D9F">
              <w:rPr>
                <w:rFonts w:ascii="Times New Roman" w:hAnsi="Times New Roman"/>
                <w:b/>
                <w:sz w:val="28"/>
                <w:szCs w:val="28"/>
              </w:rPr>
              <w:t>10</w:t>
            </w:r>
            <w:r w:rsidR="00A465ED" w:rsidRPr="0082565C">
              <w:rPr>
                <w:rFonts w:ascii="Times New Roman" w:hAnsi="Times New Roman"/>
                <w:b/>
                <w:sz w:val="28"/>
                <w:szCs w:val="28"/>
              </w:rPr>
              <w:t>)</w:t>
            </w:r>
          </w:p>
        </w:tc>
      </w:tr>
      <w:tr w:rsidR="0010684A" w:rsidRPr="0082565C" w:rsidTr="0010684A">
        <w:trPr>
          <w:trHeight w:val="375"/>
        </w:trPr>
        <w:tc>
          <w:tcPr>
            <w:tcW w:w="3537" w:type="pct"/>
          </w:tcPr>
          <w:p w:rsidR="0020163F" w:rsidRDefault="0020163F" w:rsidP="004C4917">
            <w:pPr>
              <w:spacing w:after="0" w:line="240" w:lineRule="auto"/>
              <w:rPr>
                <w:rFonts w:ascii="Times New Roman" w:hAnsi="Times New Roman"/>
                <w:sz w:val="28"/>
                <w:szCs w:val="28"/>
              </w:rPr>
            </w:pPr>
            <w:r>
              <w:rPr>
                <w:rFonts w:ascii="Times New Roman" w:hAnsi="Times New Roman"/>
                <w:sz w:val="28"/>
                <w:szCs w:val="28"/>
              </w:rPr>
              <w:lastRenderedPageBreak/>
              <w:t>2</w:t>
            </w:r>
            <w:r w:rsidR="00A465ED" w:rsidRPr="0082565C">
              <w:rPr>
                <w:rFonts w:ascii="Times New Roman" w:hAnsi="Times New Roman"/>
                <w:sz w:val="28"/>
                <w:szCs w:val="28"/>
              </w:rPr>
              <w:t xml:space="preserve">.1. </w:t>
            </w:r>
            <w:r>
              <w:rPr>
                <w:rFonts w:ascii="Times New Roman" w:hAnsi="Times New Roman"/>
                <w:sz w:val="28"/>
                <w:szCs w:val="28"/>
              </w:rPr>
              <w:t xml:space="preserve"> Квест – эстафета «Тропа юнармейца» 11-14 лет.</w:t>
            </w:r>
          </w:p>
          <w:p w:rsidR="00A465ED" w:rsidRPr="0082565C" w:rsidRDefault="00A465ED" w:rsidP="004C4917">
            <w:pPr>
              <w:spacing w:after="0" w:line="240" w:lineRule="auto"/>
              <w:rPr>
                <w:rFonts w:ascii="Times New Roman" w:hAnsi="Times New Roman"/>
                <w:sz w:val="28"/>
                <w:szCs w:val="28"/>
              </w:rPr>
            </w:pPr>
            <w:r w:rsidRPr="002628CF">
              <w:rPr>
                <w:rFonts w:ascii="Times New Roman" w:hAnsi="Times New Roman"/>
                <w:sz w:val="28"/>
                <w:szCs w:val="28"/>
              </w:rPr>
              <w:t>Военно-спортивная  игра «Защитник Отечества».</w:t>
            </w:r>
            <w:r w:rsidR="0020163F">
              <w:rPr>
                <w:rFonts w:ascii="Times New Roman" w:hAnsi="Times New Roman"/>
                <w:sz w:val="28"/>
                <w:szCs w:val="28"/>
              </w:rPr>
              <w:t xml:space="preserve"> 14 -18 лет.</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2628CF" w:rsidRDefault="00446D9F" w:rsidP="004C4917">
            <w:pPr>
              <w:spacing w:after="0" w:line="240" w:lineRule="auto"/>
              <w:jc w:val="center"/>
              <w:rPr>
                <w:rFonts w:ascii="Times New Roman" w:hAnsi="Times New Roman"/>
                <w:sz w:val="28"/>
                <w:szCs w:val="28"/>
              </w:rPr>
            </w:pPr>
            <w:r w:rsidRPr="002628CF">
              <w:rPr>
                <w:rFonts w:ascii="Times New Roman" w:hAnsi="Times New Roman"/>
                <w:sz w:val="28"/>
                <w:szCs w:val="28"/>
              </w:rPr>
              <w:t>3</w:t>
            </w:r>
          </w:p>
        </w:tc>
        <w:tc>
          <w:tcPr>
            <w:tcW w:w="500" w:type="pct"/>
            <w:vAlign w:val="center"/>
          </w:tcPr>
          <w:p w:rsidR="00A465ED" w:rsidRPr="0082565C" w:rsidRDefault="00446D9F" w:rsidP="004C4917">
            <w:pPr>
              <w:spacing w:after="0" w:line="240" w:lineRule="auto"/>
              <w:jc w:val="center"/>
              <w:rPr>
                <w:rFonts w:ascii="Times New Roman" w:hAnsi="Times New Roman"/>
                <w:sz w:val="28"/>
                <w:szCs w:val="28"/>
              </w:rPr>
            </w:pPr>
            <w:r>
              <w:rPr>
                <w:rFonts w:ascii="Times New Roman" w:hAnsi="Times New Roman"/>
                <w:sz w:val="28"/>
                <w:szCs w:val="28"/>
              </w:rPr>
              <w:t>3</w:t>
            </w:r>
          </w:p>
        </w:tc>
      </w:tr>
      <w:tr w:rsidR="0010684A" w:rsidRPr="0082565C" w:rsidTr="0010684A">
        <w:trPr>
          <w:trHeight w:val="375"/>
        </w:trPr>
        <w:tc>
          <w:tcPr>
            <w:tcW w:w="3537" w:type="pct"/>
          </w:tcPr>
          <w:p w:rsidR="00A465ED" w:rsidRPr="0082565C" w:rsidRDefault="0020163F" w:rsidP="004C4917">
            <w:pPr>
              <w:spacing w:after="0" w:line="240" w:lineRule="auto"/>
              <w:rPr>
                <w:rFonts w:ascii="Times New Roman" w:hAnsi="Times New Roman"/>
                <w:sz w:val="28"/>
                <w:szCs w:val="28"/>
              </w:rPr>
            </w:pPr>
            <w:r>
              <w:rPr>
                <w:rFonts w:ascii="Times New Roman" w:hAnsi="Times New Roman"/>
                <w:sz w:val="28"/>
                <w:szCs w:val="28"/>
              </w:rPr>
              <w:t>2</w:t>
            </w:r>
            <w:r w:rsidR="00A465ED" w:rsidRPr="0082565C">
              <w:rPr>
                <w:rFonts w:ascii="Times New Roman" w:hAnsi="Times New Roman"/>
                <w:sz w:val="28"/>
                <w:szCs w:val="28"/>
              </w:rPr>
              <w:t xml:space="preserve">.2. </w:t>
            </w:r>
            <w:r>
              <w:rPr>
                <w:rFonts w:ascii="Times New Roman" w:hAnsi="Times New Roman"/>
                <w:sz w:val="28"/>
                <w:szCs w:val="28"/>
              </w:rPr>
              <w:t xml:space="preserve"> Спортивные соревнования по играм с мячом. 11-14 лет. </w:t>
            </w:r>
            <w:r w:rsidR="00A465ED" w:rsidRPr="0082565C">
              <w:rPr>
                <w:rFonts w:ascii="Times New Roman" w:hAnsi="Times New Roman"/>
                <w:sz w:val="28"/>
                <w:szCs w:val="28"/>
              </w:rPr>
              <w:t>Военно-спортивная  игра «Победа».</w:t>
            </w:r>
            <w:r>
              <w:rPr>
                <w:rFonts w:ascii="Times New Roman" w:hAnsi="Times New Roman"/>
                <w:sz w:val="28"/>
                <w:szCs w:val="28"/>
              </w:rPr>
              <w:t xml:space="preserve"> 14-18 лет.</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2628CF" w:rsidRDefault="00446D9F" w:rsidP="004C4917">
            <w:pPr>
              <w:spacing w:after="0" w:line="240" w:lineRule="auto"/>
              <w:jc w:val="center"/>
              <w:rPr>
                <w:rFonts w:ascii="Times New Roman" w:hAnsi="Times New Roman"/>
                <w:sz w:val="28"/>
                <w:szCs w:val="28"/>
              </w:rPr>
            </w:pPr>
            <w:r w:rsidRPr="002628CF">
              <w:rPr>
                <w:rFonts w:ascii="Times New Roman" w:hAnsi="Times New Roman"/>
                <w:sz w:val="28"/>
                <w:szCs w:val="28"/>
              </w:rPr>
              <w:t>5</w:t>
            </w:r>
          </w:p>
        </w:tc>
        <w:tc>
          <w:tcPr>
            <w:tcW w:w="500" w:type="pct"/>
            <w:vAlign w:val="center"/>
          </w:tcPr>
          <w:p w:rsidR="00A465ED" w:rsidRPr="0082565C" w:rsidRDefault="00446D9F" w:rsidP="004C4917">
            <w:pPr>
              <w:spacing w:after="0" w:line="240" w:lineRule="auto"/>
              <w:jc w:val="center"/>
              <w:rPr>
                <w:rFonts w:ascii="Times New Roman" w:hAnsi="Times New Roman"/>
                <w:sz w:val="28"/>
                <w:szCs w:val="28"/>
              </w:rPr>
            </w:pPr>
            <w:r>
              <w:rPr>
                <w:rFonts w:ascii="Times New Roman" w:hAnsi="Times New Roman"/>
                <w:sz w:val="28"/>
                <w:szCs w:val="28"/>
              </w:rPr>
              <w:t>5</w:t>
            </w:r>
          </w:p>
        </w:tc>
      </w:tr>
      <w:tr w:rsidR="0010684A" w:rsidRPr="0082565C" w:rsidTr="0010684A">
        <w:trPr>
          <w:trHeight w:val="375"/>
        </w:trPr>
        <w:tc>
          <w:tcPr>
            <w:tcW w:w="3537" w:type="pct"/>
          </w:tcPr>
          <w:p w:rsidR="00A465ED" w:rsidRPr="0082565C" w:rsidRDefault="0020163F" w:rsidP="00931F0A">
            <w:pPr>
              <w:spacing w:after="0" w:line="240" w:lineRule="auto"/>
              <w:rPr>
                <w:rFonts w:ascii="Times New Roman" w:hAnsi="Times New Roman"/>
                <w:sz w:val="28"/>
                <w:szCs w:val="28"/>
              </w:rPr>
            </w:pPr>
            <w:r>
              <w:rPr>
                <w:rFonts w:ascii="Times New Roman" w:hAnsi="Times New Roman"/>
                <w:sz w:val="28"/>
                <w:szCs w:val="28"/>
              </w:rPr>
              <w:t>2</w:t>
            </w:r>
            <w:r w:rsidR="00A465ED" w:rsidRPr="0082565C">
              <w:rPr>
                <w:rFonts w:ascii="Times New Roman" w:hAnsi="Times New Roman"/>
                <w:sz w:val="28"/>
                <w:szCs w:val="28"/>
              </w:rPr>
              <w:t xml:space="preserve">.3. </w:t>
            </w:r>
            <w:r w:rsidR="00931F0A">
              <w:rPr>
                <w:rFonts w:ascii="Times New Roman" w:hAnsi="Times New Roman"/>
                <w:sz w:val="28"/>
                <w:szCs w:val="28"/>
              </w:rPr>
              <w:t>Смотр-конкурс  Песни и строя</w:t>
            </w:r>
            <w:r w:rsidR="00031027">
              <w:rPr>
                <w:rFonts w:ascii="Times New Roman" w:hAnsi="Times New Roman"/>
                <w:sz w:val="28"/>
                <w:szCs w:val="28"/>
              </w:rPr>
              <w:t>.</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2628CF" w:rsidRDefault="0092363C" w:rsidP="004C4917">
            <w:pPr>
              <w:spacing w:after="0" w:line="240" w:lineRule="auto"/>
              <w:jc w:val="center"/>
              <w:rPr>
                <w:rFonts w:ascii="Times New Roman" w:hAnsi="Times New Roman"/>
                <w:sz w:val="28"/>
                <w:szCs w:val="28"/>
              </w:rPr>
            </w:pPr>
            <w:r w:rsidRPr="002628CF">
              <w:rPr>
                <w:rFonts w:ascii="Times New Roman" w:hAnsi="Times New Roman"/>
                <w:sz w:val="28"/>
                <w:szCs w:val="28"/>
              </w:rPr>
              <w:t>2</w:t>
            </w:r>
          </w:p>
        </w:tc>
        <w:tc>
          <w:tcPr>
            <w:tcW w:w="500" w:type="pct"/>
            <w:vAlign w:val="center"/>
          </w:tcPr>
          <w:p w:rsidR="00A465ED" w:rsidRPr="0082565C" w:rsidRDefault="0092363C"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b/>
                <w:sz w:val="28"/>
                <w:szCs w:val="28"/>
              </w:rPr>
              <w:t>3. Туристическая  подготовка</w:t>
            </w:r>
          </w:p>
        </w:tc>
        <w:tc>
          <w:tcPr>
            <w:tcW w:w="444"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w:t>
            </w:r>
          </w:p>
        </w:tc>
        <w:tc>
          <w:tcPr>
            <w:tcW w:w="519" w:type="pct"/>
            <w:gridSpan w:val="2"/>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500" w:type="pct"/>
            <w:vAlign w:val="center"/>
          </w:tcPr>
          <w:p w:rsidR="00A465ED" w:rsidRPr="0082565C" w:rsidRDefault="00B650F6" w:rsidP="004C4917">
            <w:pPr>
              <w:spacing w:after="0" w:line="240" w:lineRule="auto"/>
              <w:jc w:val="center"/>
              <w:rPr>
                <w:rFonts w:ascii="Times New Roman" w:hAnsi="Times New Roman"/>
                <w:b/>
                <w:sz w:val="28"/>
                <w:szCs w:val="28"/>
              </w:rPr>
            </w:pPr>
            <w:r>
              <w:rPr>
                <w:rFonts w:ascii="Times New Roman" w:hAnsi="Times New Roman"/>
                <w:b/>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3.1. Техника  пешеходного  туризма без  снаряжения. Переправа. Вязание узлов.</w:t>
            </w:r>
            <w:r w:rsidR="0020163F">
              <w:rPr>
                <w:rFonts w:ascii="Times New Roman" w:hAnsi="Times New Roman"/>
                <w:sz w:val="28"/>
                <w:szCs w:val="28"/>
              </w:rPr>
              <w:t xml:space="preserve"> Поход в заповедник «Столбы».</w:t>
            </w:r>
          </w:p>
        </w:tc>
        <w:tc>
          <w:tcPr>
            <w:tcW w:w="444" w:type="pct"/>
            <w:vAlign w:val="center"/>
          </w:tcPr>
          <w:p w:rsidR="00A465ED" w:rsidRPr="0082565C" w:rsidRDefault="00BF7893" w:rsidP="004C4917">
            <w:pPr>
              <w:spacing w:after="0" w:line="240" w:lineRule="auto"/>
              <w:jc w:val="center"/>
              <w:rPr>
                <w:rFonts w:ascii="Times New Roman" w:hAnsi="Times New Roman"/>
                <w:sz w:val="28"/>
                <w:szCs w:val="28"/>
              </w:rPr>
            </w:pPr>
            <w:r>
              <w:rPr>
                <w:rFonts w:ascii="Times New Roman" w:hAnsi="Times New Roman"/>
                <w:sz w:val="28"/>
                <w:szCs w:val="28"/>
              </w:rPr>
              <w:t>-</w:t>
            </w:r>
          </w:p>
        </w:tc>
        <w:tc>
          <w:tcPr>
            <w:tcW w:w="519" w:type="pct"/>
            <w:gridSpan w:val="2"/>
            <w:vAlign w:val="center"/>
          </w:tcPr>
          <w:p w:rsidR="00A465ED" w:rsidRPr="0082565C" w:rsidRDefault="006B3F42"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3.2. Техника  пешеходного  туризма  со    специальным  снаряжением. Горная подготовка</w:t>
            </w:r>
            <w:r w:rsidR="0092363C">
              <w:rPr>
                <w:rFonts w:ascii="Times New Roman" w:hAnsi="Times New Roman"/>
                <w:sz w:val="28"/>
                <w:szCs w:val="28"/>
              </w:rPr>
              <w:t>.</w:t>
            </w:r>
            <w:r w:rsidR="0020163F">
              <w:rPr>
                <w:rFonts w:ascii="Times New Roman" w:hAnsi="Times New Roman"/>
                <w:sz w:val="28"/>
                <w:szCs w:val="28"/>
              </w:rPr>
              <w:t xml:space="preserve"> </w:t>
            </w:r>
            <w:proofErr w:type="spellStart"/>
            <w:r w:rsidR="0020163F">
              <w:rPr>
                <w:rFonts w:ascii="Times New Roman" w:hAnsi="Times New Roman"/>
                <w:sz w:val="28"/>
                <w:szCs w:val="28"/>
              </w:rPr>
              <w:t>Скалодром</w:t>
            </w:r>
            <w:proofErr w:type="spellEnd"/>
            <w:r w:rsidR="0020163F">
              <w:rPr>
                <w:rFonts w:ascii="Times New Roman" w:hAnsi="Times New Roman"/>
                <w:sz w:val="28"/>
                <w:szCs w:val="28"/>
              </w:rPr>
              <w:t xml:space="preserve"> МВСЦ «Патриот».</w:t>
            </w:r>
          </w:p>
        </w:tc>
        <w:tc>
          <w:tcPr>
            <w:tcW w:w="444" w:type="pct"/>
            <w:vAlign w:val="center"/>
          </w:tcPr>
          <w:p w:rsidR="00A465ED" w:rsidRPr="0082565C" w:rsidRDefault="00BF7893" w:rsidP="004C4917">
            <w:pPr>
              <w:spacing w:after="0" w:line="240" w:lineRule="auto"/>
              <w:jc w:val="center"/>
              <w:rPr>
                <w:rFonts w:ascii="Times New Roman" w:hAnsi="Times New Roman"/>
                <w:sz w:val="28"/>
                <w:szCs w:val="28"/>
              </w:rPr>
            </w:pPr>
            <w:r>
              <w:rPr>
                <w:rFonts w:ascii="Times New Roman" w:hAnsi="Times New Roman"/>
                <w:sz w:val="28"/>
                <w:szCs w:val="28"/>
              </w:rPr>
              <w:t>-</w:t>
            </w:r>
          </w:p>
        </w:tc>
        <w:tc>
          <w:tcPr>
            <w:tcW w:w="519" w:type="pct"/>
            <w:gridSpan w:val="2"/>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00" w:type="pct"/>
            <w:vAlign w:val="center"/>
          </w:tcPr>
          <w:p w:rsidR="00A465ED" w:rsidRPr="0082565C" w:rsidRDefault="00B650F6" w:rsidP="004C4917">
            <w:pPr>
              <w:spacing w:after="0" w:line="240" w:lineRule="auto"/>
              <w:jc w:val="center"/>
              <w:rPr>
                <w:rFonts w:ascii="Times New Roman" w:hAnsi="Times New Roman"/>
                <w:sz w:val="28"/>
                <w:szCs w:val="28"/>
              </w:rPr>
            </w:pPr>
            <w:r>
              <w:rPr>
                <w:rFonts w:ascii="Times New Roman" w:hAnsi="Times New Roman"/>
                <w:sz w:val="28"/>
                <w:szCs w:val="28"/>
              </w:rPr>
              <w:t>1</w:t>
            </w:r>
          </w:p>
        </w:tc>
      </w:tr>
      <w:tr w:rsidR="00A465ED" w:rsidRPr="0082565C" w:rsidTr="0010684A">
        <w:trPr>
          <w:trHeight w:val="375"/>
        </w:trPr>
        <w:tc>
          <w:tcPr>
            <w:tcW w:w="5000" w:type="pct"/>
            <w:gridSpan w:val="5"/>
          </w:tcPr>
          <w:p w:rsidR="00A465ED" w:rsidRPr="0020163F" w:rsidRDefault="00A465ED" w:rsidP="0020163F">
            <w:pPr>
              <w:spacing w:after="0" w:line="240" w:lineRule="auto"/>
              <w:rPr>
                <w:rFonts w:ascii="Times New Roman" w:hAnsi="Times New Roman"/>
                <w:sz w:val="28"/>
                <w:szCs w:val="28"/>
              </w:rPr>
            </w:pPr>
            <w:r>
              <w:rPr>
                <w:rFonts w:ascii="Times New Roman" w:hAnsi="Times New Roman"/>
                <w:b/>
                <w:sz w:val="28"/>
                <w:szCs w:val="28"/>
              </w:rPr>
              <w:t xml:space="preserve">Раздел  </w:t>
            </w:r>
            <w:r w:rsidRPr="0082565C">
              <w:rPr>
                <w:rFonts w:ascii="Times New Roman" w:hAnsi="Times New Roman"/>
                <w:b/>
                <w:sz w:val="28"/>
                <w:szCs w:val="28"/>
                <w:lang w:val="en-US"/>
              </w:rPr>
              <w:t>III</w:t>
            </w:r>
            <w:r w:rsidRPr="0082565C">
              <w:rPr>
                <w:rFonts w:ascii="Times New Roman" w:hAnsi="Times New Roman"/>
                <w:b/>
                <w:sz w:val="28"/>
                <w:szCs w:val="28"/>
              </w:rPr>
              <w:t>.</w:t>
            </w:r>
            <w:r>
              <w:rPr>
                <w:rFonts w:ascii="Times New Roman" w:hAnsi="Times New Roman"/>
                <w:b/>
                <w:sz w:val="28"/>
                <w:szCs w:val="28"/>
              </w:rPr>
              <w:t xml:space="preserve"> </w:t>
            </w:r>
            <w:r w:rsidRPr="0082565C">
              <w:rPr>
                <w:rFonts w:ascii="Times New Roman" w:hAnsi="Times New Roman"/>
                <w:b/>
                <w:color w:val="000000" w:themeColor="text1"/>
                <w:sz w:val="28"/>
                <w:szCs w:val="28"/>
              </w:rPr>
              <w:t>Интеллектуальное развитие в игровой деятельности</w:t>
            </w:r>
            <w:r w:rsidR="0020163F" w:rsidRPr="0020163F">
              <w:rPr>
                <w:rFonts w:ascii="Times New Roman" w:hAnsi="Times New Roman"/>
                <w:b/>
                <w:color w:val="000000" w:themeColor="text1"/>
                <w:sz w:val="28"/>
                <w:szCs w:val="28"/>
              </w:rPr>
              <w:t xml:space="preserve"> (</w:t>
            </w:r>
            <w:r w:rsidR="0020163F">
              <w:rPr>
                <w:rFonts w:ascii="Times New Roman" w:hAnsi="Times New Roman"/>
                <w:b/>
                <w:color w:val="000000" w:themeColor="text1"/>
                <w:sz w:val="28"/>
                <w:szCs w:val="28"/>
              </w:rPr>
              <w:t>вариативная часть</w:t>
            </w:r>
            <w:r w:rsidR="0020163F" w:rsidRPr="0020163F">
              <w:rPr>
                <w:rFonts w:ascii="Times New Roman" w:hAnsi="Times New Roman"/>
                <w:b/>
                <w:color w:val="000000" w:themeColor="text1"/>
                <w:sz w:val="28"/>
                <w:szCs w:val="28"/>
              </w:rPr>
              <w:t>)</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b/>
                <w:color w:val="000000" w:themeColor="text1"/>
                <w:sz w:val="28"/>
                <w:szCs w:val="28"/>
              </w:rPr>
              <w:t>1.Интеллектуальные игры</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19" w:type="pct"/>
            <w:gridSpan w:val="2"/>
            <w:vAlign w:val="center"/>
          </w:tcPr>
          <w:p w:rsidR="00A465ED" w:rsidRPr="0082565C" w:rsidRDefault="0092363C" w:rsidP="004C4917">
            <w:pPr>
              <w:spacing w:after="0" w:line="240" w:lineRule="auto"/>
              <w:jc w:val="center"/>
              <w:rPr>
                <w:rFonts w:ascii="Times New Roman" w:hAnsi="Times New Roman"/>
                <w:b/>
                <w:sz w:val="28"/>
                <w:szCs w:val="28"/>
              </w:rPr>
            </w:pPr>
            <w:r>
              <w:rPr>
                <w:rFonts w:ascii="Times New Roman" w:hAnsi="Times New Roman"/>
                <w:b/>
                <w:sz w:val="28"/>
                <w:szCs w:val="28"/>
              </w:rPr>
              <w:t>(4</w:t>
            </w:r>
            <w:r w:rsidR="00A465ED" w:rsidRPr="0082565C">
              <w:rPr>
                <w:rFonts w:ascii="Times New Roman" w:hAnsi="Times New Roman"/>
                <w:b/>
                <w:sz w:val="28"/>
                <w:szCs w:val="28"/>
              </w:rPr>
              <w:t>)</w:t>
            </w:r>
          </w:p>
        </w:tc>
        <w:tc>
          <w:tcPr>
            <w:tcW w:w="500" w:type="pct"/>
            <w:vAlign w:val="center"/>
          </w:tcPr>
          <w:p w:rsidR="00A465ED" w:rsidRPr="0082565C" w:rsidRDefault="0092363C" w:rsidP="004C4917">
            <w:pPr>
              <w:spacing w:after="0" w:line="240" w:lineRule="auto"/>
              <w:jc w:val="center"/>
              <w:rPr>
                <w:rFonts w:ascii="Times New Roman" w:hAnsi="Times New Roman"/>
                <w:b/>
                <w:sz w:val="28"/>
                <w:szCs w:val="28"/>
              </w:rPr>
            </w:pPr>
            <w:r>
              <w:rPr>
                <w:rFonts w:ascii="Times New Roman" w:hAnsi="Times New Roman"/>
                <w:b/>
                <w:sz w:val="28"/>
                <w:szCs w:val="28"/>
              </w:rPr>
              <w:t>(4</w:t>
            </w:r>
            <w:r w:rsidR="00A465ED" w:rsidRPr="0082565C">
              <w:rPr>
                <w:rFonts w:ascii="Times New Roman" w:hAnsi="Times New Roman"/>
                <w:b/>
                <w:sz w:val="28"/>
                <w:szCs w:val="28"/>
              </w:rPr>
              <w:t>)</w:t>
            </w:r>
          </w:p>
        </w:tc>
      </w:tr>
      <w:tr w:rsidR="0010684A" w:rsidRPr="0082565C" w:rsidTr="0010684A">
        <w:trPr>
          <w:trHeight w:val="375"/>
        </w:trPr>
        <w:tc>
          <w:tcPr>
            <w:tcW w:w="3537" w:type="pct"/>
          </w:tcPr>
          <w:p w:rsidR="0020163F" w:rsidRPr="0020163F" w:rsidRDefault="0020163F" w:rsidP="00434713">
            <w:pPr>
              <w:spacing w:after="0" w:line="240" w:lineRule="auto"/>
              <w:rPr>
                <w:rFonts w:ascii="Times New Roman" w:hAnsi="Times New Roman"/>
                <w:sz w:val="28"/>
                <w:szCs w:val="28"/>
              </w:rPr>
            </w:pPr>
            <w:r>
              <w:rPr>
                <w:rFonts w:ascii="Times New Roman" w:hAnsi="Times New Roman"/>
                <w:sz w:val="28"/>
                <w:szCs w:val="28"/>
              </w:rPr>
              <w:t>Кино</w:t>
            </w:r>
            <w:proofErr w:type="gramStart"/>
            <w:r>
              <w:rPr>
                <w:rFonts w:ascii="Times New Roman" w:hAnsi="Times New Roman"/>
                <w:sz w:val="28"/>
                <w:szCs w:val="28"/>
                <w:lang w:val="en-US"/>
              </w:rPr>
              <w:t>Quiz</w:t>
            </w:r>
            <w:proofErr w:type="gramEnd"/>
            <w:r>
              <w:rPr>
                <w:rFonts w:ascii="Times New Roman" w:hAnsi="Times New Roman"/>
                <w:sz w:val="28"/>
                <w:szCs w:val="28"/>
              </w:rPr>
              <w:t xml:space="preserve"> </w:t>
            </w:r>
          </w:p>
          <w:p w:rsidR="00A465ED" w:rsidRPr="00434713" w:rsidRDefault="00A465ED" w:rsidP="00434713">
            <w:pPr>
              <w:spacing w:after="0" w:line="240" w:lineRule="auto"/>
              <w:rPr>
                <w:rFonts w:ascii="Times New Roman" w:hAnsi="Times New Roman"/>
                <w:sz w:val="28"/>
                <w:szCs w:val="28"/>
              </w:rPr>
            </w:pPr>
            <w:proofErr w:type="spellStart"/>
            <w:r w:rsidRPr="00434713">
              <w:rPr>
                <w:rFonts w:ascii="Times New Roman" w:hAnsi="Times New Roman"/>
                <w:sz w:val="28"/>
                <w:szCs w:val="28"/>
              </w:rPr>
              <w:t>Медиавикт</w:t>
            </w:r>
            <w:r w:rsidR="00922E88">
              <w:rPr>
                <w:rFonts w:ascii="Times New Roman" w:hAnsi="Times New Roman"/>
                <w:sz w:val="28"/>
                <w:szCs w:val="28"/>
              </w:rPr>
              <w:t>о</w:t>
            </w:r>
            <w:r w:rsidRPr="00434713">
              <w:rPr>
                <w:rFonts w:ascii="Times New Roman" w:hAnsi="Times New Roman"/>
                <w:sz w:val="28"/>
                <w:szCs w:val="28"/>
              </w:rPr>
              <w:t>рина</w:t>
            </w:r>
            <w:proofErr w:type="spellEnd"/>
            <w:r w:rsidRPr="00434713">
              <w:rPr>
                <w:rFonts w:ascii="Times New Roman" w:hAnsi="Times New Roman"/>
                <w:sz w:val="28"/>
                <w:szCs w:val="28"/>
              </w:rPr>
              <w:t xml:space="preserve"> «Я, патриот!»</w:t>
            </w:r>
            <w:r w:rsidR="00BF32F1">
              <w:rPr>
                <w:rFonts w:ascii="Times New Roman" w:hAnsi="Times New Roman"/>
                <w:sz w:val="28"/>
                <w:szCs w:val="28"/>
              </w:rPr>
              <w:t>.</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p>
        </w:tc>
        <w:tc>
          <w:tcPr>
            <w:tcW w:w="519" w:type="pct"/>
            <w:gridSpan w:val="2"/>
            <w:vAlign w:val="center"/>
          </w:tcPr>
          <w:p w:rsidR="00A465ED" w:rsidRPr="0082565C" w:rsidRDefault="0092363C"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500" w:type="pct"/>
            <w:vAlign w:val="center"/>
          </w:tcPr>
          <w:p w:rsidR="00A465ED" w:rsidRPr="0082565C" w:rsidRDefault="0092363C"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Default="0020163F" w:rsidP="00434713">
            <w:pPr>
              <w:spacing w:after="0" w:line="240" w:lineRule="auto"/>
              <w:rPr>
                <w:rFonts w:ascii="Times New Roman" w:hAnsi="Times New Roman"/>
                <w:sz w:val="28"/>
                <w:szCs w:val="28"/>
              </w:rPr>
            </w:pPr>
            <w:r>
              <w:rPr>
                <w:rFonts w:ascii="Times New Roman" w:hAnsi="Times New Roman"/>
                <w:sz w:val="28"/>
                <w:szCs w:val="28"/>
              </w:rPr>
              <w:t>Индивидуальный и</w:t>
            </w:r>
            <w:r w:rsidR="00A465ED" w:rsidRPr="00434713">
              <w:rPr>
                <w:rFonts w:ascii="Times New Roman" w:hAnsi="Times New Roman"/>
                <w:sz w:val="28"/>
                <w:szCs w:val="28"/>
              </w:rPr>
              <w:t>нтеллектуальный тренинг</w:t>
            </w:r>
            <w:r w:rsidR="00BF32F1">
              <w:rPr>
                <w:rFonts w:ascii="Times New Roman" w:hAnsi="Times New Roman"/>
                <w:sz w:val="28"/>
                <w:szCs w:val="28"/>
              </w:rPr>
              <w:t>.</w:t>
            </w:r>
            <w:r>
              <w:rPr>
                <w:rFonts w:ascii="Times New Roman" w:hAnsi="Times New Roman"/>
                <w:sz w:val="28"/>
                <w:szCs w:val="28"/>
              </w:rPr>
              <w:t xml:space="preserve"> </w:t>
            </w:r>
          </w:p>
          <w:p w:rsidR="0020163F" w:rsidRPr="00434713" w:rsidRDefault="0020163F" w:rsidP="00434713">
            <w:pPr>
              <w:spacing w:after="0" w:line="240" w:lineRule="auto"/>
              <w:rPr>
                <w:rFonts w:ascii="Times New Roman" w:hAnsi="Times New Roman"/>
                <w:sz w:val="28"/>
                <w:szCs w:val="28"/>
              </w:rPr>
            </w:pPr>
            <w:r>
              <w:rPr>
                <w:rFonts w:ascii="Times New Roman" w:hAnsi="Times New Roman"/>
                <w:sz w:val="28"/>
                <w:szCs w:val="28"/>
              </w:rPr>
              <w:t>Командный интеллектуальный  тренинг.</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p>
        </w:tc>
        <w:tc>
          <w:tcPr>
            <w:tcW w:w="519" w:type="pct"/>
            <w:gridSpan w:val="2"/>
            <w:vAlign w:val="center"/>
          </w:tcPr>
          <w:p w:rsidR="00A465ED" w:rsidRPr="0082565C" w:rsidRDefault="0092363C"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500" w:type="pct"/>
            <w:vAlign w:val="center"/>
          </w:tcPr>
          <w:p w:rsidR="00A465ED" w:rsidRPr="0082565C" w:rsidRDefault="0092363C"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A465ED" w:rsidRPr="0082565C" w:rsidTr="0010684A">
        <w:trPr>
          <w:trHeight w:val="375"/>
        </w:trPr>
        <w:tc>
          <w:tcPr>
            <w:tcW w:w="5000" w:type="pct"/>
            <w:gridSpan w:val="5"/>
          </w:tcPr>
          <w:p w:rsidR="00A465ED" w:rsidRPr="0082565C" w:rsidRDefault="00A465ED" w:rsidP="00A465ED">
            <w:pPr>
              <w:spacing w:after="0" w:line="240" w:lineRule="auto"/>
              <w:rPr>
                <w:rFonts w:ascii="Times New Roman" w:hAnsi="Times New Roman"/>
                <w:sz w:val="28"/>
                <w:szCs w:val="28"/>
              </w:rPr>
            </w:pPr>
            <w:r>
              <w:rPr>
                <w:rFonts w:ascii="Times New Roman" w:hAnsi="Times New Roman"/>
                <w:b/>
                <w:sz w:val="28"/>
                <w:szCs w:val="28"/>
              </w:rPr>
              <w:t xml:space="preserve">Раздел  </w:t>
            </w:r>
            <w:r w:rsidRPr="0082565C">
              <w:rPr>
                <w:rFonts w:ascii="Times New Roman" w:hAnsi="Times New Roman"/>
                <w:b/>
                <w:sz w:val="28"/>
                <w:szCs w:val="28"/>
                <w:lang w:val="en-US"/>
              </w:rPr>
              <w:t>IV</w:t>
            </w:r>
            <w:r w:rsidRPr="0082565C">
              <w:rPr>
                <w:rFonts w:ascii="Times New Roman" w:hAnsi="Times New Roman"/>
                <w:b/>
                <w:sz w:val="28"/>
                <w:szCs w:val="28"/>
              </w:rPr>
              <w:t>. Духовно-нравственное воспитание</w:t>
            </w:r>
          </w:p>
        </w:tc>
      </w:tr>
      <w:tr w:rsidR="0010684A" w:rsidRPr="0082565C" w:rsidTr="0010684A">
        <w:trPr>
          <w:trHeight w:val="375"/>
        </w:trPr>
        <w:tc>
          <w:tcPr>
            <w:tcW w:w="3537" w:type="pct"/>
          </w:tcPr>
          <w:p w:rsidR="00A465ED" w:rsidRPr="0082565C" w:rsidRDefault="00A465ED" w:rsidP="00B96C06">
            <w:pPr>
              <w:spacing w:after="0" w:line="240" w:lineRule="auto"/>
              <w:rPr>
                <w:rFonts w:ascii="Times New Roman" w:hAnsi="Times New Roman"/>
                <w:b/>
                <w:sz w:val="28"/>
                <w:szCs w:val="28"/>
              </w:rPr>
            </w:pPr>
            <w:r w:rsidRPr="0082565C">
              <w:rPr>
                <w:rFonts w:ascii="Times New Roman" w:hAnsi="Times New Roman"/>
                <w:b/>
                <w:sz w:val="28"/>
                <w:szCs w:val="28"/>
              </w:rPr>
              <w:t xml:space="preserve"> Духовно-нравственное воспитание </w:t>
            </w:r>
          </w:p>
        </w:tc>
        <w:tc>
          <w:tcPr>
            <w:tcW w:w="444" w:type="pct"/>
            <w:vAlign w:val="center"/>
          </w:tcPr>
          <w:p w:rsidR="00A465ED" w:rsidRPr="0082565C" w:rsidRDefault="00A465ED" w:rsidP="004C4917">
            <w:pPr>
              <w:spacing w:after="0" w:line="240" w:lineRule="auto"/>
              <w:jc w:val="center"/>
              <w:rPr>
                <w:rFonts w:ascii="Times New Roman" w:hAnsi="Times New Roman"/>
                <w:b/>
                <w:sz w:val="28"/>
                <w:szCs w:val="28"/>
              </w:rPr>
            </w:pPr>
            <w:r>
              <w:rPr>
                <w:rFonts w:ascii="Times New Roman" w:hAnsi="Times New Roman"/>
                <w:b/>
                <w:sz w:val="28"/>
                <w:szCs w:val="28"/>
              </w:rPr>
              <w:t>2</w:t>
            </w:r>
            <w:r w:rsidRPr="0082565C">
              <w:rPr>
                <w:rFonts w:ascii="Times New Roman" w:hAnsi="Times New Roman"/>
                <w:b/>
                <w:sz w:val="28"/>
                <w:szCs w:val="28"/>
              </w:rPr>
              <w:t>(9)</w:t>
            </w:r>
          </w:p>
        </w:tc>
        <w:tc>
          <w:tcPr>
            <w:tcW w:w="445" w:type="pct"/>
            <w:vAlign w:val="center"/>
          </w:tcPr>
          <w:p w:rsidR="00A465ED" w:rsidRPr="0082565C" w:rsidRDefault="00F22CDA" w:rsidP="004C4917">
            <w:pPr>
              <w:spacing w:after="0" w:line="240" w:lineRule="auto"/>
              <w:jc w:val="center"/>
              <w:rPr>
                <w:rFonts w:ascii="Times New Roman" w:hAnsi="Times New Roman"/>
                <w:b/>
                <w:sz w:val="28"/>
                <w:szCs w:val="28"/>
              </w:rPr>
            </w:pPr>
            <w:r>
              <w:rPr>
                <w:rFonts w:ascii="Times New Roman" w:hAnsi="Times New Roman"/>
                <w:b/>
                <w:sz w:val="28"/>
                <w:szCs w:val="28"/>
              </w:rPr>
              <w:t>(6</w:t>
            </w:r>
            <w:r w:rsidR="00A465ED" w:rsidRPr="0082565C">
              <w:rPr>
                <w:rFonts w:ascii="Times New Roman" w:hAnsi="Times New Roman"/>
                <w:b/>
                <w:sz w:val="28"/>
                <w:szCs w:val="28"/>
              </w:rPr>
              <w:t>)</w:t>
            </w:r>
          </w:p>
        </w:tc>
        <w:tc>
          <w:tcPr>
            <w:tcW w:w="574" w:type="pct"/>
            <w:gridSpan w:val="2"/>
            <w:vAlign w:val="center"/>
          </w:tcPr>
          <w:p w:rsidR="00A465ED" w:rsidRPr="0082565C" w:rsidRDefault="00F22CDA" w:rsidP="004C4917">
            <w:pPr>
              <w:spacing w:after="0" w:line="240" w:lineRule="auto"/>
              <w:jc w:val="center"/>
              <w:rPr>
                <w:rFonts w:ascii="Times New Roman" w:hAnsi="Times New Roman"/>
                <w:b/>
                <w:sz w:val="28"/>
                <w:szCs w:val="28"/>
              </w:rPr>
            </w:pPr>
            <w:r>
              <w:rPr>
                <w:rFonts w:ascii="Times New Roman" w:hAnsi="Times New Roman"/>
                <w:b/>
                <w:sz w:val="28"/>
                <w:szCs w:val="28"/>
              </w:rPr>
              <w:t>2(15</w:t>
            </w:r>
            <w:r w:rsidR="00A465ED" w:rsidRPr="0082565C">
              <w:rPr>
                <w:rFonts w:ascii="Times New Roman" w:hAnsi="Times New Roman"/>
                <w:b/>
                <w:sz w:val="28"/>
                <w:szCs w:val="28"/>
              </w:rPr>
              <w:t>)</w:t>
            </w:r>
          </w:p>
        </w:tc>
      </w:tr>
      <w:tr w:rsidR="0010684A" w:rsidRPr="0082565C" w:rsidTr="0010684A">
        <w:trPr>
          <w:trHeight w:val="375"/>
        </w:trPr>
        <w:tc>
          <w:tcPr>
            <w:tcW w:w="3537" w:type="pct"/>
          </w:tcPr>
          <w:p w:rsidR="0020163F" w:rsidRPr="0020163F" w:rsidRDefault="00A465ED" w:rsidP="0020163F">
            <w:pPr>
              <w:pStyle w:val="af1"/>
              <w:numPr>
                <w:ilvl w:val="0"/>
                <w:numId w:val="20"/>
              </w:numPr>
              <w:spacing w:after="0" w:line="240" w:lineRule="auto"/>
              <w:rPr>
                <w:rFonts w:ascii="Times New Roman" w:hAnsi="Times New Roman"/>
                <w:sz w:val="28"/>
                <w:szCs w:val="28"/>
              </w:rPr>
            </w:pPr>
            <w:r w:rsidRPr="0020163F">
              <w:rPr>
                <w:rFonts w:ascii="Times New Roman" w:hAnsi="Times New Roman"/>
                <w:sz w:val="28"/>
                <w:szCs w:val="28"/>
              </w:rPr>
              <w:t>Введение в исследовательскую деятельность</w:t>
            </w:r>
            <w:r w:rsidR="00031027" w:rsidRPr="0020163F">
              <w:rPr>
                <w:rFonts w:ascii="Times New Roman" w:hAnsi="Times New Roman"/>
                <w:sz w:val="28"/>
                <w:szCs w:val="28"/>
              </w:rPr>
              <w:t>.</w:t>
            </w:r>
            <w:r w:rsidR="0020163F">
              <w:rPr>
                <w:rFonts w:ascii="Times New Roman" w:hAnsi="Times New Roman"/>
                <w:sz w:val="28"/>
                <w:szCs w:val="28"/>
              </w:rPr>
              <w:t xml:space="preserve"> Правила оформления сообщения, реферата, исследовательской работы.</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c>
          <w:tcPr>
            <w:tcW w:w="445" w:type="pct"/>
            <w:vAlign w:val="center"/>
          </w:tcPr>
          <w:p w:rsidR="00A465ED" w:rsidRPr="0082565C" w:rsidRDefault="00A465ED" w:rsidP="004C4917">
            <w:pPr>
              <w:spacing w:after="0" w:line="240" w:lineRule="auto"/>
              <w:jc w:val="center"/>
              <w:rPr>
                <w:rFonts w:ascii="Times New Roman" w:hAnsi="Times New Roman"/>
                <w:sz w:val="28"/>
                <w:szCs w:val="28"/>
              </w:rPr>
            </w:pPr>
          </w:p>
        </w:tc>
        <w:tc>
          <w:tcPr>
            <w:tcW w:w="574" w:type="pct"/>
            <w:gridSpan w:val="2"/>
            <w:vAlign w:val="center"/>
          </w:tcPr>
          <w:p w:rsidR="00A465ED" w:rsidRPr="0082565C" w:rsidRDefault="00A465ED" w:rsidP="004C4917">
            <w:pPr>
              <w:spacing w:after="0" w:line="240" w:lineRule="auto"/>
              <w:jc w:val="center"/>
              <w:rPr>
                <w:rFonts w:ascii="Times New Roman" w:hAnsi="Times New Roman"/>
                <w:sz w:val="28"/>
                <w:szCs w:val="28"/>
              </w:rPr>
            </w:pPr>
            <w:r>
              <w:rPr>
                <w:rFonts w:ascii="Times New Roman" w:hAnsi="Times New Roman"/>
                <w:sz w:val="28"/>
                <w:szCs w:val="28"/>
              </w:rPr>
              <w:t>2</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 xml:space="preserve">2. Память  поколений – дни  воинской  славы России.                      </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F11289">
              <w:rPr>
                <w:rFonts w:ascii="Times New Roman" w:hAnsi="Times New Roman"/>
                <w:sz w:val="28"/>
                <w:szCs w:val="28"/>
              </w:rPr>
              <w:t>9</w:t>
            </w:r>
          </w:p>
        </w:tc>
        <w:tc>
          <w:tcPr>
            <w:tcW w:w="445"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74" w:type="pct"/>
            <w:gridSpan w:val="2"/>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9</w:t>
            </w:r>
          </w:p>
        </w:tc>
      </w:tr>
      <w:tr w:rsidR="0010684A" w:rsidRPr="0082565C" w:rsidTr="0010684A">
        <w:trPr>
          <w:trHeight w:val="375"/>
        </w:trPr>
        <w:tc>
          <w:tcPr>
            <w:tcW w:w="3537" w:type="pct"/>
          </w:tcPr>
          <w:p w:rsidR="00A465ED" w:rsidRPr="0082565C" w:rsidRDefault="00AD4B7D" w:rsidP="00AD4B7D">
            <w:pPr>
              <w:spacing w:after="0" w:line="240" w:lineRule="auto"/>
              <w:rPr>
                <w:rFonts w:ascii="Times New Roman" w:hAnsi="Times New Roman"/>
                <w:sz w:val="28"/>
                <w:szCs w:val="28"/>
              </w:rPr>
            </w:pPr>
            <w:r>
              <w:rPr>
                <w:rFonts w:ascii="Times New Roman" w:hAnsi="Times New Roman"/>
                <w:sz w:val="28"/>
                <w:szCs w:val="28"/>
              </w:rPr>
              <w:t>3. Экскурсия  в  музей Мемориал Побе</w:t>
            </w:r>
            <w:r w:rsidR="002628CF">
              <w:rPr>
                <w:rFonts w:ascii="Times New Roman" w:hAnsi="Times New Roman"/>
                <w:sz w:val="28"/>
                <w:szCs w:val="28"/>
              </w:rPr>
              <w:t>ды. Выставки «Антитеррор», «</w:t>
            </w:r>
            <w:proofErr w:type="spellStart"/>
            <w:r w:rsidR="002628CF">
              <w:rPr>
                <w:rFonts w:ascii="Times New Roman" w:hAnsi="Times New Roman"/>
                <w:sz w:val="28"/>
                <w:szCs w:val="28"/>
              </w:rPr>
              <w:t>Край</w:t>
            </w:r>
            <w:r>
              <w:rPr>
                <w:rFonts w:ascii="Times New Roman" w:hAnsi="Times New Roman"/>
                <w:sz w:val="28"/>
                <w:szCs w:val="28"/>
              </w:rPr>
              <w:t>патриотфест</w:t>
            </w:r>
            <w:proofErr w:type="spellEnd"/>
            <w:r>
              <w:rPr>
                <w:rFonts w:ascii="Times New Roman" w:hAnsi="Times New Roman"/>
                <w:sz w:val="28"/>
                <w:szCs w:val="28"/>
              </w:rPr>
              <w:t>»</w:t>
            </w:r>
            <w:r w:rsidR="0020163F">
              <w:rPr>
                <w:rFonts w:ascii="Times New Roman" w:hAnsi="Times New Roman"/>
                <w:sz w:val="28"/>
                <w:szCs w:val="28"/>
              </w:rPr>
              <w:t xml:space="preserve"> (вариативная часть)</w:t>
            </w:r>
            <w:r>
              <w:rPr>
                <w:rFonts w:ascii="Times New Roman" w:hAnsi="Times New Roman"/>
                <w:sz w:val="28"/>
                <w:szCs w:val="28"/>
              </w:rPr>
              <w:t>.</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445" w:type="pct"/>
            <w:vAlign w:val="center"/>
          </w:tcPr>
          <w:p w:rsidR="00A465ED" w:rsidRPr="0082565C" w:rsidRDefault="006B3F42" w:rsidP="004C4917">
            <w:pPr>
              <w:spacing w:after="0" w:line="240" w:lineRule="auto"/>
              <w:jc w:val="center"/>
              <w:rPr>
                <w:rFonts w:ascii="Times New Roman" w:hAnsi="Times New Roman"/>
                <w:sz w:val="28"/>
                <w:szCs w:val="28"/>
              </w:rPr>
            </w:pPr>
            <w:r>
              <w:rPr>
                <w:rFonts w:ascii="Times New Roman" w:hAnsi="Times New Roman"/>
                <w:sz w:val="28"/>
                <w:szCs w:val="28"/>
              </w:rPr>
              <w:t>5</w:t>
            </w:r>
          </w:p>
        </w:tc>
        <w:tc>
          <w:tcPr>
            <w:tcW w:w="574" w:type="pct"/>
            <w:gridSpan w:val="2"/>
            <w:vAlign w:val="center"/>
          </w:tcPr>
          <w:p w:rsidR="00A465ED" w:rsidRPr="0082565C" w:rsidRDefault="006B3F42" w:rsidP="004C4917">
            <w:pPr>
              <w:spacing w:after="0" w:line="240" w:lineRule="auto"/>
              <w:jc w:val="center"/>
              <w:rPr>
                <w:rFonts w:ascii="Times New Roman" w:hAnsi="Times New Roman"/>
                <w:sz w:val="28"/>
                <w:szCs w:val="28"/>
              </w:rPr>
            </w:pPr>
            <w:r>
              <w:rPr>
                <w:rFonts w:ascii="Times New Roman" w:hAnsi="Times New Roman"/>
                <w:sz w:val="28"/>
                <w:szCs w:val="28"/>
              </w:rPr>
              <w:t>5</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4. Встречи  с  ветеранами  Великой  Отечественной войны, локальных войн</w:t>
            </w:r>
            <w:r w:rsidR="0020163F">
              <w:rPr>
                <w:rFonts w:ascii="Times New Roman" w:hAnsi="Times New Roman"/>
                <w:sz w:val="28"/>
                <w:szCs w:val="28"/>
              </w:rPr>
              <w:t>, специалистами в области патриотического воспитания, военных ВУЗов.</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445" w:type="pct"/>
            <w:vAlign w:val="center"/>
          </w:tcPr>
          <w:p w:rsidR="00A465ED" w:rsidRPr="0082565C" w:rsidRDefault="006B3F42" w:rsidP="004C4917">
            <w:pPr>
              <w:spacing w:after="0" w:line="240" w:lineRule="auto"/>
              <w:jc w:val="center"/>
              <w:rPr>
                <w:rFonts w:ascii="Times New Roman" w:hAnsi="Times New Roman"/>
                <w:sz w:val="28"/>
                <w:szCs w:val="28"/>
              </w:rPr>
            </w:pPr>
            <w:r>
              <w:rPr>
                <w:rFonts w:ascii="Times New Roman" w:hAnsi="Times New Roman"/>
                <w:sz w:val="28"/>
                <w:szCs w:val="28"/>
              </w:rPr>
              <w:t>1</w:t>
            </w:r>
          </w:p>
        </w:tc>
        <w:tc>
          <w:tcPr>
            <w:tcW w:w="574" w:type="pct"/>
            <w:gridSpan w:val="2"/>
            <w:vAlign w:val="center"/>
          </w:tcPr>
          <w:p w:rsidR="00A465ED" w:rsidRPr="0082565C" w:rsidRDefault="006B3F42" w:rsidP="004C4917">
            <w:pPr>
              <w:spacing w:after="0" w:line="240" w:lineRule="auto"/>
              <w:jc w:val="center"/>
              <w:rPr>
                <w:rFonts w:ascii="Times New Roman" w:hAnsi="Times New Roman"/>
                <w:sz w:val="28"/>
                <w:szCs w:val="28"/>
              </w:rPr>
            </w:pPr>
            <w:r>
              <w:rPr>
                <w:rFonts w:ascii="Times New Roman" w:hAnsi="Times New Roman"/>
                <w:sz w:val="28"/>
                <w:szCs w:val="28"/>
              </w:rPr>
              <w:t>1</w:t>
            </w:r>
          </w:p>
        </w:tc>
      </w:tr>
      <w:tr w:rsidR="0010684A" w:rsidRPr="0082565C" w:rsidTr="0010684A">
        <w:trPr>
          <w:trHeight w:val="375"/>
        </w:trPr>
        <w:tc>
          <w:tcPr>
            <w:tcW w:w="3537" w:type="pct"/>
          </w:tcPr>
          <w:p w:rsidR="00A465ED" w:rsidRPr="0082565C" w:rsidRDefault="00A465ED" w:rsidP="00AD05B5">
            <w:pPr>
              <w:spacing w:after="0" w:line="240" w:lineRule="auto"/>
              <w:rPr>
                <w:rFonts w:ascii="Times New Roman" w:hAnsi="Times New Roman"/>
                <w:sz w:val="28"/>
                <w:szCs w:val="28"/>
              </w:rPr>
            </w:pPr>
            <w:r w:rsidRPr="0082565C">
              <w:rPr>
                <w:rFonts w:ascii="Times New Roman" w:hAnsi="Times New Roman"/>
                <w:b/>
                <w:sz w:val="28"/>
                <w:szCs w:val="28"/>
              </w:rPr>
              <w:t xml:space="preserve"> </w:t>
            </w:r>
            <w:r w:rsidR="00C85EE2">
              <w:rPr>
                <w:rFonts w:ascii="Times New Roman" w:hAnsi="Times New Roman"/>
                <w:b/>
                <w:sz w:val="28"/>
                <w:szCs w:val="28"/>
              </w:rPr>
              <w:t xml:space="preserve">Символы Победы. </w:t>
            </w:r>
            <w:r w:rsidRPr="0082565C">
              <w:rPr>
                <w:rFonts w:ascii="Times New Roman" w:hAnsi="Times New Roman"/>
                <w:b/>
                <w:sz w:val="28"/>
                <w:szCs w:val="28"/>
              </w:rPr>
              <w:t xml:space="preserve">Краеведение </w:t>
            </w:r>
          </w:p>
        </w:tc>
        <w:tc>
          <w:tcPr>
            <w:tcW w:w="444" w:type="pct"/>
            <w:vAlign w:val="center"/>
          </w:tcPr>
          <w:p w:rsidR="00A465ED" w:rsidRPr="0082565C" w:rsidRDefault="006857B2" w:rsidP="004C4917">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445" w:type="pct"/>
            <w:vAlign w:val="center"/>
          </w:tcPr>
          <w:p w:rsidR="00A465ED" w:rsidRPr="0082565C" w:rsidRDefault="00446D9F" w:rsidP="004C4917">
            <w:pPr>
              <w:spacing w:after="0" w:line="240" w:lineRule="auto"/>
              <w:jc w:val="center"/>
              <w:rPr>
                <w:rFonts w:ascii="Times New Roman" w:hAnsi="Times New Roman"/>
                <w:b/>
                <w:sz w:val="28"/>
                <w:szCs w:val="28"/>
              </w:rPr>
            </w:pPr>
            <w:r>
              <w:rPr>
                <w:rFonts w:ascii="Times New Roman" w:hAnsi="Times New Roman"/>
                <w:b/>
                <w:sz w:val="28"/>
                <w:szCs w:val="28"/>
              </w:rPr>
              <w:t>(</w:t>
            </w:r>
            <w:r w:rsidR="00F22CDA">
              <w:rPr>
                <w:rFonts w:ascii="Times New Roman" w:hAnsi="Times New Roman"/>
                <w:b/>
                <w:sz w:val="28"/>
                <w:szCs w:val="28"/>
              </w:rPr>
              <w:t>5</w:t>
            </w:r>
            <w:r w:rsidR="00A465ED" w:rsidRPr="0082565C">
              <w:rPr>
                <w:rFonts w:ascii="Times New Roman" w:hAnsi="Times New Roman"/>
                <w:b/>
                <w:sz w:val="28"/>
                <w:szCs w:val="28"/>
              </w:rPr>
              <w:t>)</w:t>
            </w:r>
          </w:p>
        </w:tc>
        <w:tc>
          <w:tcPr>
            <w:tcW w:w="574" w:type="pct"/>
            <w:gridSpan w:val="2"/>
            <w:vAlign w:val="center"/>
          </w:tcPr>
          <w:p w:rsidR="00A465ED" w:rsidRPr="0082565C" w:rsidRDefault="006857B2" w:rsidP="004C4917">
            <w:pPr>
              <w:spacing w:after="0" w:line="240" w:lineRule="auto"/>
              <w:jc w:val="center"/>
              <w:rPr>
                <w:rFonts w:ascii="Times New Roman" w:hAnsi="Times New Roman"/>
                <w:b/>
                <w:sz w:val="28"/>
                <w:szCs w:val="28"/>
              </w:rPr>
            </w:pPr>
            <w:r>
              <w:rPr>
                <w:rFonts w:ascii="Times New Roman" w:hAnsi="Times New Roman"/>
                <w:b/>
                <w:sz w:val="28"/>
                <w:szCs w:val="28"/>
              </w:rPr>
              <w:t>6</w:t>
            </w:r>
            <w:r w:rsidR="00F22CDA">
              <w:rPr>
                <w:rFonts w:ascii="Times New Roman" w:hAnsi="Times New Roman"/>
                <w:b/>
                <w:sz w:val="28"/>
                <w:szCs w:val="28"/>
              </w:rPr>
              <w:t>(5</w:t>
            </w:r>
            <w:r w:rsidR="00A465ED" w:rsidRPr="0082565C">
              <w:rPr>
                <w:rFonts w:ascii="Times New Roman" w:hAnsi="Times New Roman"/>
                <w:b/>
                <w:sz w:val="28"/>
                <w:szCs w:val="28"/>
              </w:rPr>
              <w:t>)</w:t>
            </w:r>
          </w:p>
        </w:tc>
      </w:tr>
      <w:tr w:rsidR="0010684A" w:rsidRPr="0082565C" w:rsidTr="0010684A">
        <w:trPr>
          <w:trHeight w:val="375"/>
        </w:trPr>
        <w:tc>
          <w:tcPr>
            <w:tcW w:w="3537" w:type="pct"/>
          </w:tcPr>
          <w:p w:rsidR="00A465ED" w:rsidRPr="00BF7893"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 xml:space="preserve">1. </w:t>
            </w:r>
            <w:r w:rsidR="00BF7893">
              <w:rPr>
                <w:rFonts w:ascii="Times New Roman" w:hAnsi="Times New Roman"/>
                <w:sz w:val="28"/>
                <w:szCs w:val="28"/>
              </w:rPr>
              <w:t xml:space="preserve">Города – герои. Ордена и медали. </w:t>
            </w:r>
            <w:r w:rsidRPr="0082565C">
              <w:rPr>
                <w:rFonts w:ascii="Times New Roman" w:hAnsi="Times New Roman"/>
                <w:sz w:val="28"/>
                <w:szCs w:val="28"/>
              </w:rPr>
              <w:t>Родной  край,  его  природные  особенности, история, земляки - известные  люди.</w:t>
            </w:r>
            <w:r w:rsidR="00E626AE">
              <w:rPr>
                <w:rFonts w:ascii="Times New Roman" w:hAnsi="Times New Roman"/>
                <w:sz w:val="28"/>
                <w:szCs w:val="28"/>
              </w:rPr>
              <w:t xml:space="preserve"> </w:t>
            </w:r>
            <w:r w:rsidR="0020163F">
              <w:rPr>
                <w:rFonts w:ascii="Times New Roman" w:hAnsi="Times New Roman"/>
                <w:sz w:val="28"/>
                <w:szCs w:val="28"/>
              </w:rPr>
              <w:t>Защита исследовательской работы.</w:t>
            </w:r>
          </w:p>
        </w:tc>
        <w:tc>
          <w:tcPr>
            <w:tcW w:w="444" w:type="pct"/>
            <w:vAlign w:val="center"/>
          </w:tcPr>
          <w:p w:rsidR="00A465ED" w:rsidRPr="0082565C" w:rsidRDefault="006857B2" w:rsidP="004C4917">
            <w:pPr>
              <w:spacing w:after="0" w:line="240" w:lineRule="auto"/>
              <w:jc w:val="center"/>
              <w:rPr>
                <w:rFonts w:ascii="Times New Roman" w:hAnsi="Times New Roman"/>
                <w:sz w:val="28"/>
                <w:szCs w:val="28"/>
              </w:rPr>
            </w:pPr>
            <w:r>
              <w:rPr>
                <w:rFonts w:ascii="Times New Roman" w:hAnsi="Times New Roman"/>
                <w:sz w:val="28"/>
                <w:szCs w:val="28"/>
              </w:rPr>
              <w:t>3</w:t>
            </w:r>
          </w:p>
        </w:tc>
        <w:tc>
          <w:tcPr>
            <w:tcW w:w="445"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74" w:type="pct"/>
            <w:gridSpan w:val="2"/>
            <w:vAlign w:val="center"/>
          </w:tcPr>
          <w:p w:rsidR="00A465ED" w:rsidRPr="0082565C" w:rsidRDefault="006857B2" w:rsidP="004C4917">
            <w:pPr>
              <w:spacing w:after="0" w:line="240" w:lineRule="auto"/>
              <w:jc w:val="center"/>
              <w:rPr>
                <w:rFonts w:ascii="Times New Roman" w:hAnsi="Times New Roman"/>
                <w:sz w:val="28"/>
                <w:szCs w:val="28"/>
              </w:rPr>
            </w:pPr>
            <w:r>
              <w:rPr>
                <w:rFonts w:ascii="Times New Roman" w:hAnsi="Times New Roman"/>
                <w:sz w:val="28"/>
                <w:szCs w:val="28"/>
              </w:rPr>
              <w:t>3</w:t>
            </w:r>
          </w:p>
        </w:tc>
      </w:tr>
      <w:tr w:rsidR="0010684A" w:rsidRPr="0082565C" w:rsidTr="0010684A">
        <w:trPr>
          <w:trHeight w:val="375"/>
        </w:trPr>
        <w:tc>
          <w:tcPr>
            <w:tcW w:w="3537" w:type="pct"/>
          </w:tcPr>
          <w:p w:rsidR="00A465ED" w:rsidRPr="0082565C" w:rsidRDefault="00A465ED" w:rsidP="004C4917">
            <w:pPr>
              <w:spacing w:after="0" w:line="240" w:lineRule="auto"/>
              <w:rPr>
                <w:rFonts w:ascii="Times New Roman" w:hAnsi="Times New Roman"/>
                <w:sz w:val="28"/>
                <w:szCs w:val="28"/>
              </w:rPr>
            </w:pPr>
            <w:r w:rsidRPr="0082565C">
              <w:rPr>
                <w:rFonts w:ascii="Times New Roman" w:hAnsi="Times New Roman"/>
                <w:sz w:val="28"/>
                <w:szCs w:val="28"/>
              </w:rPr>
              <w:t xml:space="preserve">2. </w:t>
            </w:r>
            <w:r w:rsidR="00BF7893">
              <w:rPr>
                <w:rFonts w:ascii="Times New Roman" w:hAnsi="Times New Roman"/>
                <w:sz w:val="28"/>
                <w:szCs w:val="28"/>
              </w:rPr>
              <w:t xml:space="preserve">Великие полководцы России. Маршалы Победы. </w:t>
            </w:r>
            <w:r w:rsidRPr="0082565C">
              <w:rPr>
                <w:rFonts w:ascii="Times New Roman" w:hAnsi="Times New Roman"/>
                <w:sz w:val="28"/>
                <w:szCs w:val="28"/>
              </w:rPr>
              <w:t>Памятники  культуры  и  истории.</w:t>
            </w:r>
            <w:r w:rsidR="00BF7893">
              <w:rPr>
                <w:rFonts w:ascii="Times New Roman" w:hAnsi="Times New Roman"/>
                <w:sz w:val="28"/>
                <w:szCs w:val="28"/>
              </w:rPr>
              <w:t xml:space="preserve"> </w:t>
            </w:r>
            <w:r w:rsidR="0020163F">
              <w:rPr>
                <w:rFonts w:ascii="Times New Roman" w:hAnsi="Times New Roman"/>
                <w:sz w:val="28"/>
                <w:szCs w:val="28"/>
              </w:rPr>
              <w:t>Оформление боевого лист</w:t>
            </w:r>
            <w:r w:rsidR="00BF7893">
              <w:rPr>
                <w:rFonts w:ascii="Times New Roman" w:hAnsi="Times New Roman"/>
                <w:sz w:val="28"/>
                <w:szCs w:val="28"/>
              </w:rPr>
              <w:t>к</w:t>
            </w:r>
            <w:r w:rsidR="0020163F">
              <w:rPr>
                <w:rFonts w:ascii="Times New Roman" w:hAnsi="Times New Roman"/>
                <w:sz w:val="28"/>
                <w:szCs w:val="28"/>
              </w:rPr>
              <w:t>а</w:t>
            </w:r>
            <w:r w:rsidR="00BF7893">
              <w:rPr>
                <w:rFonts w:ascii="Times New Roman" w:hAnsi="Times New Roman"/>
                <w:sz w:val="28"/>
                <w:szCs w:val="28"/>
              </w:rPr>
              <w:t>.</w:t>
            </w:r>
          </w:p>
        </w:tc>
        <w:tc>
          <w:tcPr>
            <w:tcW w:w="444" w:type="pct"/>
            <w:vAlign w:val="center"/>
          </w:tcPr>
          <w:p w:rsidR="00A465ED" w:rsidRPr="0082565C" w:rsidRDefault="006857B2" w:rsidP="004C4917">
            <w:pPr>
              <w:spacing w:after="0" w:line="240" w:lineRule="auto"/>
              <w:jc w:val="center"/>
              <w:rPr>
                <w:rFonts w:ascii="Times New Roman" w:hAnsi="Times New Roman"/>
                <w:sz w:val="28"/>
                <w:szCs w:val="28"/>
              </w:rPr>
            </w:pPr>
            <w:r>
              <w:rPr>
                <w:rFonts w:ascii="Times New Roman" w:hAnsi="Times New Roman"/>
                <w:sz w:val="28"/>
                <w:szCs w:val="28"/>
              </w:rPr>
              <w:t>3</w:t>
            </w:r>
          </w:p>
        </w:tc>
        <w:tc>
          <w:tcPr>
            <w:tcW w:w="445"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574" w:type="pct"/>
            <w:gridSpan w:val="2"/>
            <w:vAlign w:val="center"/>
          </w:tcPr>
          <w:p w:rsidR="00A465ED" w:rsidRPr="0082565C" w:rsidRDefault="006857B2" w:rsidP="004C4917">
            <w:pPr>
              <w:spacing w:after="0" w:line="240" w:lineRule="auto"/>
              <w:jc w:val="center"/>
              <w:rPr>
                <w:rFonts w:ascii="Times New Roman" w:hAnsi="Times New Roman"/>
                <w:sz w:val="28"/>
                <w:szCs w:val="28"/>
              </w:rPr>
            </w:pPr>
            <w:r>
              <w:rPr>
                <w:rFonts w:ascii="Times New Roman" w:hAnsi="Times New Roman"/>
                <w:sz w:val="28"/>
                <w:szCs w:val="28"/>
              </w:rPr>
              <w:t>3</w:t>
            </w:r>
          </w:p>
        </w:tc>
      </w:tr>
      <w:tr w:rsidR="0010684A" w:rsidRPr="0082565C" w:rsidTr="0010684A">
        <w:trPr>
          <w:trHeight w:val="375"/>
        </w:trPr>
        <w:tc>
          <w:tcPr>
            <w:tcW w:w="3537" w:type="pct"/>
          </w:tcPr>
          <w:p w:rsidR="00A465ED" w:rsidRPr="0082565C" w:rsidRDefault="0092363C" w:rsidP="004C4917">
            <w:pPr>
              <w:spacing w:after="0" w:line="240" w:lineRule="auto"/>
              <w:rPr>
                <w:rFonts w:ascii="Times New Roman" w:hAnsi="Times New Roman"/>
                <w:sz w:val="28"/>
                <w:szCs w:val="28"/>
              </w:rPr>
            </w:pPr>
            <w:r>
              <w:rPr>
                <w:rFonts w:ascii="Times New Roman" w:hAnsi="Times New Roman"/>
                <w:sz w:val="28"/>
                <w:szCs w:val="28"/>
              </w:rPr>
              <w:t>3</w:t>
            </w:r>
            <w:r w:rsidR="00A465ED" w:rsidRPr="0082565C">
              <w:rPr>
                <w:rFonts w:ascii="Times New Roman" w:hAnsi="Times New Roman"/>
                <w:sz w:val="28"/>
                <w:szCs w:val="28"/>
              </w:rPr>
              <w:t>. Поход в заповедник «Столбы»</w:t>
            </w:r>
            <w:r w:rsidR="00E626AE">
              <w:rPr>
                <w:rFonts w:ascii="Times New Roman" w:hAnsi="Times New Roman"/>
                <w:sz w:val="28"/>
                <w:szCs w:val="28"/>
              </w:rPr>
              <w:t>.</w:t>
            </w:r>
            <w:r w:rsidR="0020163F">
              <w:rPr>
                <w:rFonts w:ascii="Times New Roman" w:hAnsi="Times New Roman"/>
                <w:sz w:val="28"/>
                <w:szCs w:val="28"/>
              </w:rPr>
              <w:t xml:space="preserve"> Урок-исследование «85 лет Красноярскому краю. 85 фактов и событий».</w:t>
            </w:r>
          </w:p>
        </w:tc>
        <w:tc>
          <w:tcPr>
            <w:tcW w:w="444" w:type="pct"/>
            <w:vAlign w:val="center"/>
          </w:tcPr>
          <w:p w:rsidR="00A465ED" w:rsidRPr="0082565C" w:rsidRDefault="00A465ED" w:rsidP="004C4917">
            <w:pPr>
              <w:spacing w:after="0" w:line="240" w:lineRule="auto"/>
              <w:jc w:val="center"/>
              <w:rPr>
                <w:rFonts w:ascii="Times New Roman" w:hAnsi="Times New Roman"/>
                <w:sz w:val="28"/>
                <w:szCs w:val="28"/>
              </w:rPr>
            </w:pPr>
            <w:r w:rsidRPr="0082565C">
              <w:rPr>
                <w:rFonts w:ascii="Times New Roman" w:hAnsi="Times New Roman"/>
                <w:sz w:val="28"/>
                <w:szCs w:val="28"/>
              </w:rPr>
              <w:t>-</w:t>
            </w:r>
          </w:p>
        </w:tc>
        <w:tc>
          <w:tcPr>
            <w:tcW w:w="445" w:type="pct"/>
            <w:vAlign w:val="center"/>
          </w:tcPr>
          <w:p w:rsidR="00A465ED" w:rsidRPr="0082565C" w:rsidRDefault="00F22CDA" w:rsidP="004C4917">
            <w:pPr>
              <w:spacing w:after="0" w:line="240" w:lineRule="auto"/>
              <w:jc w:val="center"/>
              <w:rPr>
                <w:rFonts w:ascii="Times New Roman" w:hAnsi="Times New Roman"/>
                <w:sz w:val="28"/>
                <w:szCs w:val="28"/>
              </w:rPr>
            </w:pPr>
            <w:r w:rsidRPr="00F11289">
              <w:rPr>
                <w:rFonts w:ascii="Times New Roman" w:hAnsi="Times New Roman"/>
                <w:sz w:val="28"/>
                <w:szCs w:val="28"/>
              </w:rPr>
              <w:t>5</w:t>
            </w:r>
          </w:p>
        </w:tc>
        <w:tc>
          <w:tcPr>
            <w:tcW w:w="574" w:type="pct"/>
            <w:gridSpan w:val="2"/>
            <w:vAlign w:val="center"/>
          </w:tcPr>
          <w:p w:rsidR="00A465ED" w:rsidRPr="0082565C" w:rsidRDefault="00F22CDA" w:rsidP="004C4917">
            <w:pPr>
              <w:spacing w:after="0" w:line="240" w:lineRule="auto"/>
              <w:jc w:val="center"/>
              <w:rPr>
                <w:rFonts w:ascii="Times New Roman" w:hAnsi="Times New Roman"/>
                <w:sz w:val="28"/>
                <w:szCs w:val="28"/>
              </w:rPr>
            </w:pPr>
            <w:r>
              <w:rPr>
                <w:rFonts w:ascii="Times New Roman" w:hAnsi="Times New Roman"/>
                <w:sz w:val="28"/>
                <w:szCs w:val="28"/>
              </w:rPr>
              <w:t>5</w:t>
            </w:r>
          </w:p>
        </w:tc>
      </w:tr>
      <w:tr w:rsidR="0010684A" w:rsidRPr="0010684A" w:rsidTr="0010684A">
        <w:trPr>
          <w:trHeight w:val="375"/>
        </w:trPr>
        <w:tc>
          <w:tcPr>
            <w:tcW w:w="3537" w:type="pct"/>
          </w:tcPr>
          <w:p w:rsidR="00A465ED" w:rsidRPr="0010684A" w:rsidRDefault="00A465ED" w:rsidP="004C4917">
            <w:pPr>
              <w:spacing w:after="0" w:line="240" w:lineRule="auto"/>
              <w:rPr>
                <w:rFonts w:ascii="Times New Roman" w:hAnsi="Times New Roman"/>
                <w:b/>
                <w:sz w:val="24"/>
                <w:szCs w:val="24"/>
              </w:rPr>
            </w:pPr>
            <w:r w:rsidRPr="0010684A">
              <w:rPr>
                <w:rFonts w:ascii="Times New Roman" w:hAnsi="Times New Roman"/>
                <w:b/>
                <w:sz w:val="24"/>
                <w:szCs w:val="24"/>
              </w:rPr>
              <w:t xml:space="preserve">Итого </w:t>
            </w:r>
          </w:p>
        </w:tc>
        <w:tc>
          <w:tcPr>
            <w:tcW w:w="444" w:type="pct"/>
            <w:vAlign w:val="center"/>
          </w:tcPr>
          <w:p w:rsidR="00A465ED" w:rsidRPr="00F22CDA" w:rsidRDefault="006857B2" w:rsidP="004C4917">
            <w:pPr>
              <w:spacing w:after="0" w:line="240" w:lineRule="auto"/>
              <w:jc w:val="center"/>
              <w:rPr>
                <w:rFonts w:ascii="Times New Roman" w:hAnsi="Times New Roman"/>
                <w:b/>
                <w:sz w:val="20"/>
                <w:szCs w:val="20"/>
              </w:rPr>
            </w:pPr>
            <w:r>
              <w:rPr>
                <w:rFonts w:ascii="Times New Roman" w:hAnsi="Times New Roman"/>
                <w:b/>
                <w:sz w:val="20"/>
                <w:szCs w:val="20"/>
              </w:rPr>
              <w:t>36</w:t>
            </w:r>
            <w:r w:rsidR="00A465ED" w:rsidRPr="00F22CDA">
              <w:rPr>
                <w:rFonts w:ascii="Times New Roman" w:hAnsi="Times New Roman"/>
                <w:b/>
                <w:sz w:val="20"/>
                <w:szCs w:val="20"/>
              </w:rPr>
              <w:t>(9)</w:t>
            </w:r>
            <w:r w:rsidR="00365B28">
              <w:rPr>
                <w:rFonts w:ascii="Times New Roman" w:hAnsi="Times New Roman"/>
                <w:b/>
                <w:sz w:val="20"/>
                <w:szCs w:val="20"/>
              </w:rPr>
              <w:t>*</w:t>
            </w:r>
          </w:p>
        </w:tc>
        <w:tc>
          <w:tcPr>
            <w:tcW w:w="445" w:type="pct"/>
            <w:vAlign w:val="center"/>
          </w:tcPr>
          <w:p w:rsidR="00A465ED" w:rsidRPr="00F22CDA" w:rsidRDefault="00373E33" w:rsidP="004C4917">
            <w:pPr>
              <w:spacing w:after="0" w:line="240" w:lineRule="auto"/>
              <w:jc w:val="center"/>
              <w:rPr>
                <w:rFonts w:ascii="Times New Roman" w:hAnsi="Times New Roman"/>
                <w:b/>
                <w:sz w:val="20"/>
                <w:szCs w:val="20"/>
              </w:rPr>
            </w:pPr>
            <w:r>
              <w:rPr>
                <w:rFonts w:ascii="Times New Roman" w:hAnsi="Times New Roman"/>
                <w:b/>
                <w:sz w:val="20"/>
                <w:szCs w:val="20"/>
              </w:rPr>
              <w:t>32</w:t>
            </w:r>
            <w:r w:rsidR="00F22CDA" w:rsidRPr="00F22CDA">
              <w:rPr>
                <w:rFonts w:ascii="Times New Roman" w:hAnsi="Times New Roman"/>
                <w:b/>
                <w:sz w:val="20"/>
                <w:szCs w:val="20"/>
              </w:rPr>
              <w:t>(2</w:t>
            </w:r>
            <w:r w:rsidR="00F22CDA">
              <w:rPr>
                <w:rFonts w:ascii="Times New Roman" w:hAnsi="Times New Roman"/>
                <w:b/>
                <w:sz w:val="20"/>
                <w:szCs w:val="20"/>
              </w:rPr>
              <w:t>5</w:t>
            </w:r>
            <w:r w:rsidR="00A465ED" w:rsidRPr="00F22CDA">
              <w:rPr>
                <w:rFonts w:ascii="Times New Roman" w:hAnsi="Times New Roman"/>
                <w:b/>
                <w:sz w:val="20"/>
                <w:szCs w:val="20"/>
              </w:rPr>
              <w:t>)</w:t>
            </w:r>
            <w:r w:rsidR="00365B28">
              <w:rPr>
                <w:rFonts w:ascii="Times New Roman" w:hAnsi="Times New Roman"/>
                <w:b/>
                <w:sz w:val="20"/>
                <w:szCs w:val="20"/>
              </w:rPr>
              <w:t>*</w:t>
            </w:r>
          </w:p>
        </w:tc>
        <w:tc>
          <w:tcPr>
            <w:tcW w:w="574" w:type="pct"/>
            <w:gridSpan w:val="2"/>
            <w:vAlign w:val="center"/>
          </w:tcPr>
          <w:p w:rsidR="00A465ED" w:rsidRPr="00F22CDA" w:rsidRDefault="00F22CDA" w:rsidP="004C4917">
            <w:pPr>
              <w:spacing w:after="0" w:line="240" w:lineRule="auto"/>
              <w:jc w:val="center"/>
              <w:rPr>
                <w:rFonts w:ascii="Times New Roman" w:hAnsi="Times New Roman"/>
                <w:b/>
                <w:sz w:val="20"/>
                <w:szCs w:val="20"/>
              </w:rPr>
            </w:pPr>
            <w:r>
              <w:rPr>
                <w:rFonts w:ascii="Times New Roman" w:hAnsi="Times New Roman"/>
                <w:b/>
                <w:sz w:val="20"/>
                <w:szCs w:val="20"/>
              </w:rPr>
              <w:t>68(34</w:t>
            </w:r>
            <w:r w:rsidR="00A465ED" w:rsidRPr="00F22CDA">
              <w:rPr>
                <w:rFonts w:ascii="Times New Roman" w:hAnsi="Times New Roman"/>
                <w:b/>
                <w:sz w:val="20"/>
                <w:szCs w:val="20"/>
              </w:rPr>
              <w:t>)</w:t>
            </w:r>
            <w:r w:rsidR="00010C12">
              <w:rPr>
                <w:rFonts w:ascii="Times New Roman" w:hAnsi="Times New Roman"/>
                <w:b/>
                <w:sz w:val="20"/>
                <w:szCs w:val="20"/>
              </w:rPr>
              <w:t>*</w:t>
            </w:r>
          </w:p>
        </w:tc>
      </w:tr>
    </w:tbl>
    <w:p w:rsidR="00EF1DC1" w:rsidRDefault="00010C12" w:rsidP="0082565C">
      <w:pPr>
        <w:spacing w:after="0" w:line="240" w:lineRule="auto"/>
        <w:rPr>
          <w:rFonts w:ascii="Times New Roman" w:hAnsi="Times New Roman"/>
          <w:sz w:val="28"/>
          <w:szCs w:val="28"/>
        </w:rPr>
      </w:pPr>
      <w:r>
        <w:rPr>
          <w:rFonts w:ascii="Times New Roman" w:hAnsi="Times New Roman"/>
          <w:sz w:val="28"/>
          <w:szCs w:val="28"/>
        </w:rPr>
        <w:lastRenderedPageBreak/>
        <w:t>* - вариативная часть, выездные мероприятия</w:t>
      </w:r>
    </w:p>
    <w:p w:rsidR="00FE1C1B" w:rsidRDefault="00FE1C1B" w:rsidP="00FE1C1B">
      <w:pPr>
        <w:spacing w:after="0" w:line="240" w:lineRule="auto"/>
        <w:jc w:val="both"/>
        <w:rPr>
          <w:rFonts w:ascii="Times New Roman" w:hAnsi="Times New Roman"/>
          <w:sz w:val="28"/>
          <w:szCs w:val="28"/>
        </w:rPr>
      </w:pPr>
      <w:r>
        <w:rPr>
          <w:rFonts w:ascii="Times New Roman" w:hAnsi="Times New Roman"/>
          <w:sz w:val="28"/>
          <w:szCs w:val="28"/>
        </w:rPr>
        <w:t>При проведении практических занятий отделение делится на группы в связи с нехваткой оборудования, группы выполняют задания по группам (парам) до отработки навыков отдельных элементов за</w:t>
      </w:r>
      <w:r w:rsidR="0020163F">
        <w:rPr>
          <w:rFonts w:ascii="Times New Roman" w:hAnsi="Times New Roman"/>
          <w:sz w:val="28"/>
          <w:szCs w:val="28"/>
        </w:rPr>
        <w:t>дан</w:t>
      </w:r>
      <w:r>
        <w:rPr>
          <w:rFonts w:ascii="Times New Roman" w:hAnsi="Times New Roman"/>
          <w:sz w:val="28"/>
          <w:szCs w:val="28"/>
        </w:rPr>
        <w:t>ий</w:t>
      </w:r>
      <w:r w:rsidR="00414F91">
        <w:rPr>
          <w:rFonts w:ascii="Times New Roman" w:hAnsi="Times New Roman"/>
          <w:sz w:val="28"/>
          <w:szCs w:val="28"/>
        </w:rPr>
        <w:t>. У</w:t>
      </w:r>
      <w:r>
        <w:rPr>
          <w:rFonts w:ascii="Times New Roman" w:hAnsi="Times New Roman"/>
          <w:sz w:val="28"/>
          <w:szCs w:val="28"/>
        </w:rPr>
        <w:t>чащихся, которые приобрели навыки и умеют самостоятельно выполнять упражнения, назначают командирами или наставниками. Также целесообразно делить отделения на группы</w:t>
      </w:r>
      <w:r w:rsidR="00FB1C66">
        <w:rPr>
          <w:rFonts w:ascii="Times New Roman" w:hAnsi="Times New Roman"/>
          <w:sz w:val="28"/>
          <w:szCs w:val="28"/>
        </w:rPr>
        <w:t xml:space="preserve"> (пары, тройки)</w:t>
      </w:r>
      <w:r>
        <w:rPr>
          <w:rFonts w:ascii="Times New Roman" w:hAnsi="Times New Roman"/>
          <w:sz w:val="28"/>
          <w:szCs w:val="28"/>
        </w:rPr>
        <w:t xml:space="preserve"> по </w:t>
      </w:r>
      <w:proofErr w:type="spellStart"/>
      <w:r>
        <w:rPr>
          <w:rFonts w:ascii="Times New Roman" w:hAnsi="Times New Roman"/>
          <w:sz w:val="28"/>
          <w:szCs w:val="28"/>
        </w:rPr>
        <w:t>гендерному</w:t>
      </w:r>
      <w:proofErr w:type="spellEnd"/>
      <w:r>
        <w:rPr>
          <w:rFonts w:ascii="Times New Roman" w:hAnsi="Times New Roman"/>
          <w:sz w:val="28"/>
          <w:szCs w:val="28"/>
        </w:rPr>
        <w:t xml:space="preserve"> различию.</w:t>
      </w:r>
    </w:p>
    <w:p w:rsidR="00BF7893" w:rsidRDefault="00BF7893" w:rsidP="0082565C">
      <w:pPr>
        <w:spacing w:after="0" w:line="240" w:lineRule="auto"/>
        <w:rPr>
          <w:rFonts w:ascii="Times New Roman" w:hAnsi="Times New Roman"/>
          <w:sz w:val="28"/>
          <w:szCs w:val="28"/>
        </w:rPr>
      </w:pPr>
    </w:p>
    <w:p w:rsidR="0082565C" w:rsidRDefault="0082565C" w:rsidP="007C249F">
      <w:pPr>
        <w:pStyle w:val="ab"/>
        <w:numPr>
          <w:ilvl w:val="1"/>
          <w:numId w:val="7"/>
        </w:numPr>
        <w:tabs>
          <w:tab w:val="clear" w:pos="4677"/>
          <w:tab w:val="clear" w:pos="9355"/>
        </w:tabs>
        <w:rPr>
          <w:b/>
          <w:sz w:val="28"/>
          <w:szCs w:val="28"/>
        </w:rPr>
      </w:pPr>
      <w:bookmarkStart w:id="17" w:name="_GoBack"/>
      <w:bookmarkEnd w:id="17"/>
      <w:r w:rsidRPr="0082565C">
        <w:rPr>
          <w:b/>
          <w:sz w:val="28"/>
          <w:szCs w:val="28"/>
        </w:rPr>
        <w:t xml:space="preserve">КАЛЕНДАРНО-ТЕМАТИЧЕСКИЙ  </w:t>
      </w:r>
      <w:r w:rsidR="00EC7B3E">
        <w:rPr>
          <w:b/>
          <w:sz w:val="28"/>
          <w:szCs w:val="28"/>
        </w:rPr>
        <w:t>ПЛАН ЗАНЯТИЙ</w:t>
      </w:r>
    </w:p>
    <w:p w:rsidR="00414F91" w:rsidRPr="0082565C" w:rsidRDefault="00414F91" w:rsidP="00414F91">
      <w:pPr>
        <w:pStyle w:val="ab"/>
        <w:tabs>
          <w:tab w:val="clear" w:pos="4677"/>
          <w:tab w:val="clear" w:pos="9355"/>
        </w:tabs>
        <w:ind w:left="1647"/>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5509"/>
        <w:gridCol w:w="995"/>
        <w:gridCol w:w="850"/>
        <w:gridCol w:w="815"/>
      </w:tblGrid>
      <w:tr w:rsidR="00EC7B3E" w:rsidRPr="003B54EC" w:rsidTr="00AD05B5">
        <w:tc>
          <w:tcPr>
            <w:tcW w:w="732" w:type="pct"/>
            <w:shd w:val="clear" w:color="auto" w:fill="FFC000"/>
          </w:tcPr>
          <w:p w:rsidR="00EC7B3E" w:rsidRPr="00AD05B5" w:rsidRDefault="00EC7B3E" w:rsidP="00905583">
            <w:pPr>
              <w:pStyle w:val="ab"/>
              <w:tabs>
                <w:tab w:val="clear" w:pos="4677"/>
                <w:tab w:val="clear" w:pos="9355"/>
              </w:tabs>
              <w:jc w:val="center"/>
            </w:pPr>
            <w:r w:rsidRPr="00AD05B5">
              <w:t>Неделя</w:t>
            </w:r>
          </w:p>
        </w:tc>
        <w:tc>
          <w:tcPr>
            <w:tcW w:w="2878" w:type="pct"/>
            <w:shd w:val="clear" w:color="auto" w:fill="FFC000"/>
          </w:tcPr>
          <w:p w:rsidR="00EC7B3E" w:rsidRPr="003B54EC" w:rsidRDefault="00EC7B3E" w:rsidP="00905583">
            <w:pPr>
              <w:pStyle w:val="ab"/>
              <w:tabs>
                <w:tab w:val="clear" w:pos="4677"/>
                <w:tab w:val="clear" w:pos="9355"/>
              </w:tabs>
              <w:jc w:val="center"/>
              <w:rPr>
                <w:sz w:val="28"/>
                <w:szCs w:val="28"/>
              </w:rPr>
            </w:pPr>
            <w:r w:rsidRPr="003B54EC">
              <w:rPr>
                <w:sz w:val="28"/>
                <w:szCs w:val="28"/>
              </w:rPr>
              <w:t>ТЕМА ЗАНЯТИЯ</w:t>
            </w:r>
          </w:p>
        </w:tc>
        <w:tc>
          <w:tcPr>
            <w:tcW w:w="520" w:type="pct"/>
            <w:shd w:val="clear" w:color="auto" w:fill="FFC000"/>
          </w:tcPr>
          <w:p w:rsidR="00EC7B3E" w:rsidRPr="00F22CDA" w:rsidRDefault="00EC7B3E" w:rsidP="00905583">
            <w:pPr>
              <w:pStyle w:val="ab"/>
              <w:tabs>
                <w:tab w:val="clear" w:pos="4677"/>
                <w:tab w:val="clear" w:pos="9355"/>
              </w:tabs>
              <w:jc w:val="center"/>
              <w:rPr>
                <w:sz w:val="20"/>
                <w:szCs w:val="20"/>
              </w:rPr>
            </w:pPr>
            <w:r w:rsidRPr="00F22CDA">
              <w:rPr>
                <w:sz w:val="20"/>
                <w:szCs w:val="20"/>
              </w:rPr>
              <w:t>ЧАСЫ</w:t>
            </w:r>
          </w:p>
        </w:tc>
        <w:tc>
          <w:tcPr>
            <w:tcW w:w="444" w:type="pct"/>
            <w:shd w:val="clear" w:color="auto" w:fill="FFC000"/>
          </w:tcPr>
          <w:p w:rsidR="00EC7B3E" w:rsidRPr="00F22CDA" w:rsidRDefault="00EC7B3E" w:rsidP="00905583">
            <w:pPr>
              <w:pStyle w:val="ab"/>
              <w:tabs>
                <w:tab w:val="clear" w:pos="4677"/>
                <w:tab w:val="clear" w:pos="9355"/>
              </w:tabs>
              <w:jc w:val="center"/>
              <w:rPr>
                <w:sz w:val="20"/>
                <w:szCs w:val="20"/>
              </w:rPr>
            </w:pPr>
            <w:r w:rsidRPr="00F22CDA">
              <w:rPr>
                <w:sz w:val="20"/>
                <w:szCs w:val="20"/>
              </w:rPr>
              <w:t>ДАТА</w:t>
            </w:r>
          </w:p>
        </w:tc>
        <w:tc>
          <w:tcPr>
            <w:tcW w:w="426" w:type="pct"/>
            <w:shd w:val="clear" w:color="auto" w:fill="FFC000"/>
          </w:tcPr>
          <w:p w:rsidR="00EC7B3E" w:rsidRPr="00F22CDA" w:rsidRDefault="00EC7B3E" w:rsidP="00905583">
            <w:pPr>
              <w:pStyle w:val="ab"/>
              <w:tabs>
                <w:tab w:val="clear" w:pos="4677"/>
                <w:tab w:val="clear" w:pos="9355"/>
              </w:tabs>
              <w:jc w:val="center"/>
              <w:rPr>
                <w:sz w:val="20"/>
                <w:szCs w:val="20"/>
              </w:rPr>
            </w:pPr>
            <w:r w:rsidRPr="00F22CDA">
              <w:rPr>
                <w:sz w:val="20"/>
                <w:szCs w:val="20"/>
              </w:rPr>
              <w:t>ДАТА</w:t>
            </w:r>
          </w:p>
        </w:tc>
      </w:tr>
      <w:tr w:rsidR="00EC7B3E" w:rsidRPr="0082565C" w:rsidTr="00AD05B5">
        <w:tc>
          <w:tcPr>
            <w:tcW w:w="732" w:type="pct"/>
          </w:tcPr>
          <w:p w:rsidR="002E6FE5" w:rsidRPr="00AD05B5" w:rsidRDefault="002E6FE5" w:rsidP="004C4917">
            <w:pPr>
              <w:pStyle w:val="ab"/>
              <w:tabs>
                <w:tab w:val="clear" w:pos="4677"/>
                <w:tab w:val="clear" w:pos="9355"/>
              </w:tabs>
              <w:jc w:val="center"/>
            </w:pPr>
            <w:r w:rsidRPr="00AD05B5">
              <w:t>Четверть/</w:t>
            </w:r>
          </w:p>
          <w:p w:rsidR="00EC7B3E" w:rsidRPr="00AD05B5" w:rsidRDefault="002E6FE5" w:rsidP="004C4917">
            <w:pPr>
              <w:pStyle w:val="ab"/>
              <w:tabs>
                <w:tab w:val="clear" w:pos="4677"/>
                <w:tab w:val="clear" w:pos="9355"/>
              </w:tabs>
              <w:jc w:val="center"/>
            </w:pPr>
            <w:r w:rsidRPr="00AD05B5">
              <w:t>форма проведения</w:t>
            </w:r>
          </w:p>
        </w:tc>
        <w:tc>
          <w:tcPr>
            <w:tcW w:w="2878" w:type="pct"/>
          </w:tcPr>
          <w:p w:rsidR="00EC7B3E" w:rsidRPr="0082565C" w:rsidRDefault="00EC7B3E" w:rsidP="004C4917">
            <w:pPr>
              <w:spacing w:after="0" w:line="240" w:lineRule="auto"/>
              <w:jc w:val="center"/>
              <w:rPr>
                <w:rFonts w:ascii="Times New Roman" w:hAnsi="Times New Roman"/>
                <w:b/>
                <w:sz w:val="28"/>
                <w:szCs w:val="28"/>
              </w:rPr>
            </w:pPr>
            <w:r w:rsidRPr="0082565C">
              <w:rPr>
                <w:rFonts w:ascii="Times New Roman" w:hAnsi="Times New Roman"/>
                <w:b/>
                <w:sz w:val="28"/>
                <w:szCs w:val="28"/>
              </w:rPr>
              <w:t xml:space="preserve">Раздел </w:t>
            </w:r>
            <w:r w:rsidRPr="0082565C">
              <w:rPr>
                <w:rFonts w:ascii="Times New Roman" w:hAnsi="Times New Roman"/>
                <w:b/>
                <w:sz w:val="28"/>
                <w:szCs w:val="28"/>
                <w:lang w:val="en-US"/>
              </w:rPr>
              <w:t>I</w:t>
            </w:r>
            <w:r w:rsidRPr="0082565C">
              <w:rPr>
                <w:rFonts w:ascii="Times New Roman" w:hAnsi="Times New Roman"/>
                <w:b/>
                <w:sz w:val="28"/>
                <w:szCs w:val="28"/>
              </w:rPr>
              <w:t>. Подготовка по основам военной службы.</w:t>
            </w:r>
          </w:p>
        </w:tc>
        <w:tc>
          <w:tcPr>
            <w:tcW w:w="520" w:type="pct"/>
          </w:tcPr>
          <w:p w:rsidR="00EC7B3E" w:rsidRPr="00AD05B5" w:rsidRDefault="00EC7B3E" w:rsidP="004C4917">
            <w:pPr>
              <w:pStyle w:val="ab"/>
              <w:tabs>
                <w:tab w:val="clear" w:pos="4677"/>
                <w:tab w:val="clear" w:pos="9355"/>
              </w:tabs>
              <w:jc w:val="center"/>
            </w:pPr>
          </w:p>
        </w:tc>
        <w:tc>
          <w:tcPr>
            <w:tcW w:w="444" w:type="pct"/>
          </w:tcPr>
          <w:p w:rsidR="00EC7B3E" w:rsidRPr="00AD05B5" w:rsidRDefault="00EC7B3E" w:rsidP="004C4917">
            <w:pPr>
              <w:pStyle w:val="ab"/>
              <w:tabs>
                <w:tab w:val="clear" w:pos="4677"/>
                <w:tab w:val="clear" w:pos="9355"/>
              </w:tabs>
            </w:pPr>
            <w:r w:rsidRPr="00AD05B5">
              <w:t>1 год</w:t>
            </w:r>
          </w:p>
        </w:tc>
        <w:tc>
          <w:tcPr>
            <w:tcW w:w="426" w:type="pct"/>
          </w:tcPr>
          <w:p w:rsidR="00EC7B3E" w:rsidRPr="00AD05B5" w:rsidRDefault="00EC7B3E" w:rsidP="004C4917">
            <w:pPr>
              <w:pStyle w:val="ab"/>
              <w:tabs>
                <w:tab w:val="clear" w:pos="4677"/>
                <w:tab w:val="clear" w:pos="9355"/>
              </w:tabs>
            </w:pPr>
            <w:r w:rsidRPr="00AD05B5">
              <w:t>2 год</w:t>
            </w:r>
          </w:p>
        </w:tc>
      </w:tr>
      <w:tr w:rsidR="00EC7B3E" w:rsidRPr="0082565C" w:rsidTr="00AD05B5">
        <w:tc>
          <w:tcPr>
            <w:tcW w:w="732" w:type="pct"/>
            <w:shd w:val="clear" w:color="auto" w:fill="00B050"/>
          </w:tcPr>
          <w:p w:rsidR="00EC7B3E" w:rsidRPr="00AD05B5" w:rsidRDefault="00EC7B3E" w:rsidP="004C4917">
            <w:pPr>
              <w:pStyle w:val="ab"/>
              <w:tabs>
                <w:tab w:val="clear" w:pos="4677"/>
                <w:tab w:val="clear" w:pos="9355"/>
              </w:tabs>
              <w:jc w:val="center"/>
            </w:pPr>
            <w:r w:rsidRPr="00AD05B5">
              <w:t xml:space="preserve">1 </w:t>
            </w:r>
            <w:proofErr w:type="spellStart"/>
            <w:r w:rsidRPr="00AD05B5">
              <w:t>четв</w:t>
            </w:r>
            <w:proofErr w:type="spellEnd"/>
            <w:r w:rsidRPr="00AD05B5">
              <w:t>.</w:t>
            </w:r>
          </w:p>
        </w:tc>
        <w:tc>
          <w:tcPr>
            <w:tcW w:w="2878" w:type="pct"/>
          </w:tcPr>
          <w:p w:rsidR="00EC7B3E" w:rsidRPr="0082565C" w:rsidRDefault="00EC7B3E" w:rsidP="004C4917">
            <w:pPr>
              <w:pStyle w:val="ab"/>
              <w:tabs>
                <w:tab w:val="clear" w:pos="4677"/>
                <w:tab w:val="clear" w:pos="9355"/>
              </w:tabs>
              <w:rPr>
                <w:b/>
                <w:sz w:val="28"/>
                <w:szCs w:val="28"/>
              </w:rPr>
            </w:pPr>
            <w:r w:rsidRPr="0082565C">
              <w:rPr>
                <w:b/>
                <w:sz w:val="28"/>
                <w:szCs w:val="28"/>
              </w:rPr>
              <w:t>Строевая подготовка</w:t>
            </w:r>
          </w:p>
        </w:tc>
        <w:tc>
          <w:tcPr>
            <w:tcW w:w="520" w:type="pct"/>
          </w:tcPr>
          <w:p w:rsidR="00EC7B3E" w:rsidRPr="00AD05B5" w:rsidRDefault="00EC7B3E" w:rsidP="004C4917">
            <w:pPr>
              <w:pStyle w:val="ab"/>
              <w:tabs>
                <w:tab w:val="clear" w:pos="4677"/>
                <w:tab w:val="clear" w:pos="9355"/>
              </w:tabs>
              <w:jc w:val="center"/>
            </w:pP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w:t>
            </w:r>
          </w:p>
        </w:tc>
        <w:tc>
          <w:tcPr>
            <w:tcW w:w="2878" w:type="pct"/>
          </w:tcPr>
          <w:p w:rsidR="000A2C82" w:rsidRPr="0082565C" w:rsidRDefault="0020163F" w:rsidP="00AD05B5">
            <w:pPr>
              <w:pStyle w:val="ab"/>
              <w:tabs>
                <w:tab w:val="clear" w:pos="4677"/>
                <w:tab w:val="clear" w:pos="9355"/>
              </w:tabs>
              <w:rPr>
                <w:sz w:val="28"/>
                <w:szCs w:val="28"/>
              </w:rPr>
            </w:pPr>
            <w:r>
              <w:rPr>
                <w:sz w:val="28"/>
                <w:szCs w:val="28"/>
              </w:rPr>
              <w:t>Символы государства и Д</w:t>
            </w:r>
            <w:r w:rsidR="00632C53">
              <w:rPr>
                <w:sz w:val="28"/>
                <w:szCs w:val="28"/>
              </w:rPr>
              <w:t xml:space="preserve">вижения </w:t>
            </w:r>
            <w:r>
              <w:rPr>
                <w:sz w:val="28"/>
                <w:szCs w:val="28"/>
              </w:rPr>
              <w:t>ВВПОД «ЮНАРМИЯ</w:t>
            </w:r>
            <w:r w:rsidR="00632C53">
              <w:rPr>
                <w:sz w:val="28"/>
                <w:szCs w:val="28"/>
              </w:rPr>
              <w:t>»</w:t>
            </w:r>
            <w:r>
              <w:rPr>
                <w:sz w:val="28"/>
                <w:szCs w:val="28"/>
              </w:rPr>
              <w:t>. Исполнение гимна РФ.</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w:t>
            </w:r>
          </w:p>
        </w:tc>
        <w:tc>
          <w:tcPr>
            <w:tcW w:w="2878" w:type="pct"/>
          </w:tcPr>
          <w:p w:rsidR="00EC7B3E" w:rsidRPr="0082565C" w:rsidRDefault="0020163F" w:rsidP="006B5FFB">
            <w:pPr>
              <w:pStyle w:val="ab"/>
              <w:tabs>
                <w:tab w:val="clear" w:pos="4677"/>
                <w:tab w:val="clear" w:pos="9355"/>
              </w:tabs>
              <w:rPr>
                <w:sz w:val="28"/>
                <w:szCs w:val="28"/>
              </w:rPr>
            </w:pPr>
            <w:r>
              <w:rPr>
                <w:sz w:val="28"/>
                <w:szCs w:val="28"/>
              </w:rPr>
              <w:t>Общие положения Строевого устава. Глава 1. Статьи 1-24. Понятия «</w:t>
            </w:r>
            <w:r w:rsidR="00632C53" w:rsidRPr="0082565C">
              <w:rPr>
                <w:sz w:val="28"/>
                <w:szCs w:val="28"/>
              </w:rPr>
              <w:t>Строи  и  управление  ими</w:t>
            </w:r>
            <w:r>
              <w:rPr>
                <w:sz w:val="28"/>
                <w:szCs w:val="28"/>
              </w:rPr>
              <w:t>»</w:t>
            </w:r>
            <w:r w:rsidR="00632C53">
              <w:rPr>
                <w:sz w:val="28"/>
                <w:szCs w:val="28"/>
              </w:rPr>
              <w:t xml:space="preserve">. </w:t>
            </w:r>
            <w:r w:rsidR="000A2C82">
              <w:rPr>
                <w:sz w:val="28"/>
                <w:szCs w:val="28"/>
              </w:rPr>
              <w:t>Тренажная карта «Строевая стойка».</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3</w:t>
            </w:r>
          </w:p>
        </w:tc>
        <w:tc>
          <w:tcPr>
            <w:tcW w:w="2878" w:type="pct"/>
          </w:tcPr>
          <w:p w:rsidR="00EC7B3E" w:rsidRPr="0082565C" w:rsidRDefault="006B5FFB" w:rsidP="009D673C">
            <w:pPr>
              <w:pStyle w:val="ab"/>
              <w:tabs>
                <w:tab w:val="clear" w:pos="4677"/>
                <w:tab w:val="clear" w:pos="9355"/>
              </w:tabs>
              <w:rPr>
                <w:sz w:val="28"/>
                <w:szCs w:val="28"/>
              </w:rPr>
            </w:pPr>
            <w:r w:rsidRPr="0082565C">
              <w:rPr>
                <w:sz w:val="28"/>
                <w:szCs w:val="28"/>
              </w:rPr>
              <w:t>Строевая  стойка</w:t>
            </w:r>
            <w:r w:rsidR="00AF0C66">
              <w:rPr>
                <w:sz w:val="28"/>
                <w:szCs w:val="28"/>
              </w:rPr>
              <w:t>. Биография А.В. Суворова.</w:t>
            </w:r>
            <w:r w:rsidR="000A2C82">
              <w:rPr>
                <w:sz w:val="28"/>
                <w:szCs w:val="28"/>
              </w:rPr>
              <w:t xml:space="preserve"> Тренажные карты «Головные уборы снять (одеть)», «Повороты на месте. Перестроение из </w:t>
            </w:r>
            <w:proofErr w:type="spellStart"/>
            <w:r w:rsidR="000A2C82">
              <w:rPr>
                <w:sz w:val="28"/>
                <w:szCs w:val="28"/>
              </w:rPr>
              <w:t>одношерножного</w:t>
            </w:r>
            <w:proofErr w:type="spellEnd"/>
            <w:r w:rsidR="000A2C82">
              <w:rPr>
                <w:sz w:val="28"/>
                <w:szCs w:val="28"/>
              </w:rPr>
              <w:t xml:space="preserve"> в </w:t>
            </w:r>
            <w:proofErr w:type="spellStart"/>
            <w:r w:rsidR="009D673C">
              <w:rPr>
                <w:sz w:val="28"/>
                <w:szCs w:val="28"/>
              </w:rPr>
              <w:t>двухшереножный</w:t>
            </w:r>
            <w:proofErr w:type="spellEnd"/>
            <w:r w:rsidR="000A2C82">
              <w:rPr>
                <w:sz w:val="28"/>
                <w:szCs w:val="28"/>
              </w:rPr>
              <w:t xml:space="preserve"> строй»</w:t>
            </w:r>
            <w:r w:rsidR="009D673C">
              <w:rPr>
                <w:sz w:val="28"/>
                <w:szCs w:val="28"/>
              </w:rPr>
              <w:t>.</w:t>
            </w:r>
            <w:r w:rsidR="000A2C82">
              <w:rPr>
                <w:sz w:val="28"/>
                <w:szCs w:val="28"/>
              </w:rPr>
              <w:t xml:space="preserve"> </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4</w:t>
            </w:r>
          </w:p>
        </w:tc>
        <w:tc>
          <w:tcPr>
            <w:tcW w:w="2878" w:type="pct"/>
          </w:tcPr>
          <w:p w:rsidR="00EC7B3E" w:rsidRPr="0082565C" w:rsidRDefault="006B5FFB" w:rsidP="00AD05B5">
            <w:pPr>
              <w:pStyle w:val="ab"/>
              <w:tabs>
                <w:tab w:val="clear" w:pos="4677"/>
                <w:tab w:val="clear" w:pos="9355"/>
              </w:tabs>
              <w:rPr>
                <w:sz w:val="28"/>
                <w:szCs w:val="28"/>
              </w:rPr>
            </w:pPr>
            <w:r w:rsidRPr="0082565C">
              <w:rPr>
                <w:sz w:val="28"/>
                <w:szCs w:val="28"/>
              </w:rPr>
              <w:t xml:space="preserve">Строевые  приемы  и  движения </w:t>
            </w:r>
            <w:r>
              <w:rPr>
                <w:sz w:val="28"/>
                <w:szCs w:val="28"/>
              </w:rPr>
              <w:t xml:space="preserve">в строю. </w:t>
            </w:r>
            <w:r w:rsidR="00EC7B3E" w:rsidRPr="0082565C">
              <w:rPr>
                <w:sz w:val="28"/>
                <w:szCs w:val="28"/>
              </w:rPr>
              <w:t>Перестроение.</w:t>
            </w:r>
            <w:r w:rsidR="009D673C">
              <w:rPr>
                <w:sz w:val="28"/>
                <w:szCs w:val="28"/>
              </w:rPr>
              <w:t xml:space="preserve"> Тренажные карты «Строевой шаг» (1 год), «Изменение скорости»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5</w:t>
            </w:r>
          </w:p>
        </w:tc>
        <w:tc>
          <w:tcPr>
            <w:tcW w:w="2878" w:type="pct"/>
          </w:tcPr>
          <w:p w:rsidR="00EC7B3E" w:rsidRPr="0082565C" w:rsidRDefault="00EC7B3E" w:rsidP="00AD05B5">
            <w:pPr>
              <w:pStyle w:val="ab"/>
              <w:tabs>
                <w:tab w:val="clear" w:pos="4677"/>
                <w:tab w:val="clear" w:pos="9355"/>
              </w:tabs>
              <w:rPr>
                <w:sz w:val="28"/>
                <w:szCs w:val="28"/>
              </w:rPr>
            </w:pPr>
            <w:r w:rsidRPr="0082565C">
              <w:rPr>
                <w:sz w:val="28"/>
                <w:szCs w:val="28"/>
              </w:rPr>
              <w:t>Повороты  на  месте, в движении.</w:t>
            </w:r>
            <w:r w:rsidR="009D673C">
              <w:rPr>
                <w:sz w:val="28"/>
                <w:szCs w:val="28"/>
              </w:rPr>
              <w:t xml:space="preserve"> Тренажная карта «Повороты на месте» (1 год) и «Повороты в движении»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6</w:t>
            </w:r>
          </w:p>
        </w:tc>
        <w:tc>
          <w:tcPr>
            <w:tcW w:w="2878" w:type="pct"/>
          </w:tcPr>
          <w:p w:rsidR="006B5FFB" w:rsidRDefault="006B5FFB" w:rsidP="00AD05B5">
            <w:pPr>
              <w:pStyle w:val="ab"/>
              <w:tabs>
                <w:tab w:val="clear" w:pos="4677"/>
                <w:tab w:val="clear" w:pos="9355"/>
              </w:tabs>
              <w:rPr>
                <w:sz w:val="28"/>
                <w:szCs w:val="28"/>
              </w:rPr>
            </w:pPr>
            <w:r>
              <w:rPr>
                <w:sz w:val="28"/>
                <w:szCs w:val="28"/>
              </w:rPr>
              <w:t>Воинское приветствие. Выход из строя.</w:t>
            </w:r>
          </w:p>
          <w:p w:rsidR="00EC7B3E" w:rsidRPr="0082565C" w:rsidRDefault="00EC7B3E" w:rsidP="00AD05B5">
            <w:pPr>
              <w:pStyle w:val="ab"/>
              <w:tabs>
                <w:tab w:val="clear" w:pos="4677"/>
                <w:tab w:val="clear" w:pos="9355"/>
              </w:tabs>
              <w:rPr>
                <w:sz w:val="28"/>
                <w:szCs w:val="28"/>
              </w:rPr>
            </w:pPr>
            <w:r w:rsidRPr="0082565C">
              <w:rPr>
                <w:sz w:val="28"/>
                <w:szCs w:val="28"/>
              </w:rPr>
              <w:t>Движение  строевым  шагом.</w:t>
            </w:r>
            <w:r w:rsidR="009D673C">
              <w:rPr>
                <w:sz w:val="28"/>
                <w:szCs w:val="28"/>
              </w:rPr>
              <w:t xml:space="preserve"> Тренажная карта «Приветствие на месте» (1 год) и «Приветствие в движении»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7</w:t>
            </w:r>
          </w:p>
        </w:tc>
        <w:tc>
          <w:tcPr>
            <w:tcW w:w="2878" w:type="pct"/>
          </w:tcPr>
          <w:p w:rsidR="006B5FFB" w:rsidRDefault="006B5FFB" w:rsidP="00AD4B7D">
            <w:pPr>
              <w:pStyle w:val="ab"/>
              <w:tabs>
                <w:tab w:val="clear" w:pos="4677"/>
                <w:tab w:val="clear" w:pos="9355"/>
              </w:tabs>
              <w:rPr>
                <w:sz w:val="28"/>
                <w:szCs w:val="28"/>
              </w:rPr>
            </w:pPr>
            <w:r>
              <w:rPr>
                <w:sz w:val="28"/>
                <w:szCs w:val="28"/>
              </w:rPr>
              <w:t>Подход к начальнику и отход от него.</w:t>
            </w:r>
          </w:p>
          <w:p w:rsidR="00EC7B3E" w:rsidRPr="0082565C" w:rsidRDefault="00EC7B3E" w:rsidP="00AD4B7D">
            <w:pPr>
              <w:pStyle w:val="ab"/>
              <w:tabs>
                <w:tab w:val="clear" w:pos="4677"/>
                <w:tab w:val="clear" w:pos="9355"/>
              </w:tabs>
              <w:rPr>
                <w:sz w:val="28"/>
                <w:szCs w:val="28"/>
              </w:rPr>
            </w:pPr>
            <w:r w:rsidRPr="0082565C">
              <w:rPr>
                <w:sz w:val="28"/>
                <w:szCs w:val="28"/>
              </w:rPr>
              <w:t>Движение  строевым  шагом.</w:t>
            </w:r>
            <w:r w:rsidR="00AD4B7D">
              <w:rPr>
                <w:sz w:val="28"/>
                <w:szCs w:val="28"/>
              </w:rPr>
              <w:t xml:space="preserve"> </w:t>
            </w:r>
            <w:proofErr w:type="gramStart"/>
            <w:r w:rsidR="009D673C">
              <w:rPr>
                <w:sz w:val="28"/>
                <w:szCs w:val="28"/>
              </w:rPr>
              <w:t>Тренажная карта «Подход (отход) к (от) начальнику» (1 год) и «Рапорт начальнику командира отделения.</w:t>
            </w:r>
            <w:proofErr w:type="gramEnd"/>
            <w:r w:rsidR="009D673C">
              <w:rPr>
                <w:sz w:val="28"/>
                <w:szCs w:val="28"/>
              </w:rPr>
              <w:t xml:space="preserve"> Выход из строя</w:t>
            </w:r>
            <w:proofErr w:type="gramStart"/>
            <w:r w:rsidR="009D673C">
              <w:rPr>
                <w:sz w:val="28"/>
                <w:szCs w:val="28"/>
              </w:rPr>
              <w:t xml:space="preserve">.» ( </w:t>
            </w:r>
            <w:proofErr w:type="gramEnd"/>
            <w:r w:rsidR="009D673C">
              <w:rPr>
                <w:sz w:val="28"/>
                <w:szCs w:val="28"/>
              </w:rPr>
              <w:t>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8</w:t>
            </w:r>
          </w:p>
        </w:tc>
        <w:tc>
          <w:tcPr>
            <w:tcW w:w="2878" w:type="pct"/>
          </w:tcPr>
          <w:p w:rsidR="00EC7B3E" w:rsidRPr="00AD4B7D" w:rsidRDefault="00AD4B7D" w:rsidP="00905583">
            <w:pPr>
              <w:spacing w:line="240" w:lineRule="auto"/>
              <w:rPr>
                <w:rFonts w:ascii="Times New Roman" w:hAnsi="Times New Roman"/>
                <w:sz w:val="28"/>
                <w:szCs w:val="28"/>
              </w:rPr>
            </w:pPr>
            <w:r w:rsidRPr="00AD4B7D">
              <w:rPr>
                <w:rFonts w:ascii="Times New Roman" w:hAnsi="Times New Roman"/>
                <w:sz w:val="28"/>
                <w:szCs w:val="28"/>
              </w:rPr>
              <w:t>Смотр песни и строя.</w:t>
            </w:r>
            <w:r w:rsidR="00905583">
              <w:rPr>
                <w:rFonts w:ascii="Times New Roman" w:hAnsi="Times New Roman"/>
                <w:sz w:val="28"/>
                <w:szCs w:val="28"/>
              </w:rPr>
              <w:t xml:space="preserve"> </w:t>
            </w:r>
            <w:r w:rsidRPr="00AD4B7D">
              <w:rPr>
                <w:rFonts w:ascii="Times New Roman" w:hAnsi="Times New Roman"/>
                <w:color w:val="FF0000"/>
                <w:sz w:val="28"/>
                <w:szCs w:val="28"/>
              </w:rPr>
              <w:t>Тест №1 по теме: «Строевая подготовка».</w:t>
            </w:r>
            <w:r>
              <w:rPr>
                <w:color w:val="FF0000"/>
                <w:sz w:val="28"/>
                <w:szCs w:val="28"/>
              </w:rPr>
              <w:t xml:space="preserve"> </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2060"/>
          </w:tcPr>
          <w:p w:rsidR="00EC7B3E" w:rsidRPr="00AD05B5" w:rsidRDefault="00EC7B3E" w:rsidP="004C4917">
            <w:pPr>
              <w:pStyle w:val="ab"/>
              <w:tabs>
                <w:tab w:val="clear" w:pos="4677"/>
                <w:tab w:val="clear" w:pos="9355"/>
              </w:tabs>
              <w:jc w:val="center"/>
              <w:rPr>
                <w:i/>
              </w:rPr>
            </w:pPr>
            <w:proofErr w:type="spellStart"/>
            <w:r w:rsidRPr="00AD05B5">
              <w:rPr>
                <w:i/>
              </w:rPr>
              <w:lastRenderedPageBreak/>
              <w:t>Внекл</w:t>
            </w:r>
            <w:proofErr w:type="spellEnd"/>
            <w:r w:rsidRPr="00AD05B5">
              <w:rPr>
                <w:i/>
              </w:rPr>
              <w:t>.</w:t>
            </w:r>
          </w:p>
        </w:tc>
        <w:tc>
          <w:tcPr>
            <w:tcW w:w="2878" w:type="pct"/>
            <w:shd w:val="clear" w:color="auto" w:fill="002060"/>
          </w:tcPr>
          <w:p w:rsidR="00414F91" w:rsidRDefault="00414F91" w:rsidP="004C4917">
            <w:pPr>
              <w:pStyle w:val="ab"/>
              <w:tabs>
                <w:tab w:val="clear" w:pos="4677"/>
                <w:tab w:val="clear" w:pos="9355"/>
              </w:tabs>
              <w:ind w:left="360"/>
              <w:rPr>
                <w:i/>
                <w:sz w:val="28"/>
                <w:szCs w:val="28"/>
              </w:rPr>
            </w:pPr>
            <w:r>
              <w:rPr>
                <w:i/>
                <w:sz w:val="28"/>
                <w:szCs w:val="28"/>
              </w:rPr>
              <w:t>Тропа юнармейца. 1 год</w:t>
            </w:r>
          </w:p>
          <w:p w:rsidR="00EC7B3E" w:rsidRPr="00FB4339" w:rsidRDefault="00EC7B3E" w:rsidP="004C4917">
            <w:pPr>
              <w:pStyle w:val="ab"/>
              <w:tabs>
                <w:tab w:val="clear" w:pos="4677"/>
                <w:tab w:val="clear" w:pos="9355"/>
              </w:tabs>
              <w:ind w:left="360"/>
              <w:rPr>
                <w:i/>
                <w:sz w:val="28"/>
                <w:szCs w:val="28"/>
              </w:rPr>
            </w:pPr>
            <w:r w:rsidRPr="00FB4339">
              <w:rPr>
                <w:i/>
                <w:sz w:val="28"/>
                <w:szCs w:val="28"/>
              </w:rPr>
              <w:t>Военно-спортивная  игра</w:t>
            </w:r>
          </w:p>
          <w:p w:rsidR="00AD05B5" w:rsidRDefault="00EC7B3E" w:rsidP="004C4917">
            <w:pPr>
              <w:pStyle w:val="ab"/>
              <w:tabs>
                <w:tab w:val="clear" w:pos="4677"/>
                <w:tab w:val="clear" w:pos="9355"/>
              </w:tabs>
              <w:ind w:left="360"/>
              <w:rPr>
                <w:i/>
                <w:sz w:val="28"/>
                <w:szCs w:val="28"/>
              </w:rPr>
            </w:pPr>
            <w:r w:rsidRPr="00FB4339">
              <w:rPr>
                <w:i/>
                <w:sz w:val="28"/>
                <w:szCs w:val="28"/>
              </w:rPr>
              <w:t xml:space="preserve"> «Защитник Отечества»</w:t>
            </w:r>
            <w:r w:rsidR="00414F91">
              <w:rPr>
                <w:i/>
                <w:sz w:val="28"/>
                <w:szCs w:val="28"/>
              </w:rPr>
              <w:t xml:space="preserve"> 2 год</w:t>
            </w:r>
          </w:p>
          <w:p w:rsidR="00EC7B3E" w:rsidRDefault="00EC7B3E" w:rsidP="004C4917">
            <w:pPr>
              <w:pStyle w:val="ab"/>
              <w:tabs>
                <w:tab w:val="clear" w:pos="4677"/>
                <w:tab w:val="clear" w:pos="9355"/>
              </w:tabs>
              <w:ind w:left="360"/>
              <w:rPr>
                <w:i/>
                <w:sz w:val="28"/>
                <w:szCs w:val="28"/>
              </w:rPr>
            </w:pPr>
            <w:r w:rsidRPr="00FB4339">
              <w:rPr>
                <w:i/>
                <w:sz w:val="28"/>
                <w:szCs w:val="28"/>
              </w:rPr>
              <w:t xml:space="preserve"> (районный этап).</w:t>
            </w:r>
          </w:p>
          <w:p w:rsidR="00414F91" w:rsidRPr="00FB4339" w:rsidRDefault="00414F91" w:rsidP="004C4917">
            <w:pPr>
              <w:pStyle w:val="ab"/>
              <w:tabs>
                <w:tab w:val="clear" w:pos="4677"/>
                <w:tab w:val="clear" w:pos="9355"/>
              </w:tabs>
              <w:ind w:left="360"/>
              <w:rPr>
                <w:i/>
                <w:sz w:val="28"/>
                <w:szCs w:val="28"/>
              </w:rPr>
            </w:pPr>
            <w:r>
              <w:rPr>
                <w:i/>
                <w:sz w:val="28"/>
                <w:szCs w:val="28"/>
              </w:rPr>
              <w:t xml:space="preserve">Диагностика личностных результатов. Анкетирование. </w:t>
            </w:r>
          </w:p>
        </w:tc>
        <w:tc>
          <w:tcPr>
            <w:tcW w:w="520" w:type="pct"/>
            <w:shd w:val="clear" w:color="auto" w:fill="002060"/>
          </w:tcPr>
          <w:p w:rsidR="00EC7B3E" w:rsidRPr="00AD05B5" w:rsidRDefault="00EC7B3E" w:rsidP="00E577D4">
            <w:pPr>
              <w:pStyle w:val="ab"/>
              <w:tabs>
                <w:tab w:val="clear" w:pos="4677"/>
                <w:tab w:val="clear" w:pos="9355"/>
              </w:tabs>
              <w:jc w:val="center"/>
            </w:pPr>
            <w:r w:rsidRPr="00AD05B5">
              <w:t>(</w:t>
            </w:r>
            <w:r w:rsidR="00BF32F1">
              <w:t>3</w:t>
            </w:r>
            <w:r w:rsidRPr="00AD05B5">
              <w:t xml:space="preserve">) </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FFFF00"/>
          </w:tcPr>
          <w:p w:rsidR="00EC7B3E" w:rsidRPr="00AD05B5" w:rsidRDefault="00EC7B3E" w:rsidP="004C4917">
            <w:pPr>
              <w:pStyle w:val="ab"/>
              <w:tabs>
                <w:tab w:val="clear" w:pos="4677"/>
                <w:tab w:val="clear" w:pos="9355"/>
              </w:tabs>
              <w:jc w:val="center"/>
            </w:pPr>
            <w:proofErr w:type="spellStart"/>
            <w:r w:rsidRPr="00AD05B5">
              <w:t>Исслед</w:t>
            </w:r>
            <w:proofErr w:type="spellEnd"/>
            <w:r w:rsidRPr="00AD05B5">
              <w:t>.</w:t>
            </w:r>
          </w:p>
        </w:tc>
        <w:tc>
          <w:tcPr>
            <w:tcW w:w="2878" w:type="pct"/>
            <w:shd w:val="clear" w:color="auto" w:fill="FFFF00"/>
          </w:tcPr>
          <w:p w:rsidR="00905583" w:rsidRDefault="00905583" w:rsidP="004C4917">
            <w:pPr>
              <w:spacing w:line="240" w:lineRule="auto"/>
              <w:rPr>
                <w:rFonts w:ascii="Times New Roman" w:hAnsi="Times New Roman"/>
                <w:sz w:val="28"/>
                <w:szCs w:val="28"/>
              </w:rPr>
            </w:pPr>
            <w:r w:rsidRPr="0082565C">
              <w:rPr>
                <w:rFonts w:ascii="Times New Roman" w:hAnsi="Times New Roman"/>
                <w:sz w:val="28"/>
                <w:szCs w:val="28"/>
              </w:rPr>
              <w:t>Введение в исследовательскую деятельность.</w:t>
            </w:r>
            <w:r>
              <w:rPr>
                <w:rFonts w:ascii="Times New Roman" w:hAnsi="Times New Roman"/>
                <w:sz w:val="28"/>
                <w:szCs w:val="28"/>
              </w:rPr>
              <w:t xml:space="preserve"> </w:t>
            </w:r>
          </w:p>
          <w:p w:rsidR="00FE574C" w:rsidRPr="0082565C" w:rsidRDefault="00EC7B3E" w:rsidP="004C4917">
            <w:pPr>
              <w:spacing w:line="240" w:lineRule="auto"/>
              <w:rPr>
                <w:rFonts w:ascii="Times New Roman" w:hAnsi="Times New Roman"/>
                <w:sz w:val="28"/>
                <w:szCs w:val="28"/>
              </w:rPr>
            </w:pPr>
            <w:r w:rsidRPr="0082565C">
              <w:rPr>
                <w:rFonts w:ascii="Times New Roman" w:hAnsi="Times New Roman"/>
                <w:sz w:val="28"/>
                <w:szCs w:val="28"/>
              </w:rPr>
              <w:t xml:space="preserve">Память  поколений – дни  воинской  славы России. Бородинское сражение, 1812 г., </w:t>
            </w:r>
            <w:r w:rsidRPr="00F97FC9">
              <w:rPr>
                <w:rFonts w:ascii="Times New Roman" w:hAnsi="Times New Roman"/>
                <w:sz w:val="28"/>
                <w:szCs w:val="28"/>
                <w:u w:val="single"/>
              </w:rPr>
              <w:t>8 сентября</w:t>
            </w:r>
            <w:r w:rsidR="00FE574C" w:rsidRPr="00F97FC9">
              <w:rPr>
                <w:rFonts w:ascii="Times New Roman" w:hAnsi="Times New Roman"/>
                <w:sz w:val="28"/>
                <w:szCs w:val="28"/>
                <w:u w:val="single"/>
              </w:rPr>
              <w:t>, 11 сентября</w:t>
            </w:r>
            <w:r w:rsidR="00FE574C">
              <w:rPr>
                <w:rFonts w:ascii="Times New Roman" w:hAnsi="Times New Roman"/>
                <w:sz w:val="28"/>
                <w:szCs w:val="28"/>
              </w:rPr>
              <w:t xml:space="preserve"> Сражение у мыса </w:t>
            </w:r>
            <w:proofErr w:type="spellStart"/>
            <w:r w:rsidR="00FE574C">
              <w:rPr>
                <w:rFonts w:ascii="Times New Roman" w:hAnsi="Times New Roman"/>
                <w:sz w:val="28"/>
                <w:szCs w:val="28"/>
              </w:rPr>
              <w:t>Тендра</w:t>
            </w:r>
            <w:proofErr w:type="spellEnd"/>
            <w:r w:rsidR="00FE574C">
              <w:rPr>
                <w:rFonts w:ascii="Times New Roman" w:hAnsi="Times New Roman"/>
                <w:sz w:val="28"/>
                <w:szCs w:val="28"/>
              </w:rPr>
              <w:t xml:space="preserve">, </w:t>
            </w:r>
            <w:r w:rsidR="00FE574C" w:rsidRPr="0082565C">
              <w:rPr>
                <w:rFonts w:ascii="Times New Roman" w:hAnsi="Times New Roman"/>
                <w:sz w:val="28"/>
                <w:szCs w:val="28"/>
              </w:rPr>
              <w:t>Куликов</w:t>
            </w:r>
            <w:r w:rsidR="00FE574C">
              <w:rPr>
                <w:rFonts w:ascii="Times New Roman" w:hAnsi="Times New Roman"/>
                <w:sz w:val="28"/>
                <w:szCs w:val="28"/>
              </w:rPr>
              <w:t xml:space="preserve">ская  битва, 1380 г., </w:t>
            </w:r>
            <w:r w:rsidR="00FE574C" w:rsidRPr="00F97FC9">
              <w:rPr>
                <w:rFonts w:ascii="Times New Roman" w:hAnsi="Times New Roman"/>
                <w:sz w:val="28"/>
                <w:szCs w:val="28"/>
                <w:u w:val="single"/>
              </w:rPr>
              <w:t>21 сентября</w:t>
            </w:r>
            <w:r w:rsidR="00FE574C" w:rsidRPr="0082565C">
              <w:rPr>
                <w:rFonts w:ascii="Times New Roman" w:hAnsi="Times New Roman"/>
                <w:sz w:val="28"/>
                <w:szCs w:val="28"/>
              </w:rPr>
              <w:t>.</w:t>
            </w:r>
          </w:p>
        </w:tc>
        <w:tc>
          <w:tcPr>
            <w:tcW w:w="520" w:type="pct"/>
          </w:tcPr>
          <w:p w:rsidR="00905583" w:rsidRDefault="00905583" w:rsidP="004C4917">
            <w:pPr>
              <w:pStyle w:val="ab"/>
              <w:tabs>
                <w:tab w:val="clear" w:pos="4677"/>
                <w:tab w:val="clear" w:pos="9355"/>
              </w:tabs>
              <w:jc w:val="center"/>
            </w:pPr>
          </w:p>
          <w:p w:rsidR="00905583" w:rsidRDefault="00905583" w:rsidP="004C4917">
            <w:pPr>
              <w:pStyle w:val="ab"/>
              <w:tabs>
                <w:tab w:val="clear" w:pos="4677"/>
                <w:tab w:val="clear" w:pos="9355"/>
              </w:tabs>
              <w:jc w:val="center"/>
            </w:pPr>
          </w:p>
          <w:p w:rsidR="00905583" w:rsidRDefault="00905583" w:rsidP="004C4917">
            <w:pPr>
              <w:pStyle w:val="ab"/>
              <w:tabs>
                <w:tab w:val="clear" w:pos="4677"/>
                <w:tab w:val="clear" w:pos="9355"/>
              </w:tabs>
              <w:jc w:val="center"/>
            </w:pPr>
          </w:p>
          <w:p w:rsidR="00905583" w:rsidRDefault="00865C15" w:rsidP="004C4917">
            <w:pPr>
              <w:pStyle w:val="ab"/>
              <w:tabs>
                <w:tab w:val="clear" w:pos="4677"/>
                <w:tab w:val="clear" w:pos="9355"/>
              </w:tabs>
              <w:jc w:val="center"/>
            </w:pPr>
            <w:r w:rsidRPr="00FE574C">
              <w:rPr>
                <w:highlight w:val="yellow"/>
              </w:rPr>
              <w:t>(</w:t>
            </w:r>
            <w:r w:rsidR="00F97FC9">
              <w:rPr>
                <w:highlight w:val="yellow"/>
              </w:rPr>
              <w:t>2</w:t>
            </w:r>
            <w:r w:rsidRPr="00FE574C">
              <w:rPr>
                <w:highlight w:val="yellow"/>
              </w:rPr>
              <w:t>)</w:t>
            </w:r>
          </w:p>
          <w:p w:rsidR="00BF32F1" w:rsidRPr="00AD05B5" w:rsidRDefault="00BF32F1" w:rsidP="00BF32F1">
            <w:pPr>
              <w:pStyle w:val="ab"/>
              <w:tabs>
                <w:tab w:val="clear" w:pos="4677"/>
                <w:tab w:val="clear" w:pos="9355"/>
              </w:tabs>
            </w:pP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F0"/>
          </w:tcPr>
          <w:p w:rsidR="00EC7B3E" w:rsidRPr="00AD05B5" w:rsidRDefault="00EC7B3E" w:rsidP="004C4917">
            <w:pPr>
              <w:pStyle w:val="ab"/>
              <w:tabs>
                <w:tab w:val="clear" w:pos="4677"/>
                <w:tab w:val="clear" w:pos="9355"/>
              </w:tabs>
              <w:jc w:val="center"/>
            </w:pPr>
            <w:r w:rsidRPr="00AD05B5">
              <w:t>Экскурс</w:t>
            </w:r>
            <w:r w:rsidR="002E6FE5" w:rsidRPr="00AD05B5">
              <w:t>ия</w:t>
            </w:r>
          </w:p>
        </w:tc>
        <w:tc>
          <w:tcPr>
            <w:tcW w:w="2878" w:type="pct"/>
            <w:shd w:val="clear" w:color="auto" w:fill="00B0F0"/>
          </w:tcPr>
          <w:p w:rsidR="00EC7B3E" w:rsidRPr="0082565C" w:rsidRDefault="00EC7B3E" w:rsidP="004C4917">
            <w:pPr>
              <w:pStyle w:val="ab"/>
              <w:tabs>
                <w:tab w:val="clear" w:pos="4677"/>
                <w:tab w:val="clear" w:pos="9355"/>
              </w:tabs>
              <w:rPr>
                <w:sz w:val="28"/>
                <w:szCs w:val="28"/>
              </w:rPr>
            </w:pPr>
            <w:r w:rsidRPr="0082565C">
              <w:rPr>
                <w:sz w:val="28"/>
                <w:szCs w:val="28"/>
              </w:rPr>
              <w:t>Поход в заповедник «Столбы»</w:t>
            </w:r>
          </w:p>
        </w:tc>
        <w:tc>
          <w:tcPr>
            <w:tcW w:w="520" w:type="pct"/>
            <w:shd w:val="clear" w:color="auto" w:fill="00B0F0"/>
          </w:tcPr>
          <w:p w:rsidR="00EC7B3E" w:rsidRPr="00AD05B5" w:rsidRDefault="00EC7B3E" w:rsidP="004C4917">
            <w:pPr>
              <w:pStyle w:val="ab"/>
              <w:tabs>
                <w:tab w:val="clear" w:pos="4677"/>
                <w:tab w:val="clear" w:pos="9355"/>
              </w:tabs>
              <w:jc w:val="center"/>
            </w:pPr>
            <w:r w:rsidRPr="00AD05B5">
              <w:t>(</w:t>
            </w:r>
            <w:r w:rsidR="00BF32F1">
              <w:t>5</w:t>
            </w:r>
            <w:r w:rsidRPr="00AD05B5">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50"/>
          </w:tcPr>
          <w:p w:rsidR="00EC7B3E" w:rsidRPr="00AD05B5" w:rsidRDefault="00EC7B3E" w:rsidP="004C4917">
            <w:pPr>
              <w:pStyle w:val="ab"/>
              <w:tabs>
                <w:tab w:val="clear" w:pos="4677"/>
                <w:tab w:val="clear" w:pos="9355"/>
              </w:tabs>
              <w:jc w:val="center"/>
            </w:pPr>
            <w:r w:rsidRPr="00AD05B5">
              <w:t xml:space="preserve">2 </w:t>
            </w:r>
            <w:proofErr w:type="spellStart"/>
            <w:r w:rsidRPr="00AD05B5">
              <w:t>четв</w:t>
            </w:r>
            <w:proofErr w:type="spellEnd"/>
            <w:r w:rsidRPr="00AD05B5">
              <w:t>.</w:t>
            </w:r>
          </w:p>
        </w:tc>
        <w:tc>
          <w:tcPr>
            <w:tcW w:w="2878" w:type="pct"/>
          </w:tcPr>
          <w:p w:rsidR="00EC7B3E" w:rsidRPr="0082565C" w:rsidRDefault="00EC7B3E" w:rsidP="004C4917">
            <w:pPr>
              <w:pStyle w:val="ab"/>
              <w:tabs>
                <w:tab w:val="clear" w:pos="4677"/>
                <w:tab w:val="clear" w:pos="9355"/>
              </w:tabs>
              <w:rPr>
                <w:b/>
                <w:sz w:val="28"/>
                <w:szCs w:val="28"/>
              </w:rPr>
            </w:pPr>
            <w:r w:rsidRPr="0082565C">
              <w:rPr>
                <w:b/>
                <w:sz w:val="28"/>
                <w:szCs w:val="28"/>
              </w:rPr>
              <w:t>Огневая подготовка</w:t>
            </w:r>
          </w:p>
        </w:tc>
        <w:tc>
          <w:tcPr>
            <w:tcW w:w="520" w:type="pct"/>
          </w:tcPr>
          <w:p w:rsidR="00EC7B3E" w:rsidRPr="00AD05B5" w:rsidRDefault="00EC7B3E" w:rsidP="004C4917">
            <w:pPr>
              <w:pStyle w:val="ab"/>
              <w:tabs>
                <w:tab w:val="clear" w:pos="4677"/>
                <w:tab w:val="clear" w:pos="9355"/>
              </w:tabs>
              <w:jc w:val="center"/>
            </w:pP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9(1)</w:t>
            </w:r>
          </w:p>
        </w:tc>
        <w:tc>
          <w:tcPr>
            <w:tcW w:w="2878" w:type="pct"/>
          </w:tcPr>
          <w:p w:rsidR="00EC7B3E" w:rsidRPr="0082565C" w:rsidRDefault="00AD05B5" w:rsidP="004C4917">
            <w:pPr>
              <w:pStyle w:val="ab"/>
              <w:tabs>
                <w:tab w:val="clear" w:pos="4677"/>
                <w:tab w:val="clear" w:pos="9355"/>
              </w:tabs>
              <w:rPr>
                <w:sz w:val="28"/>
                <w:szCs w:val="28"/>
              </w:rPr>
            </w:pPr>
            <w:r>
              <w:rPr>
                <w:sz w:val="28"/>
                <w:szCs w:val="28"/>
              </w:rPr>
              <w:t xml:space="preserve"> </w:t>
            </w:r>
            <w:r w:rsidR="00EC7B3E" w:rsidRPr="0082565C">
              <w:rPr>
                <w:sz w:val="28"/>
                <w:szCs w:val="28"/>
              </w:rPr>
              <w:t>История  создания  стрелкового  оружия.        Назначение, устройство пневматического оружия. Общие  сведения  о  баллистике.</w:t>
            </w:r>
            <w:r w:rsidR="005C6A1B">
              <w:rPr>
                <w:sz w:val="28"/>
                <w:szCs w:val="28"/>
              </w:rPr>
              <w:t xml:space="preserve"> Тренажная карты «Строевая стойка и шаг с оружием»(1 год), «Положить оружие»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10(2)</w:t>
            </w:r>
          </w:p>
        </w:tc>
        <w:tc>
          <w:tcPr>
            <w:tcW w:w="2878" w:type="pct"/>
          </w:tcPr>
          <w:p w:rsidR="00EC7B3E" w:rsidRPr="0082565C" w:rsidRDefault="006B5FFB" w:rsidP="005C6A1B">
            <w:pPr>
              <w:pStyle w:val="ab"/>
              <w:tabs>
                <w:tab w:val="clear" w:pos="4677"/>
                <w:tab w:val="clear" w:pos="9355"/>
              </w:tabs>
              <w:rPr>
                <w:sz w:val="28"/>
                <w:szCs w:val="28"/>
              </w:rPr>
            </w:pPr>
            <w:r>
              <w:rPr>
                <w:sz w:val="28"/>
                <w:szCs w:val="28"/>
              </w:rPr>
              <w:t xml:space="preserve">Урок – исследование. М.Т. Калашников. </w:t>
            </w:r>
            <w:r w:rsidR="00EC7B3E" w:rsidRPr="0082565C">
              <w:rPr>
                <w:sz w:val="28"/>
                <w:szCs w:val="28"/>
              </w:rPr>
              <w:t>Изготовка  к  стрельбе. Техника  стрельбы  из  пневматической   винтовки. Основные  упражнения  по  стрельбе (</w:t>
            </w:r>
            <w:r w:rsidR="005C6A1B">
              <w:rPr>
                <w:sz w:val="28"/>
                <w:szCs w:val="28"/>
              </w:rPr>
              <w:t xml:space="preserve">электронный тир – 1 год, </w:t>
            </w:r>
            <w:r w:rsidR="005C6A1B" w:rsidRPr="0082565C">
              <w:rPr>
                <w:sz w:val="28"/>
                <w:szCs w:val="28"/>
              </w:rPr>
              <w:t xml:space="preserve"> тир ДОСААФ</w:t>
            </w:r>
            <w:r w:rsidR="005C6A1B">
              <w:rPr>
                <w:sz w:val="28"/>
                <w:szCs w:val="28"/>
              </w:rPr>
              <w:t xml:space="preserve"> – 2 год</w:t>
            </w:r>
            <w:r w:rsidR="005C6A1B" w:rsidRPr="00252B46">
              <w:rPr>
                <w:sz w:val="28"/>
                <w:szCs w:val="28"/>
              </w:rPr>
              <w:t>).</w:t>
            </w:r>
            <w:r w:rsidR="005C6A1B">
              <w:rPr>
                <w:sz w:val="28"/>
                <w:szCs w:val="28"/>
              </w:rPr>
              <w:t xml:space="preserve"> Тренажные карты «Ремень отпустить (подтянуть)», «На грудь», «За спину»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11(3)</w:t>
            </w:r>
          </w:p>
        </w:tc>
        <w:tc>
          <w:tcPr>
            <w:tcW w:w="2878" w:type="pct"/>
          </w:tcPr>
          <w:p w:rsidR="00EC7B3E" w:rsidRPr="008C031E" w:rsidRDefault="00AD05B5" w:rsidP="005C6A1B">
            <w:pPr>
              <w:pStyle w:val="ab"/>
              <w:tabs>
                <w:tab w:val="clear" w:pos="4677"/>
                <w:tab w:val="clear" w:pos="9355"/>
              </w:tabs>
              <w:rPr>
                <w:color w:val="FF0000"/>
                <w:sz w:val="28"/>
                <w:szCs w:val="28"/>
              </w:rPr>
            </w:pPr>
            <w:r>
              <w:rPr>
                <w:color w:val="FF0000"/>
                <w:sz w:val="28"/>
                <w:szCs w:val="28"/>
              </w:rPr>
              <w:t xml:space="preserve"> </w:t>
            </w:r>
            <w:r w:rsidR="006B5FFB">
              <w:rPr>
                <w:color w:val="FF0000"/>
                <w:sz w:val="28"/>
                <w:szCs w:val="28"/>
              </w:rPr>
              <w:t xml:space="preserve">ТТХ АК -74М. </w:t>
            </w:r>
            <w:r w:rsidR="00EC7B3E" w:rsidRPr="008C031E">
              <w:rPr>
                <w:color w:val="FF0000"/>
                <w:sz w:val="28"/>
                <w:szCs w:val="28"/>
              </w:rPr>
              <w:t>Соревнования  по  стрельбе (тир ДОСААФ)</w:t>
            </w:r>
            <w:r w:rsidR="005C6A1B">
              <w:rPr>
                <w:color w:val="FF0000"/>
                <w:sz w:val="28"/>
                <w:szCs w:val="28"/>
              </w:rPr>
              <w:t xml:space="preserve"> (1 год)</w:t>
            </w:r>
            <w:r w:rsidR="00EC7B3E" w:rsidRPr="008C031E">
              <w:rPr>
                <w:color w:val="FF0000"/>
                <w:sz w:val="28"/>
                <w:szCs w:val="28"/>
              </w:rPr>
              <w:t>.</w:t>
            </w:r>
            <w:r>
              <w:rPr>
                <w:color w:val="FF0000"/>
                <w:sz w:val="28"/>
                <w:szCs w:val="28"/>
              </w:rPr>
              <w:t xml:space="preserve"> </w:t>
            </w:r>
            <w:r w:rsidR="005C6A1B" w:rsidRPr="005C6A1B">
              <w:rPr>
                <w:sz w:val="28"/>
                <w:szCs w:val="28"/>
              </w:rPr>
              <w:t xml:space="preserve">Тренировки </w:t>
            </w:r>
            <w:r w:rsidR="002459A4" w:rsidRPr="005C6A1B">
              <w:rPr>
                <w:sz w:val="28"/>
                <w:szCs w:val="28"/>
              </w:rPr>
              <w:t>по неполной  разборке</w:t>
            </w:r>
            <w:r w:rsidR="005C6A1B" w:rsidRPr="005C6A1B">
              <w:rPr>
                <w:sz w:val="28"/>
                <w:szCs w:val="28"/>
              </w:rPr>
              <w:t xml:space="preserve"> – сборке макета</w:t>
            </w:r>
            <w:r w:rsidR="002459A4" w:rsidRPr="005C6A1B">
              <w:rPr>
                <w:sz w:val="28"/>
                <w:szCs w:val="28"/>
              </w:rPr>
              <w:t xml:space="preserve"> АК -74М</w:t>
            </w:r>
            <w:r w:rsidR="005C6A1B" w:rsidRPr="005C6A1B">
              <w:rPr>
                <w:sz w:val="28"/>
                <w:szCs w:val="28"/>
              </w:rPr>
              <w:t xml:space="preserve"> (2 год)</w:t>
            </w:r>
            <w:r w:rsidR="00EC7B3E" w:rsidRPr="005C6A1B">
              <w:rPr>
                <w:sz w:val="28"/>
                <w:szCs w:val="28"/>
              </w:rPr>
              <w:t>.</w:t>
            </w:r>
            <w:r w:rsidR="005C6A1B" w:rsidRPr="005C6A1B">
              <w:rPr>
                <w:sz w:val="28"/>
                <w:szCs w:val="28"/>
              </w:rPr>
              <w:t xml:space="preserve"> </w:t>
            </w:r>
            <w:r w:rsidR="005C6A1B">
              <w:rPr>
                <w:sz w:val="28"/>
                <w:szCs w:val="28"/>
              </w:rPr>
              <w:t>Тренажная карта «К бою на месте»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rPr>
          <w:trHeight w:val="75"/>
        </w:trPr>
        <w:tc>
          <w:tcPr>
            <w:tcW w:w="732" w:type="pct"/>
          </w:tcPr>
          <w:p w:rsidR="00EC7B3E" w:rsidRPr="00AD05B5" w:rsidRDefault="00EC7B3E" w:rsidP="004C4917">
            <w:pPr>
              <w:pStyle w:val="ab"/>
              <w:tabs>
                <w:tab w:val="clear" w:pos="4677"/>
                <w:tab w:val="clear" w:pos="9355"/>
              </w:tabs>
              <w:jc w:val="center"/>
            </w:pPr>
            <w:r w:rsidRPr="00AD05B5">
              <w:t>12(4)</w:t>
            </w:r>
          </w:p>
        </w:tc>
        <w:tc>
          <w:tcPr>
            <w:tcW w:w="2878" w:type="pct"/>
          </w:tcPr>
          <w:p w:rsidR="0050473F" w:rsidRDefault="0050473F" w:rsidP="0050473F">
            <w:pPr>
              <w:pStyle w:val="ab"/>
              <w:tabs>
                <w:tab w:val="clear" w:pos="4677"/>
                <w:tab w:val="clear" w:pos="9355"/>
              </w:tabs>
              <w:rPr>
                <w:color w:val="FF0000"/>
                <w:sz w:val="28"/>
                <w:szCs w:val="28"/>
              </w:rPr>
            </w:pPr>
            <w:r w:rsidRPr="008C031E">
              <w:rPr>
                <w:color w:val="FF0000"/>
                <w:sz w:val="28"/>
                <w:szCs w:val="28"/>
              </w:rPr>
              <w:t>Тест № 2 по теме: «Огневая подготовка».</w:t>
            </w:r>
          </w:p>
          <w:p w:rsidR="00EC7B3E" w:rsidRPr="0082565C" w:rsidRDefault="005C6A1B" w:rsidP="0050473F">
            <w:pPr>
              <w:pStyle w:val="ab"/>
              <w:tabs>
                <w:tab w:val="clear" w:pos="4677"/>
                <w:tab w:val="clear" w:pos="9355"/>
              </w:tabs>
              <w:rPr>
                <w:sz w:val="28"/>
                <w:szCs w:val="28"/>
              </w:rPr>
            </w:pPr>
            <w:r>
              <w:rPr>
                <w:sz w:val="28"/>
                <w:szCs w:val="28"/>
              </w:rPr>
              <w:t>Тренировка по неполной разборке - сборке макета автомата АК-74М (1год). Тренажная карта «</w:t>
            </w:r>
            <w:proofErr w:type="spellStart"/>
            <w:r>
              <w:rPr>
                <w:sz w:val="28"/>
                <w:szCs w:val="28"/>
              </w:rPr>
              <w:t>Переползания</w:t>
            </w:r>
            <w:proofErr w:type="spellEnd"/>
            <w:r>
              <w:rPr>
                <w:sz w:val="28"/>
                <w:szCs w:val="28"/>
              </w:rPr>
              <w:t>»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AA189C" w:rsidRPr="0082565C" w:rsidTr="00AD05B5">
        <w:tc>
          <w:tcPr>
            <w:tcW w:w="732" w:type="pct"/>
          </w:tcPr>
          <w:p w:rsidR="00AA189C" w:rsidRPr="00AD05B5" w:rsidRDefault="00AA189C" w:rsidP="004C4917">
            <w:pPr>
              <w:pStyle w:val="ab"/>
              <w:tabs>
                <w:tab w:val="clear" w:pos="4677"/>
                <w:tab w:val="clear" w:pos="9355"/>
              </w:tabs>
              <w:jc w:val="center"/>
            </w:pPr>
          </w:p>
        </w:tc>
        <w:tc>
          <w:tcPr>
            <w:tcW w:w="2878" w:type="pct"/>
          </w:tcPr>
          <w:p w:rsidR="00AA189C" w:rsidRPr="0082565C" w:rsidRDefault="00AA189C" w:rsidP="00AD05B5">
            <w:pPr>
              <w:pStyle w:val="ab"/>
              <w:tabs>
                <w:tab w:val="clear" w:pos="4677"/>
                <w:tab w:val="clear" w:pos="9355"/>
              </w:tabs>
              <w:rPr>
                <w:sz w:val="28"/>
                <w:szCs w:val="28"/>
              </w:rPr>
            </w:pPr>
            <w:r w:rsidRPr="0082565C">
              <w:rPr>
                <w:b/>
                <w:sz w:val="28"/>
                <w:szCs w:val="28"/>
              </w:rPr>
              <w:t>Уставы  Вооруженных  Сил</w:t>
            </w:r>
            <w:r w:rsidR="0050473F">
              <w:rPr>
                <w:b/>
                <w:sz w:val="28"/>
                <w:szCs w:val="28"/>
              </w:rPr>
              <w:t xml:space="preserve"> РФ, ВВПОД «Юнармия»</w:t>
            </w:r>
          </w:p>
        </w:tc>
        <w:tc>
          <w:tcPr>
            <w:tcW w:w="520" w:type="pct"/>
          </w:tcPr>
          <w:p w:rsidR="00AA189C" w:rsidRPr="00AD05B5" w:rsidRDefault="00AA189C" w:rsidP="004C4917">
            <w:pPr>
              <w:pStyle w:val="ab"/>
              <w:tabs>
                <w:tab w:val="clear" w:pos="4677"/>
                <w:tab w:val="clear" w:pos="9355"/>
              </w:tabs>
              <w:jc w:val="center"/>
            </w:pPr>
          </w:p>
        </w:tc>
        <w:tc>
          <w:tcPr>
            <w:tcW w:w="444" w:type="pct"/>
          </w:tcPr>
          <w:p w:rsidR="00AA189C" w:rsidRPr="00AD05B5" w:rsidRDefault="00AA189C" w:rsidP="004C4917">
            <w:pPr>
              <w:pStyle w:val="ab"/>
              <w:tabs>
                <w:tab w:val="clear" w:pos="4677"/>
                <w:tab w:val="clear" w:pos="9355"/>
              </w:tabs>
            </w:pPr>
          </w:p>
        </w:tc>
        <w:tc>
          <w:tcPr>
            <w:tcW w:w="426" w:type="pct"/>
          </w:tcPr>
          <w:p w:rsidR="00AA189C" w:rsidRPr="00AD05B5" w:rsidRDefault="00AA189C"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13(5)</w:t>
            </w:r>
          </w:p>
        </w:tc>
        <w:tc>
          <w:tcPr>
            <w:tcW w:w="2878" w:type="pct"/>
          </w:tcPr>
          <w:p w:rsidR="00EC7B3E" w:rsidRPr="0082565C" w:rsidRDefault="006B5FFB" w:rsidP="00AD05B5">
            <w:pPr>
              <w:pStyle w:val="ab"/>
              <w:tabs>
                <w:tab w:val="clear" w:pos="4677"/>
                <w:tab w:val="clear" w:pos="9355"/>
              </w:tabs>
              <w:rPr>
                <w:sz w:val="28"/>
                <w:szCs w:val="28"/>
              </w:rPr>
            </w:pPr>
            <w:r w:rsidRPr="0082565C">
              <w:rPr>
                <w:sz w:val="28"/>
                <w:szCs w:val="28"/>
              </w:rPr>
              <w:t>История  создания  Уставов  в  Российских Вооруженных Силах. Виды и  назначение  уставов.</w:t>
            </w:r>
            <w:r w:rsidR="00BC7ED4">
              <w:rPr>
                <w:sz w:val="28"/>
                <w:szCs w:val="28"/>
              </w:rPr>
              <w:t xml:space="preserve"> Тренировка по неполной разборке - сборке макета автомата АК-74М (1 год). </w:t>
            </w:r>
            <w:r w:rsidR="00BC7ED4">
              <w:rPr>
                <w:sz w:val="28"/>
                <w:szCs w:val="28"/>
              </w:rPr>
              <w:lastRenderedPageBreak/>
              <w:t>Выполнение комплекса специальных упражнений (2 год).</w:t>
            </w:r>
          </w:p>
        </w:tc>
        <w:tc>
          <w:tcPr>
            <w:tcW w:w="520" w:type="pct"/>
          </w:tcPr>
          <w:p w:rsidR="00EC7B3E" w:rsidRPr="00AD05B5" w:rsidRDefault="00EC7B3E" w:rsidP="004C4917">
            <w:pPr>
              <w:pStyle w:val="ab"/>
              <w:tabs>
                <w:tab w:val="clear" w:pos="4677"/>
                <w:tab w:val="clear" w:pos="9355"/>
              </w:tabs>
              <w:jc w:val="center"/>
            </w:pPr>
            <w:r w:rsidRPr="00AD05B5">
              <w:lastRenderedPageBreak/>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lastRenderedPageBreak/>
              <w:t>14(6)</w:t>
            </w:r>
          </w:p>
        </w:tc>
        <w:tc>
          <w:tcPr>
            <w:tcW w:w="2878" w:type="pct"/>
          </w:tcPr>
          <w:p w:rsidR="00EC7B3E" w:rsidRDefault="00300DF3" w:rsidP="00AD05B5">
            <w:pPr>
              <w:pStyle w:val="ab"/>
              <w:tabs>
                <w:tab w:val="clear" w:pos="4677"/>
                <w:tab w:val="clear" w:pos="9355"/>
              </w:tabs>
              <w:rPr>
                <w:sz w:val="28"/>
                <w:szCs w:val="28"/>
              </w:rPr>
            </w:pPr>
            <w:r>
              <w:rPr>
                <w:sz w:val="28"/>
                <w:szCs w:val="28"/>
              </w:rPr>
              <w:t>Устав Движения ВВПОД «ЮНАРМИЯ</w:t>
            </w:r>
            <w:r w:rsidR="006B5FFB">
              <w:rPr>
                <w:sz w:val="28"/>
                <w:szCs w:val="28"/>
              </w:rPr>
              <w:t>»</w:t>
            </w:r>
          </w:p>
          <w:p w:rsidR="00BC7ED4" w:rsidRPr="0082565C" w:rsidRDefault="00BC7ED4" w:rsidP="00AD05B5">
            <w:pPr>
              <w:pStyle w:val="ab"/>
              <w:tabs>
                <w:tab w:val="clear" w:pos="4677"/>
                <w:tab w:val="clear" w:pos="9355"/>
              </w:tabs>
              <w:rPr>
                <w:sz w:val="28"/>
                <w:szCs w:val="28"/>
              </w:rPr>
            </w:pPr>
            <w:r>
              <w:rPr>
                <w:sz w:val="28"/>
                <w:szCs w:val="28"/>
              </w:rPr>
              <w:t xml:space="preserve">Тренировка по неполной разборке - сборке макета автомата АК-74М (1 год). Стрельба из пневматической винтовки (из </w:t>
            </w:r>
            <w:proofErr w:type="gramStart"/>
            <w:r>
              <w:rPr>
                <w:sz w:val="28"/>
                <w:szCs w:val="28"/>
              </w:rPr>
              <w:t>положения</w:t>
            </w:r>
            <w:proofErr w:type="gramEnd"/>
            <w:r>
              <w:rPr>
                <w:sz w:val="28"/>
                <w:szCs w:val="28"/>
              </w:rPr>
              <w:t xml:space="preserve"> сидя)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15(7)</w:t>
            </w:r>
          </w:p>
        </w:tc>
        <w:tc>
          <w:tcPr>
            <w:tcW w:w="2878" w:type="pct"/>
          </w:tcPr>
          <w:p w:rsidR="00BF074A" w:rsidRPr="0050473F" w:rsidRDefault="002459A4" w:rsidP="004C4917">
            <w:pPr>
              <w:pStyle w:val="ab"/>
              <w:tabs>
                <w:tab w:val="clear" w:pos="4677"/>
                <w:tab w:val="clear" w:pos="9355"/>
              </w:tabs>
              <w:rPr>
                <w:color w:val="FF0000"/>
                <w:sz w:val="28"/>
                <w:szCs w:val="28"/>
              </w:rPr>
            </w:pPr>
            <w:r w:rsidRPr="0082565C">
              <w:rPr>
                <w:sz w:val="28"/>
                <w:szCs w:val="28"/>
              </w:rPr>
              <w:t>Военная форма  и  знаки  различия.</w:t>
            </w:r>
            <w:r w:rsidR="00F61B78">
              <w:rPr>
                <w:sz w:val="28"/>
                <w:szCs w:val="28"/>
              </w:rPr>
              <w:t xml:space="preserve"> Тренировка по неполной разборке - сборке макета автомата АК-74М (1 год). Стрельба из пневматической винтовки (из </w:t>
            </w:r>
            <w:proofErr w:type="gramStart"/>
            <w:r w:rsidR="00F61B78">
              <w:rPr>
                <w:sz w:val="28"/>
                <w:szCs w:val="28"/>
              </w:rPr>
              <w:t>положения</w:t>
            </w:r>
            <w:proofErr w:type="gramEnd"/>
            <w:r w:rsidR="00F61B78">
              <w:rPr>
                <w:sz w:val="28"/>
                <w:szCs w:val="28"/>
              </w:rPr>
              <w:t xml:space="preserve"> стоя)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2060"/>
          </w:tcPr>
          <w:p w:rsidR="00EC7B3E" w:rsidRPr="00AD05B5" w:rsidRDefault="00EC7B3E" w:rsidP="004C4917">
            <w:pPr>
              <w:pStyle w:val="ab"/>
              <w:tabs>
                <w:tab w:val="clear" w:pos="4677"/>
                <w:tab w:val="clear" w:pos="9355"/>
              </w:tabs>
              <w:jc w:val="center"/>
            </w:pPr>
            <w:proofErr w:type="spellStart"/>
            <w:r w:rsidRPr="00AD05B5">
              <w:t>Внекл</w:t>
            </w:r>
            <w:proofErr w:type="spellEnd"/>
            <w:r w:rsidRPr="00AD05B5">
              <w:t>.</w:t>
            </w:r>
          </w:p>
        </w:tc>
        <w:tc>
          <w:tcPr>
            <w:tcW w:w="2878" w:type="pct"/>
            <w:shd w:val="clear" w:color="auto" w:fill="002060"/>
          </w:tcPr>
          <w:p w:rsidR="00EC7B3E" w:rsidRPr="0082565C" w:rsidRDefault="00EC7B3E" w:rsidP="00865C15">
            <w:pPr>
              <w:pStyle w:val="ab"/>
              <w:tabs>
                <w:tab w:val="clear" w:pos="4677"/>
                <w:tab w:val="clear" w:pos="9355"/>
              </w:tabs>
              <w:rPr>
                <w:sz w:val="28"/>
                <w:szCs w:val="28"/>
              </w:rPr>
            </w:pPr>
            <w:proofErr w:type="spellStart"/>
            <w:r w:rsidRPr="0082565C">
              <w:rPr>
                <w:sz w:val="28"/>
                <w:szCs w:val="28"/>
              </w:rPr>
              <w:t>Медиавиктрина</w:t>
            </w:r>
            <w:proofErr w:type="spellEnd"/>
            <w:r w:rsidRPr="0082565C">
              <w:rPr>
                <w:sz w:val="28"/>
                <w:szCs w:val="28"/>
              </w:rPr>
              <w:t xml:space="preserve"> «Я, патриот!»</w:t>
            </w:r>
            <w:r w:rsidR="002628CF">
              <w:rPr>
                <w:sz w:val="28"/>
                <w:szCs w:val="28"/>
              </w:rPr>
              <w:t xml:space="preserve">.  </w:t>
            </w:r>
            <w:r w:rsidR="00F61B78">
              <w:rPr>
                <w:sz w:val="28"/>
                <w:szCs w:val="28"/>
              </w:rPr>
              <w:t>Кино</w:t>
            </w:r>
            <w:proofErr w:type="gramStart"/>
            <w:r w:rsidR="00F61B78">
              <w:rPr>
                <w:sz w:val="28"/>
                <w:szCs w:val="28"/>
                <w:lang w:val="en-US"/>
              </w:rPr>
              <w:t>Quiz</w:t>
            </w:r>
            <w:proofErr w:type="gramEnd"/>
            <w:r w:rsidR="00F61B78">
              <w:rPr>
                <w:sz w:val="28"/>
                <w:szCs w:val="28"/>
              </w:rPr>
              <w:t xml:space="preserve">. </w:t>
            </w:r>
            <w:r w:rsidR="002628CF">
              <w:rPr>
                <w:sz w:val="28"/>
                <w:szCs w:val="28"/>
              </w:rPr>
              <w:t xml:space="preserve">Интеллектуальный тренинг. </w:t>
            </w:r>
          </w:p>
        </w:tc>
        <w:tc>
          <w:tcPr>
            <w:tcW w:w="520" w:type="pct"/>
            <w:shd w:val="clear" w:color="auto" w:fill="002060"/>
          </w:tcPr>
          <w:p w:rsidR="00EC7B3E" w:rsidRPr="00AD05B5" w:rsidRDefault="00EC7B3E" w:rsidP="004C4917">
            <w:pPr>
              <w:pStyle w:val="ab"/>
              <w:tabs>
                <w:tab w:val="clear" w:pos="4677"/>
                <w:tab w:val="clear" w:pos="9355"/>
              </w:tabs>
              <w:jc w:val="center"/>
            </w:pPr>
            <w:r w:rsidRPr="00AD05B5">
              <w:t>(</w:t>
            </w:r>
            <w:r w:rsidR="00865C15">
              <w:t>4</w:t>
            </w:r>
            <w:r w:rsidRPr="00AD05B5">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2060"/>
          </w:tcPr>
          <w:p w:rsidR="00EC7B3E" w:rsidRPr="00AD05B5" w:rsidRDefault="00EC7B3E" w:rsidP="004C4917">
            <w:pPr>
              <w:pStyle w:val="ab"/>
              <w:tabs>
                <w:tab w:val="clear" w:pos="4677"/>
                <w:tab w:val="clear" w:pos="9355"/>
              </w:tabs>
              <w:jc w:val="center"/>
            </w:pPr>
            <w:proofErr w:type="spellStart"/>
            <w:r w:rsidRPr="00AD05B5">
              <w:t>Внекл</w:t>
            </w:r>
            <w:proofErr w:type="spellEnd"/>
            <w:r w:rsidRPr="00AD05B5">
              <w:t>.</w:t>
            </w:r>
          </w:p>
        </w:tc>
        <w:tc>
          <w:tcPr>
            <w:tcW w:w="2878" w:type="pct"/>
            <w:shd w:val="clear" w:color="auto" w:fill="002060"/>
          </w:tcPr>
          <w:p w:rsidR="00EC7B3E" w:rsidRPr="0082565C" w:rsidRDefault="00EC7B3E" w:rsidP="00905583">
            <w:pPr>
              <w:pStyle w:val="ab"/>
              <w:tabs>
                <w:tab w:val="clear" w:pos="4677"/>
                <w:tab w:val="clear" w:pos="9355"/>
              </w:tabs>
              <w:rPr>
                <w:sz w:val="28"/>
                <w:szCs w:val="28"/>
              </w:rPr>
            </w:pPr>
            <w:r>
              <w:rPr>
                <w:sz w:val="28"/>
                <w:szCs w:val="28"/>
              </w:rPr>
              <w:t xml:space="preserve">Красноярский патриотический фестиваль </w:t>
            </w:r>
          </w:p>
        </w:tc>
        <w:tc>
          <w:tcPr>
            <w:tcW w:w="520" w:type="pct"/>
            <w:shd w:val="clear" w:color="auto" w:fill="002060"/>
          </w:tcPr>
          <w:p w:rsidR="00EC7B3E" w:rsidRPr="00AD05B5" w:rsidRDefault="00EC7B3E" w:rsidP="004C4917">
            <w:pPr>
              <w:pStyle w:val="ab"/>
              <w:tabs>
                <w:tab w:val="clear" w:pos="4677"/>
                <w:tab w:val="clear" w:pos="9355"/>
              </w:tabs>
              <w:jc w:val="center"/>
            </w:pPr>
            <w:r w:rsidRPr="00AD05B5">
              <w:t>(</w:t>
            </w:r>
            <w:r w:rsidR="00905583">
              <w:t>2</w:t>
            </w:r>
            <w:r w:rsidRPr="00AD05B5">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FFFF00"/>
          </w:tcPr>
          <w:p w:rsidR="00EC7B3E" w:rsidRPr="00AD05B5" w:rsidRDefault="00EC7B3E" w:rsidP="004C4917">
            <w:pPr>
              <w:pStyle w:val="ab"/>
              <w:tabs>
                <w:tab w:val="clear" w:pos="4677"/>
                <w:tab w:val="clear" w:pos="9355"/>
              </w:tabs>
              <w:jc w:val="center"/>
            </w:pPr>
            <w:proofErr w:type="spellStart"/>
            <w:r w:rsidRPr="00AD05B5">
              <w:t>Исслед</w:t>
            </w:r>
            <w:proofErr w:type="spellEnd"/>
            <w:r w:rsidRPr="00AD05B5">
              <w:t>.</w:t>
            </w:r>
          </w:p>
        </w:tc>
        <w:tc>
          <w:tcPr>
            <w:tcW w:w="2878" w:type="pct"/>
            <w:shd w:val="clear" w:color="auto" w:fill="FFFF00"/>
          </w:tcPr>
          <w:p w:rsidR="00EC7B3E" w:rsidRPr="0082565C" w:rsidRDefault="00EC7B3E" w:rsidP="004C4917">
            <w:pPr>
              <w:spacing w:line="240" w:lineRule="auto"/>
              <w:rPr>
                <w:rFonts w:ascii="Times New Roman" w:hAnsi="Times New Roman"/>
                <w:sz w:val="28"/>
                <w:szCs w:val="28"/>
              </w:rPr>
            </w:pPr>
            <w:proofErr w:type="gramStart"/>
            <w:r w:rsidRPr="0082565C">
              <w:rPr>
                <w:rFonts w:ascii="Times New Roman" w:hAnsi="Times New Roman"/>
                <w:sz w:val="28"/>
                <w:szCs w:val="28"/>
              </w:rPr>
              <w:t xml:space="preserve">Память  поколений – дни  воинской  славы </w:t>
            </w:r>
            <w:r w:rsidRPr="00D514A1">
              <w:rPr>
                <w:rFonts w:ascii="Times New Roman" w:hAnsi="Times New Roman"/>
                <w:sz w:val="28"/>
                <w:szCs w:val="28"/>
                <w:highlight w:val="yellow"/>
              </w:rPr>
              <w:t>России</w:t>
            </w:r>
            <w:r w:rsidRPr="007A520C">
              <w:rPr>
                <w:rFonts w:ascii="Times New Roman" w:hAnsi="Times New Roman"/>
                <w:sz w:val="28"/>
                <w:szCs w:val="28"/>
                <w:highlight w:val="yellow"/>
              </w:rPr>
              <w:t>:</w:t>
            </w:r>
            <w:r w:rsidR="007A520C" w:rsidRPr="007A520C">
              <w:rPr>
                <w:rFonts w:ascii="Times New Roman" w:hAnsi="Times New Roman"/>
                <w:sz w:val="28"/>
                <w:szCs w:val="28"/>
                <w:highlight w:val="yellow"/>
                <w:shd w:val="clear" w:color="auto" w:fill="FFFFFF"/>
              </w:rPr>
              <w:t xml:space="preserve"> </w:t>
            </w:r>
            <w:r w:rsidR="007A520C" w:rsidRPr="007A520C">
              <w:rPr>
                <w:rFonts w:ascii="Times New Roman" w:hAnsi="Times New Roman"/>
                <w:sz w:val="28"/>
                <w:szCs w:val="28"/>
                <w:highlight w:val="yellow"/>
                <w:u w:val="single"/>
                <w:shd w:val="clear" w:color="auto" w:fill="FFFFFF"/>
              </w:rPr>
              <w:t>4 ноября</w:t>
            </w:r>
            <w:r w:rsidR="007A520C" w:rsidRPr="007A520C">
              <w:rPr>
                <w:rFonts w:ascii="Times New Roman" w:hAnsi="Times New Roman"/>
                <w:sz w:val="28"/>
                <w:szCs w:val="28"/>
                <w:highlight w:val="yellow"/>
                <w:shd w:val="clear" w:color="auto" w:fill="FFFFFF"/>
              </w:rPr>
              <w:t xml:space="preserve"> - День народного единства</w:t>
            </w:r>
            <w:r w:rsidR="007A520C">
              <w:rPr>
                <w:rFonts w:ascii="Times New Roman" w:hAnsi="Times New Roman"/>
                <w:sz w:val="28"/>
                <w:szCs w:val="28"/>
                <w:highlight w:val="yellow"/>
                <w:shd w:val="clear" w:color="auto" w:fill="FFFFFF"/>
              </w:rPr>
              <w:t xml:space="preserve">, </w:t>
            </w:r>
            <w:r w:rsidR="00D514A1" w:rsidRPr="00F97FC9">
              <w:rPr>
                <w:rFonts w:ascii="Times New Roman" w:hAnsi="Times New Roman"/>
                <w:sz w:val="28"/>
                <w:szCs w:val="28"/>
                <w:highlight w:val="yellow"/>
                <w:u w:val="single"/>
                <w:shd w:val="clear" w:color="auto" w:fill="FFFFFF"/>
              </w:rPr>
              <w:t>7 ноября</w:t>
            </w:r>
            <w:r w:rsidR="00D514A1" w:rsidRPr="00D514A1">
              <w:rPr>
                <w:rFonts w:ascii="Times New Roman" w:hAnsi="Times New Roman"/>
                <w:sz w:val="28"/>
                <w:szCs w:val="28"/>
                <w:highlight w:val="yellow"/>
                <w:shd w:val="clear" w:color="auto" w:fill="FFFFFF"/>
              </w:rPr>
              <w:t xml:space="preserve"> - День проведения военного парада на Красной площади в городе (1941 год</w:t>
            </w:r>
            <w:r w:rsidR="00D514A1" w:rsidRPr="007A520C">
              <w:rPr>
                <w:rFonts w:ascii="Times New Roman" w:hAnsi="Times New Roman"/>
                <w:sz w:val="28"/>
                <w:szCs w:val="28"/>
                <w:highlight w:val="yellow"/>
                <w:shd w:val="clear" w:color="auto" w:fill="FFFFFF"/>
              </w:rPr>
              <w:t>);</w:t>
            </w:r>
            <w:r w:rsidR="007A520C" w:rsidRPr="007A520C">
              <w:rPr>
                <w:rFonts w:ascii="Times New Roman" w:hAnsi="Times New Roman"/>
                <w:sz w:val="28"/>
                <w:szCs w:val="28"/>
                <w:highlight w:val="yellow"/>
                <w:shd w:val="clear" w:color="auto" w:fill="FFFFFF"/>
              </w:rPr>
              <w:t xml:space="preserve"> </w:t>
            </w:r>
            <w:r w:rsidR="007A520C" w:rsidRPr="007A520C">
              <w:rPr>
                <w:rFonts w:ascii="Times New Roman" w:hAnsi="Times New Roman"/>
                <w:sz w:val="28"/>
                <w:szCs w:val="28"/>
                <w:highlight w:val="yellow"/>
                <w:u w:val="single"/>
                <w:shd w:val="clear" w:color="auto" w:fill="FFFFFF"/>
              </w:rPr>
              <w:t>1 декабря</w:t>
            </w:r>
            <w:r w:rsidR="007A520C" w:rsidRPr="007A520C">
              <w:rPr>
                <w:rFonts w:ascii="Times New Roman" w:hAnsi="Times New Roman"/>
                <w:sz w:val="28"/>
                <w:szCs w:val="28"/>
                <w:highlight w:val="yellow"/>
                <w:shd w:val="clear" w:color="auto" w:fill="FFFFFF"/>
              </w:rPr>
              <w:t xml:space="preserve"> - День победы русской эскадры под командованием П.С. Нахимова над турецкой эскадрой у мыса Синоп (1853 год);</w:t>
            </w:r>
            <w:r w:rsidR="00D514A1">
              <w:rPr>
                <w:rFonts w:ascii="Times New Roman" w:hAnsi="Times New Roman"/>
                <w:sz w:val="28"/>
                <w:szCs w:val="28"/>
              </w:rPr>
              <w:t xml:space="preserve"> </w:t>
            </w:r>
            <w:r w:rsidRPr="0082565C">
              <w:rPr>
                <w:rFonts w:ascii="Times New Roman" w:hAnsi="Times New Roman"/>
                <w:sz w:val="28"/>
                <w:szCs w:val="28"/>
              </w:rPr>
              <w:t>Контрнаступление  советских  войск  в  битве  под  Москвой, 1941 г.,</w:t>
            </w:r>
            <w:r w:rsidRPr="00F97FC9">
              <w:rPr>
                <w:rFonts w:ascii="Times New Roman" w:hAnsi="Times New Roman"/>
                <w:sz w:val="28"/>
                <w:szCs w:val="28"/>
                <w:u w:val="single"/>
              </w:rPr>
              <w:t>5 декабря</w:t>
            </w:r>
            <w:r w:rsidR="00D514A1" w:rsidRPr="00F97FC9">
              <w:rPr>
                <w:rFonts w:ascii="Times New Roman" w:hAnsi="Times New Roman"/>
                <w:sz w:val="28"/>
                <w:szCs w:val="28"/>
                <w:highlight w:val="yellow"/>
                <w:u w:val="single"/>
              </w:rPr>
              <w:t>;</w:t>
            </w:r>
            <w:proofErr w:type="gramEnd"/>
            <w:r w:rsidR="00D514A1" w:rsidRPr="00F97FC9">
              <w:rPr>
                <w:rFonts w:ascii="Arial" w:hAnsi="Arial" w:cs="Arial"/>
                <w:color w:val="333333"/>
                <w:highlight w:val="yellow"/>
                <w:u w:val="single"/>
                <w:shd w:val="clear" w:color="auto" w:fill="FFFFFF"/>
              </w:rPr>
              <w:t xml:space="preserve"> </w:t>
            </w:r>
            <w:r w:rsidR="00F97FC9">
              <w:rPr>
                <w:rFonts w:ascii="Arial" w:hAnsi="Arial" w:cs="Arial"/>
                <w:color w:val="333333"/>
                <w:highlight w:val="yellow"/>
                <w:u w:val="single"/>
                <w:shd w:val="clear" w:color="auto" w:fill="FFFFFF"/>
              </w:rPr>
              <w:t xml:space="preserve"> </w:t>
            </w:r>
            <w:r w:rsidR="00D514A1" w:rsidRPr="00F97FC9">
              <w:rPr>
                <w:rFonts w:ascii="Times New Roman" w:hAnsi="Times New Roman"/>
                <w:sz w:val="28"/>
                <w:szCs w:val="28"/>
                <w:highlight w:val="yellow"/>
                <w:u w:val="single"/>
                <w:shd w:val="clear" w:color="auto" w:fill="FFFFFF"/>
              </w:rPr>
              <w:t>24 декабря</w:t>
            </w:r>
            <w:r w:rsidR="00D514A1" w:rsidRPr="00D514A1">
              <w:rPr>
                <w:rFonts w:ascii="Times New Roman" w:hAnsi="Times New Roman"/>
                <w:sz w:val="28"/>
                <w:szCs w:val="28"/>
                <w:highlight w:val="yellow"/>
                <w:shd w:val="clear" w:color="auto" w:fill="FFFFFF"/>
              </w:rPr>
              <w:t xml:space="preserve"> - День взятия турецкой крепости Измаил русскими войсками под командованием А.В. Суворова (1790 год);</w:t>
            </w:r>
          </w:p>
          <w:p w:rsidR="00EC7B3E" w:rsidRPr="0082565C" w:rsidRDefault="00EC7B3E" w:rsidP="004C4917">
            <w:pPr>
              <w:spacing w:line="240" w:lineRule="auto"/>
              <w:rPr>
                <w:rFonts w:ascii="Times New Roman" w:hAnsi="Times New Roman"/>
                <w:sz w:val="28"/>
                <w:szCs w:val="28"/>
              </w:rPr>
            </w:pPr>
          </w:p>
        </w:tc>
        <w:tc>
          <w:tcPr>
            <w:tcW w:w="520" w:type="pct"/>
          </w:tcPr>
          <w:p w:rsidR="00EC7B3E" w:rsidRDefault="00EC7B3E" w:rsidP="004C4917">
            <w:pPr>
              <w:pStyle w:val="ab"/>
              <w:tabs>
                <w:tab w:val="clear" w:pos="4677"/>
                <w:tab w:val="clear" w:pos="9355"/>
              </w:tabs>
              <w:jc w:val="center"/>
            </w:pPr>
          </w:p>
          <w:p w:rsidR="00905583" w:rsidRDefault="00905583" w:rsidP="004C4917">
            <w:pPr>
              <w:pStyle w:val="ab"/>
              <w:tabs>
                <w:tab w:val="clear" w:pos="4677"/>
                <w:tab w:val="clear" w:pos="9355"/>
              </w:tabs>
              <w:jc w:val="center"/>
            </w:pPr>
          </w:p>
          <w:p w:rsidR="00905583" w:rsidRDefault="00905583" w:rsidP="004C4917">
            <w:pPr>
              <w:pStyle w:val="ab"/>
              <w:tabs>
                <w:tab w:val="clear" w:pos="4677"/>
                <w:tab w:val="clear" w:pos="9355"/>
              </w:tabs>
              <w:jc w:val="center"/>
            </w:pPr>
          </w:p>
          <w:p w:rsidR="00905583" w:rsidRPr="00AD05B5" w:rsidRDefault="00865C15" w:rsidP="004C4917">
            <w:pPr>
              <w:pStyle w:val="ab"/>
              <w:tabs>
                <w:tab w:val="clear" w:pos="4677"/>
                <w:tab w:val="clear" w:pos="9355"/>
              </w:tabs>
              <w:jc w:val="center"/>
            </w:pPr>
            <w:r>
              <w:t>(</w:t>
            </w:r>
            <w:r w:rsidR="007A520C">
              <w:t>2</w:t>
            </w:r>
            <w:r>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F0"/>
          </w:tcPr>
          <w:p w:rsidR="00EC7B3E" w:rsidRPr="00AD05B5" w:rsidRDefault="00EC7B3E" w:rsidP="004C4917">
            <w:pPr>
              <w:pStyle w:val="ab"/>
              <w:tabs>
                <w:tab w:val="clear" w:pos="4677"/>
                <w:tab w:val="clear" w:pos="9355"/>
              </w:tabs>
              <w:jc w:val="center"/>
            </w:pPr>
            <w:r w:rsidRPr="00AD05B5">
              <w:t>Экскурс</w:t>
            </w:r>
            <w:r w:rsidR="002E6FE5" w:rsidRPr="00AD05B5">
              <w:t>ия</w:t>
            </w:r>
          </w:p>
        </w:tc>
        <w:tc>
          <w:tcPr>
            <w:tcW w:w="2878" w:type="pct"/>
            <w:shd w:val="clear" w:color="auto" w:fill="00B0F0"/>
          </w:tcPr>
          <w:p w:rsidR="00EC7B3E" w:rsidRPr="0082565C" w:rsidRDefault="00EC7B3E" w:rsidP="004C4917">
            <w:pPr>
              <w:spacing w:line="240" w:lineRule="auto"/>
              <w:rPr>
                <w:rFonts w:ascii="Times New Roman" w:hAnsi="Times New Roman"/>
                <w:sz w:val="28"/>
                <w:szCs w:val="28"/>
              </w:rPr>
            </w:pPr>
            <w:r w:rsidRPr="0082565C">
              <w:rPr>
                <w:rFonts w:ascii="Times New Roman" w:hAnsi="Times New Roman"/>
                <w:sz w:val="28"/>
                <w:szCs w:val="28"/>
              </w:rPr>
              <w:t xml:space="preserve">Музей </w:t>
            </w:r>
            <w:r w:rsidR="00CF6B33">
              <w:rPr>
                <w:rFonts w:ascii="Times New Roman" w:hAnsi="Times New Roman"/>
                <w:sz w:val="28"/>
                <w:szCs w:val="28"/>
              </w:rPr>
              <w:t>«</w:t>
            </w:r>
            <w:r w:rsidRPr="0082565C">
              <w:rPr>
                <w:rFonts w:ascii="Times New Roman" w:hAnsi="Times New Roman"/>
                <w:sz w:val="28"/>
                <w:szCs w:val="28"/>
              </w:rPr>
              <w:t>Мемориал Победы</w:t>
            </w:r>
            <w:r w:rsidR="00CF6B33">
              <w:rPr>
                <w:rFonts w:ascii="Times New Roman" w:hAnsi="Times New Roman"/>
                <w:sz w:val="28"/>
                <w:szCs w:val="28"/>
              </w:rPr>
              <w:t>»</w:t>
            </w:r>
          </w:p>
        </w:tc>
        <w:tc>
          <w:tcPr>
            <w:tcW w:w="520" w:type="pct"/>
            <w:shd w:val="clear" w:color="auto" w:fill="00B0F0"/>
          </w:tcPr>
          <w:p w:rsidR="00EC7B3E" w:rsidRPr="00AD05B5" w:rsidRDefault="00EC7B3E" w:rsidP="004C4917">
            <w:pPr>
              <w:pStyle w:val="ab"/>
              <w:tabs>
                <w:tab w:val="clear" w:pos="4677"/>
                <w:tab w:val="clear" w:pos="9355"/>
              </w:tabs>
              <w:jc w:val="center"/>
            </w:pPr>
            <w:r w:rsidRPr="00AD05B5">
              <w:t>(</w:t>
            </w:r>
            <w:r w:rsidR="00865C15">
              <w:t>1</w:t>
            </w:r>
            <w:r w:rsidRPr="00AD05B5">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50"/>
          </w:tcPr>
          <w:p w:rsidR="00EC7B3E" w:rsidRPr="00AD05B5" w:rsidRDefault="00EC7B3E" w:rsidP="004C4917">
            <w:pPr>
              <w:pStyle w:val="ab"/>
              <w:tabs>
                <w:tab w:val="clear" w:pos="4677"/>
                <w:tab w:val="clear" w:pos="9355"/>
              </w:tabs>
              <w:jc w:val="center"/>
            </w:pPr>
            <w:r w:rsidRPr="00AD05B5">
              <w:t xml:space="preserve">3 </w:t>
            </w:r>
            <w:proofErr w:type="spellStart"/>
            <w:r w:rsidRPr="00AD05B5">
              <w:t>четв</w:t>
            </w:r>
            <w:proofErr w:type="spellEnd"/>
            <w:r w:rsidRPr="00AD05B5">
              <w:t>.</w:t>
            </w:r>
          </w:p>
        </w:tc>
        <w:tc>
          <w:tcPr>
            <w:tcW w:w="2878" w:type="pct"/>
          </w:tcPr>
          <w:p w:rsidR="00EC7B3E" w:rsidRPr="0082565C" w:rsidRDefault="00EC7B3E" w:rsidP="00C11D68">
            <w:pPr>
              <w:pStyle w:val="ab"/>
              <w:tabs>
                <w:tab w:val="clear" w:pos="4677"/>
                <w:tab w:val="clear" w:pos="9355"/>
              </w:tabs>
              <w:rPr>
                <w:sz w:val="28"/>
                <w:szCs w:val="28"/>
              </w:rPr>
            </w:pPr>
          </w:p>
        </w:tc>
        <w:tc>
          <w:tcPr>
            <w:tcW w:w="520" w:type="pct"/>
          </w:tcPr>
          <w:p w:rsidR="00EC7B3E" w:rsidRPr="00AD05B5" w:rsidRDefault="00EC7B3E" w:rsidP="004C4917">
            <w:pPr>
              <w:pStyle w:val="ab"/>
              <w:tabs>
                <w:tab w:val="clear" w:pos="4677"/>
                <w:tab w:val="clear" w:pos="9355"/>
              </w:tabs>
              <w:jc w:val="center"/>
            </w:pP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16(1)</w:t>
            </w:r>
          </w:p>
        </w:tc>
        <w:tc>
          <w:tcPr>
            <w:tcW w:w="2878" w:type="pct"/>
          </w:tcPr>
          <w:p w:rsidR="002459A4" w:rsidRDefault="002459A4" w:rsidP="00BF074A">
            <w:pPr>
              <w:pStyle w:val="ab"/>
              <w:tabs>
                <w:tab w:val="clear" w:pos="4677"/>
                <w:tab w:val="clear" w:pos="9355"/>
              </w:tabs>
              <w:rPr>
                <w:sz w:val="28"/>
                <w:szCs w:val="28"/>
              </w:rPr>
            </w:pPr>
            <w:r>
              <w:rPr>
                <w:sz w:val="28"/>
                <w:szCs w:val="28"/>
              </w:rPr>
              <w:t>Знаки различий. Погоны и звания.</w:t>
            </w:r>
            <w:r w:rsidR="00F61B78">
              <w:rPr>
                <w:sz w:val="28"/>
                <w:szCs w:val="28"/>
              </w:rPr>
              <w:t xml:space="preserve"> Тренировка по неполной разборке - сборке макета автомата АК-74М </w:t>
            </w:r>
            <w:proofErr w:type="gramStart"/>
            <w:r w:rsidR="00F61B78">
              <w:rPr>
                <w:sz w:val="28"/>
                <w:szCs w:val="28"/>
              </w:rPr>
              <w:t xml:space="preserve">( </w:t>
            </w:r>
            <w:proofErr w:type="gramEnd"/>
            <w:r w:rsidR="00F61B78">
              <w:rPr>
                <w:sz w:val="28"/>
                <w:szCs w:val="28"/>
              </w:rPr>
              <w:t xml:space="preserve">1 год). Стрельба из пневматической винтовки </w:t>
            </w:r>
            <w:proofErr w:type="gramStart"/>
            <w:r w:rsidR="00F61B78">
              <w:rPr>
                <w:sz w:val="28"/>
                <w:szCs w:val="28"/>
              </w:rPr>
              <w:t xml:space="preserve">( </w:t>
            </w:r>
            <w:proofErr w:type="gramEnd"/>
            <w:r w:rsidR="00F61B78">
              <w:rPr>
                <w:sz w:val="28"/>
                <w:szCs w:val="28"/>
              </w:rPr>
              <w:t>из положения лёжа) (2 год).</w:t>
            </w:r>
          </w:p>
          <w:p w:rsidR="00EC7B3E" w:rsidRPr="00CF6B33" w:rsidRDefault="00EC7B3E" w:rsidP="00BF074A">
            <w:pPr>
              <w:pStyle w:val="ab"/>
              <w:tabs>
                <w:tab w:val="clear" w:pos="4677"/>
                <w:tab w:val="clear" w:pos="9355"/>
              </w:tabs>
              <w:rPr>
                <w:sz w:val="28"/>
                <w:szCs w:val="28"/>
              </w:rPr>
            </w:pP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17(2)</w:t>
            </w:r>
          </w:p>
        </w:tc>
        <w:tc>
          <w:tcPr>
            <w:tcW w:w="2878" w:type="pct"/>
          </w:tcPr>
          <w:p w:rsidR="00EC7B3E" w:rsidRPr="00CF6B33" w:rsidRDefault="002459A4" w:rsidP="004C4917">
            <w:pPr>
              <w:pStyle w:val="ab"/>
              <w:tabs>
                <w:tab w:val="clear" w:pos="4677"/>
                <w:tab w:val="clear" w:pos="9355"/>
              </w:tabs>
              <w:rPr>
                <w:sz w:val="28"/>
                <w:szCs w:val="28"/>
              </w:rPr>
            </w:pPr>
            <w:r>
              <w:rPr>
                <w:sz w:val="28"/>
                <w:szCs w:val="28"/>
              </w:rPr>
              <w:t xml:space="preserve">Структура </w:t>
            </w:r>
            <w:proofErr w:type="gramStart"/>
            <w:r>
              <w:rPr>
                <w:sz w:val="28"/>
                <w:szCs w:val="28"/>
              </w:rPr>
              <w:t>ВС</w:t>
            </w:r>
            <w:proofErr w:type="gramEnd"/>
            <w:r>
              <w:rPr>
                <w:sz w:val="28"/>
                <w:szCs w:val="28"/>
              </w:rPr>
              <w:t xml:space="preserve"> РФ. </w:t>
            </w:r>
            <w:r w:rsidR="00F61B78">
              <w:rPr>
                <w:sz w:val="28"/>
                <w:szCs w:val="28"/>
              </w:rPr>
              <w:t>Зачёт по неполной разборке – сборке макета автомата АК-74М.</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18(3)</w:t>
            </w:r>
          </w:p>
        </w:tc>
        <w:tc>
          <w:tcPr>
            <w:tcW w:w="2878" w:type="pct"/>
          </w:tcPr>
          <w:p w:rsidR="00EC7B3E" w:rsidRPr="0082565C" w:rsidRDefault="002459A4" w:rsidP="004C4917">
            <w:pPr>
              <w:pStyle w:val="ab"/>
              <w:tabs>
                <w:tab w:val="clear" w:pos="4677"/>
                <w:tab w:val="clear" w:pos="9355"/>
              </w:tabs>
              <w:rPr>
                <w:sz w:val="28"/>
                <w:szCs w:val="28"/>
              </w:rPr>
            </w:pPr>
            <w:r w:rsidRPr="0082565C">
              <w:rPr>
                <w:sz w:val="28"/>
                <w:szCs w:val="28"/>
              </w:rPr>
              <w:t>Ритуал приведения к военной присяге.</w:t>
            </w:r>
            <w:r w:rsidR="00F61B78">
              <w:rPr>
                <w:sz w:val="28"/>
                <w:szCs w:val="28"/>
              </w:rPr>
              <w:t xml:space="preserve"> Соревнования по стрельбе из </w:t>
            </w:r>
            <w:r w:rsidR="00F61B78">
              <w:rPr>
                <w:sz w:val="28"/>
                <w:szCs w:val="28"/>
              </w:rPr>
              <w:lastRenderedPageBreak/>
              <w:t>пневматической винтовки (Мишень № 8).</w:t>
            </w:r>
          </w:p>
        </w:tc>
        <w:tc>
          <w:tcPr>
            <w:tcW w:w="520" w:type="pct"/>
          </w:tcPr>
          <w:p w:rsidR="00EC7B3E" w:rsidRPr="00AD05B5" w:rsidRDefault="00EC7B3E" w:rsidP="004C4917">
            <w:pPr>
              <w:pStyle w:val="ab"/>
              <w:tabs>
                <w:tab w:val="clear" w:pos="4677"/>
                <w:tab w:val="clear" w:pos="9355"/>
              </w:tabs>
              <w:jc w:val="center"/>
            </w:pPr>
            <w:r w:rsidRPr="00AD05B5">
              <w:lastRenderedPageBreak/>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50473F" w:rsidRPr="0082565C" w:rsidTr="00AD05B5">
        <w:tc>
          <w:tcPr>
            <w:tcW w:w="732" w:type="pct"/>
          </w:tcPr>
          <w:p w:rsidR="0050473F" w:rsidRPr="00AD05B5" w:rsidRDefault="0050473F" w:rsidP="004C4917">
            <w:pPr>
              <w:pStyle w:val="ab"/>
              <w:tabs>
                <w:tab w:val="clear" w:pos="4677"/>
                <w:tab w:val="clear" w:pos="9355"/>
              </w:tabs>
              <w:jc w:val="center"/>
            </w:pPr>
          </w:p>
        </w:tc>
        <w:tc>
          <w:tcPr>
            <w:tcW w:w="2878" w:type="pct"/>
          </w:tcPr>
          <w:p w:rsidR="0050473F" w:rsidRPr="00CF6B33" w:rsidRDefault="0050473F" w:rsidP="004C4917">
            <w:pPr>
              <w:pStyle w:val="ab"/>
              <w:tabs>
                <w:tab w:val="clear" w:pos="4677"/>
                <w:tab w:val="clear" w:pos="9355"/>
              </w:tabs>
              <w:rPr>
                <w:sz w:val="28"/>
                <w:szCs w:val="28"/>
              </w:rPr>
            </w:pPr>
            <w:r>
              <w:rPr>
                <w:b/>
                <w:sz w:val="28"/>
                <w:szCs w:val="28"/>
              </w:rPr>
              <w:t>Т</w:t>
            </w:r>
            <w:r w:rsidRPr="0082565C">
              <w:rPr>
                <w:b/>
                <w:sz w:val="28"/>
                <w:szCs w:val="28"/>
              </w:rPr>
              <w:t>опография  и  ориентирование</w:t>
            </w:r>
          </w:p>
        </w:tc>
        <w:tc>
          <w:tcPr>
            <w:tcW w:w="520" w:type="pct"/>
          </w:tcPr>
          <w:p w:rsidR="0050473F" w:rsidRPr="00AD05B5" w:rsidRDefault="0050473F" w:rsidP="004C4917">
            <w:pPr>
              <w:pStyle w:val="ab"/>
              <w:tabs>
                <w:tab w:val="clear" w:pos="4677"/>
                <w:tab w:val="clear" w:pos="9355"/>
              </w:tabs>
              <w:jc w:val="center"/>
            </w:pPr>
          </w:p>
        </w:tc>
        <w:tc>
          <w:tcPr>
            <w:tcW w:w="444" w:type="pct"/>
          </w:tcPr>
          <w:p w:rsidR="0050473F" w:rsidRPr="00AD05B5" w:rsidRDefault="0050473F" w:rsidP="004C4917">
            <w:pPr>
              <w:pStyle w:val="ab"/>
              <w:tabs>
                <w:tab w:val="clear" w:pos="4677"/>
                <w:tab w:val="clear" w:pos="9355"/>
              </w:tabs>
            </w:pPr>
          </w:p>
        </w:tc>
        <w:tc>
          <w:tcPr>
            <w:tcW w:w="426" w:type="pct"/>
          </w:tcPr>
          <w:p w:rsidR="0050473F" w:rsidRPr="00AD05B5" w:rsidRDefault="0050473F"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19(4)</w:t>
            </w:r>
          </w:p>
        </w:tc>
        <w:tc>
          <w:tcPr>
            <w:tcW w:w="2878" w:type="pct"/>
          </w:tcPr>
          <w:p w:rsidR="00EC7B3E" w:rsidRPr="0082565C" w:rsidRDefault="002459A4" w:rsidP="00F61B78">
            <w:pPr>
              <w:pStyle w:val="ab"/>
              <w:tabs>
                <w:tab w:val="clear" w:pos="4677"/>
                <w:tab w:val="clear" w:pos="9355"/>
              </w:tabs>
              <w:rPr>
                <w:sz w:val="28"/>
                <w:szCs w:val="28"/>
              </w:rPr>
            </w:pPr>
            <w:r w:rsidRPr="00CF6B33">
              <w:rPr>
                <w:sz w:val="28"/>
                <w:szCs w:val="28"/>
              </w:rPr>
              <w:t>Ориентирование  без  карты.</w:t>
            </w:r>
            <w:r w:rsidR="00F61B78" w:rsidRPr="0082565C">
              <w:rPr>
                <w:sz w:val="28"/>
                <w:szCs w:val="28"/>
              </w:rPr>
              <w:t xml:space="preserve"> </w:t>
            </w:r>
            <w:r w:rsidR="00F61B78">
              <w:rPr>
                <w:sz w:val="28"/>
                <w:szCs w:val="28"/>
              </w:rPr>
              <w:t>Установка палатки (1 год). Укладка рюкзака и снаряжения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20(5)</w:t>
            </w:r>
          </w:p>
        </w:tc>
        <w:tc>
          <w:tcPr>
            <w:tcW w:w="2878" w:type="pct"/>
          </w:tcPr>
          <w:p w:rsidR="00EC7B3E" w:rsidRPr="0082565C" w:rsidRDefault="002459A4" w:rsidP="00AA189C">
            <w:pPr>
              <w:pStyle w:val="ab"/>
              <w:tabs>
                <w:tab w:val="clear" w:pos="4677"/>
                <w:tab w:val="clear" w:pos="9355"/>
              </w:tabs>
              <w:rPr>
                <w:sz w:val="28"/>
                <w:szCs w:val="28"/>
              </w:rPr>
            </w:pPr>
            <w:r w:rsidRPr="0082565C">
              <w:rPr>
                <w:sz w:val="28"/>
                <w:szCs w:val="28"/>
              </w:rPr>
              <w:t xml:space="preserve">Ориентирование  по  </w:t>
            </w:r>
            <w:r w:rsidR="00F61B78">
              <w:rPr>
                <w:sz w:val="28"/>
                <w:szCs w:val="28"/>
              </w:rPr>
              <w:t xml:space="preserve">компасу и </w:t>
            </w:r>
            <w:r w:rsidRPr="0082565C">
              <w:rPr>
                <w:sz w:val="28"/>
                <w:szCs w:val="28"/>
              </w:rPr>
              <w:t>топографическим  картам.</w:t>
            </w:r>
            <w:r w:rsidR="00AA189C" w:rsidRPr="00FB4339">
              <w:rPr>
                <w:color w:val="FF0000"/>
                <w:sz w:val="28"/>
                <w:szCs w:val="28"/>
              </w:rPr>
              <w:t xml:space="preserve"> </w:t>
            </w:r>
            <w:r w:rsidR="00F61B78">
              <w:rPr>
                <w:sz w:val="28"/>
                <w:szCs w:val="28"/>
              </w:rPr>
              <w:t>Определение азимута (1</w:t>
            </w:r>
            <w:r w:rsidR="004955A4">
              <w:rPr>
                <w:sz w:val="28"/>
                <w:szCs w:val="28"/>
              </w:rPr>
              <w:t xml:space="preserve"> </w:t>
            </w:r>
            <w:r w:rsidR="00F61B78">
              <w:rPr>
                <w:sz w:val="28"/>
                <w:szCs w:val="28"/>
              </w:rPr>
              <w:t>год). Ориентирование по карте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21(6)</w:t>
            </w:r>
          </w:p>
        </w:tc>
        <w:tc>
          <w:tcPr>
            <w:tcW w:w="2878" w:type="pct"/>
          </w:tcPr>
          <w:p w:rsidR="002459A4" w:rsidRDefault="002459A4" w:rsidP="002459A4">
            <w:pPr>
              <w:pStyle w:val="ab"/>
              <w:tabs>
                <w:tab w:val="clear" w:pos="4677"/>
                <w:tab w:val="clear" w:pos="9355"/>
              </w:tabs>
              <w:rPr>
                <w:sz w:val="28"/>
                <w:szCs w:val="28"/>
              </w:rPr>
            </w:pPr>
            <w:r w:rsidRPr="008C031E">
              <w:rPr>
                <w:color w:val="FF0000"/>
                <w:sz w:val="28"/>
                <w:szCs w:val="28"/>
              </w:rPr>
              <w:t>Те</w:t>
            </w:r>
            <w:r w:rsidR="00F61B78">
              <w:rPr>
                <w:color w:val="FF0000"/>
                <w:sz w:val="28"/>
                <w:szCs w:val="28"/>
              </w:rPr>
              <w:t>ст № 3 по теме: «Ориентирование</w:t>
            </w:r>
            <w:r w:rsidRPr="008C031E">
              <w:rPr>
                <w:color w:val="FF0000"/>
                <w:sz w:val="28"/>
                <w:szCs w:val="28"/>
              </w:rPr>
              <w:t>»</w:t>
            </w:r>
            <w:r w:rsidR="00F61B78">
              <w:rPr>
                <w:color w:val="FF0000"/>
                <w:sz w:val="28"/>
                <w:szCs w:val="28"/>
              </w:rPr>
              <w:t>.</w:t>
            </w:r>
          </w:p>
          <w:p w:rsidR="00EC7B3E" w:rsidRPr="0082565C" w:rsidRDefault="00F61B78" w:rsidP="004C4917">
            <w:pPr>
              <w:pStyle w:val="ab"/>
              <w:tabs>
                <w:tab w:val="clear" w:pos="4677"/>
                <w:tab w:val="clear" w:pos="9355"/>
              </w:tabs>
              <w:rPr>
                <w:sz w:val="28"/>
                <w:szCs w:val="28"/>
              </w:rPr>
            </w:pPr>
            <w:r>
              <w:rPr>
                <w:sz w:val="28"/>
                <w:szCs w:val="28"/>
              </w:rPr>
              <w:t>Виды костров и сигналы бедствия (1 год). Туристические узлы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50473F" w:rsidRPr="0082565C" w:rsidTr="00AD05B5">
        <w:tc>
          <w:tcPr>
            <w:tcW w:w="732" w:type="pct"/>
          </w:tcPr>
          <w:p w:rsidR="0050473F" w:rsidRPr="00AD05B5" w:rsidRDefault="0050473F" w:rsidP="004C4917">
            <w:pPr>
              <w:pStyle w:val="ab"/>
              <w:tabs>
                <w:tab w:val="clear" w:pos="4677"/>
                <w:tab w:val="clear" w:pos="9355"/>
              </w:tabs>
              <w:jc w:val="center"/>
            </w:pPr>
          </w:p>
        </w:tc>
        <w:tc>
          <w:tcPr>
            <w:tcW w:w="2878" w:type="pct"/>
          </w:tcPr>
          <w:p w:rsidR="0050473F" w:rsidRPr="0050473F" w:rsidRDefault="0050473F" w:rsidP="0050473F">
            <w:pPr>
              <w:spacing w:after="0" w:line="240" w:lineRule="auto"/>
              <w:rPr>
                <w:rFonts w:ascii="Times New Roman" w:hAnsi="Times New Roman"/>
                <w:b/>
                <w:sz w:val="28"/>
                <w:szCs w:val="28"/>
              </w:rPr>
            </w:pPr>
            <w:r w:rsidRPr="0082565C">
              <w:rPr>
                <w:rFonts w:ascii="Times New Roman" w:hAnsi="Times New Roman"/>
                <w:b/>
                <w:sz w:val="28"/>
                <w:szCs w:val="28"/>
              </w:rPr>
              <w:t>Действия  в  экстремальных и чрезвычайных  ситуациях</w:t>
            </w:r>
          </w:p>
        </w:tc>
        <w:tc>
          <w:tcPr>
            <w:tcW w:w="520" w:type="pct"/>
          </w:tcPr>
          <w:p w:rsidR="0050473F" w:rsidRPr="00AD05B5" w:rsidRDefault="0050473F" w:rsidP="004C4917">
            <w:pPr>
              <w:pStyle w:val="ab"/>
              <w:tabs>
                <w:tab w:val="clear" w:pos="4677"/>
                <w:tab w:val="clear" w:pos="9355"/>
              </w:tabs>
              <w:jc w:val="center"/>
            </w:pPr>
          </w:p>
        </w:tc>
        <w:tc>
          <w:tcPr>
            <w:tcW w:w="444" w:type="pct"/>
          </w:tcPr>
          <w:p w:rsidR="0050473F" w:rsidRPr="00AD05B5" w:rsidRDefault="0050473F" w:rsidP="004C4917">
            <w:pPr>
              <w:pStyle w:val="ab"/>
              <w:tabs>
                <w:tab w:val="clear" w:pos="4677"/>
                <w:tab w:val="clear" w:pos="9355"/>
              </w:tabs>
            </w:pPr>
          </w:p>
        </w:tc>
        <w:tc>
          <w:tcPr>
            <w:tcW w:w="426" w:type="pct"/>
          </w:tcPr>
          <w:p w:rsidR="0050473F" w:rsidRPr="00AD05B5" w:rsidRDefault="0050473F"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22(7)</w:t>
            </w:r>
          </w:p>
        </w:tc>
        <w:tc>
          <w:tcPr>
            <w:tcW w:w="2878" w:type="pct"/>
          </w:tcPr>
          <w:p w:rsidR="00EC7B3E" w:rsidRPr="0082565C" w:rsidRDefault="004955A4" w:rsidP="004C4917">
            <w:pPr>
              <w:pStyle w:val="ab"/>
              <w:tabs>
                <w:tab w:val="clear" w:pos="4677"/>
                <w:tab w:val="clear" w:pos="9355"/>
              </w:tabs>
              <w:rPr>
                <w:sz w:val="28"/>
                <w:szCs w:val="28"/>
              </w:rPr>
            </w:pPr>
            <w:r w:rsidRPr="0082565C">
              <w:rPr>
                <w:sz w:val="28"/>
                <w:szCs w:val="28"/>
              </w:rPr>
              <w:t>Как обезопасить себя  в криминогенных ситуациях.</w:t>
            </w:r>
            <w:r>
              <w:rPr>
                <w:sz w:val="28"/>
                <w:szCs w:val="28"/>
              </w:rPr>
              <w:t xml:space="preserve"> Интернет – безопасность. Защита персональных данных (1 год). Защита при угрозе террористического характера и массовых беспорядках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23(8)</w:t>
            </w:r>
          </w:p>
        </w:tc>
        <w:tc>
          <w:tcPr>
            <w:tcW w:w="2878" w:type="pct"/>
          </w:tcPr>
          <w:p w:rsidR="00EC7B3E" w:rsidRPr="004955A4" w:rsidRDefault="004955A4" w:rsidP="004955A4">
            <w:pPr>
              <w:spacing w:after="0" w:line="240" w:lineRule="auto"/>
              <w:rPr>
                <w:rFonts w:ascii="Times New Roman" w:hAnsi="Times New Roman"/>
                <w:sz w:val="28"/>
                <w:szCs w:val="28"/>
              </w:rPr>
            </w:pPr>
            <w:r w:rsidRPr="004955A4">
              <w:rPr>
                <w:rFonts w:ascii="Times New Roman" w:hAnsi="Times New Roman"/>
                <w:sz w:val="28"/>
                <w:szCs w:val="28"/>
              </w:rPr>
              <w:t>Алгоритм первой помощи пострадавшим. Осмотр пострадавшего. Транспортные положения. Способы транспортировки пострадавших (1 год). Наложение шин (2 год)</w:t>
            </w:r>
            <w:r>
              <w:rPr>
                <w:rFonts w:ascii="Times New Roman" w:hAnsi="Times New Roman"/>
                <w:sz w:val="28"/>
                <w:szCs w:val="28"/>
              </w:rPr>
              <w:t>.</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24(9)</w:t>
            </w:r>
          </w:p>
        </w:tc>
        <w:tc>
          <w:tcPr>
            <w:tcW w:w="2878" w:type="pct"/>
          </w:tcPr>
          <w:p w:rsidR="00EC7B3E" w:rsidRPr="004955A4" w:rsidRDefault="004955A4" w:rsidP="004955A4">
            <w:pPr>
              <w:spacing w:after="0" w:line="240" w:lineRule="auto"/>
              <w:rPr>
                <w:rFonts w:ascii="Times New Roman" w:hAnsi="Times New Roman"/>
                <w:sz w:val="28"/>
                <w:szCs w:val="28"/>
              </w:rPr>
            </w:pPr>
            <w:r w:rsidRPr="004955A4">
              <w:rPr>
                <w:rFonts w:ascii="Times New Roman" w:hAnsi="Times New Roman"/>
                <w:sz w:val="28"/>
                <w:szCs w:val="28"/>
              </w:rPr>
              <w:t xml:space="preserve">Алгоритм первой помощи при </w:t>
            </w:r>
            <w:proofErr w:type="spellStart"/>
            <w:r w:rsidRPr="004955A4">
              <w:rPr>
                <w:rFonts w:ascii="Times New Roman" w:hAnsi="Times New Roman"/>
                <w:sz w:val="28"/>
                <w:szCs w:val="28"/>
              </w:rPr>
              <w:t>электротравме</w:t>
            </w:r>
            <w:proofErr w:type="spellEnd"/>
            <w:r w:rsidRPr="004955A4">
              <w:rPr>
                <w:rFonts w:ascii="Times New Roman" w:hAnsi="Times New Roman"/>
                <w:sz w:val="28"/>
                <w:szCs w:val="28"/>
              </w:rPr>
              <w:t xml:space="preserve">, удушении (1 год), утоплении, асфиксии (2 год). Способы защиты от АХОВ. Противогаз. Универсальная петля (1 год).  Способы спасения утопающего. ОЗК. Метод </w:t>
            </w:r>
            <w:proofErr w:type="spellStart"/>
            <w:r w:rsidRPr="004955A4">
              <w:rPr>
                <w:rFonts w:ascii="Times New Roman" w:hAnsi="Times New Roman"/>
                <w:sz w:val="28"/>
                <w:szCs w:val="28"/>
              </w:rPr>
              <w:t>Геймлиха</w:t>
            </w:r>
            <w:proofErr w:type="spellEnd"/>
            <w:r w:rsidRPr="004955A4">
              <w:rPr>
                <w:rFonts w:ascii="Times New Roman" w:hAnsi="Times New Roman"/>
                <w:sz w:val="28"/>
                <w:szCs w:val="28"/>
              </w:rPr>
              <w:t xml:space="preserve">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2060"/>
          </w:tcPr>
          <w:p w:rsidR="00EC7B3E" w:rsidRPr="00AD05B5" w:rsidRDefault="00EC7B3E" w:rsidP="004C4917">
            <w:pPr>
              <w:pStyle w:val="ab"/>
              <w:tabs>
                <w:tab w:val="clear" w:pos="4677"/>
                <w:tab w:val="clear" w:pos="9355"/>
              </w:tabs>
              <w:jc w:val="center"/>
            </w:pPr>
            <w:proofErr w:type="spellStart"/>
            <w:r w:rsidRPr="00AD05B5">
              <w:t>Внекл</w:t>
            </w:r>
            <w:proofErr w:type="spellEnd"/>
            <w:r w:rsidRPr="00AD05B5">
              <w:t>.</w:t>
            </w:r>
          </w:p>
        </w:tc>
        <w:tc>
          <w:tcPr>
            <w:tcW w:w="2878" w:type="pct"/>
            <w:shd w:val="clear" w:color="auto" w:fill="002060"/>
          </w:tcPr>
          <w:p w:rsidR="00AD05B5" w:rsidRDefault="00EC7B3E" w:rsidP="004C4917">
            <w:pPr>
              <w:pStyle w:val="ab"/>
              <w:tabs>
                <w:tab w:val="clear" w:pos="4677"/>
                <w:tab w:val="clear" w:pos="9355"/>
              </w:tabs>
              <w:rPr>
                <w:sz w:val="28"/>
                <w:szCs w:val="28"/>
              </w:rPr>
            </w:pPr>
            <w:r w:rsidRPr="0082565C">
              <w:rPr>
                <w:sz w:val="28"/>
                <w:szCs w:val="28"/>
              </w:rPr>
              <w:t>Праздник Песни и строя</w:t>
            </w:r>
          </w:p>
          <w:p w:rsidR="00EC7B3E" w:rsidRPr="0082565C" w:rsidRDefault="00EC7B3E" w:rsidP="004C4917">
            <w:pPr>
              <w:pStyle w:val="ab"/>
              <w:tabs>
                <w:tab w:val="clear" w:pos="4677"/>
                <w:tab w:val="clear" w:pos="9355"/>
              </w:tabs>
              <w:rPr>
                <w:sz w:val="28"/>
                <w:szCs w:val="28"/>
              </w:rPr>
            </w:pPr>
            <w:r w:rsidRPr="0082565C">
              <w:rPr>
                <w:sz w:val="28"/>
                <w:szCs w:val="28"/>
              </w:rPr>
              <w:t xml:space="preserve"> (районный этап)</w:t>
            </w:r>
          </w:p>
        </w:tc>
        <w:tc>
          <w:tcPr>
            <w:tcW w:w="520" w:type="pct"/>
            <w:shd w:val="clear" w:color="auto" w:fill="002060"/>
          </w:tcPr>
          <w:p w:rsidR="00EC7B3E" w:rsidRPr="00AD05B5" w:rsidRDefault="006A742E" w:rsidP="004C4917">
            <w:pPr>
              <w:pStyle w:val="ab"/>
              <w:tabs>
                <w:tab w:val="clear" w:pos="4677"/>
                <w:tab w:val="clear" w:pos="9355"/>
              </w:tabs>
              <w:jc w:val="center"/>
            </w:pPr>
            <w:r>
              <w:t>(2</w:t>
            </w:r>
            <w:r w:rsidR="00EC7B3E" w:rsidRPr="00AD05B5">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FFFF00"/>
          </w:tcPr>
          <w:p w:rsidR="00EC7B3E" w:rsidRPr="00AD05B5" w:rsidRDefault="00EC7B3E" w:rsidP="004C4917">
            <w:pPr>
              <w:pStyle w:val="ab"/>
              <w:tabs>
                <w:tab w:val="clear" w:pos="4677"/>
                <w:tab w:val="clear" w:pos="9355"/>
              </w:tabs>
              <w:jc w:val="center"/>
            </w:pPr>
            <w:proofErr w:type="spellStart"/>
            <w:r w:rsidRPr="00AD05B5">
              <w:t>Исслед</w:t>
            </w:r>
            <w:proofErr w:type="spellEnd"/>
            <w:r w:rsidRPr="00AD05B5">
              <w:t>.</w:t>
            </w:r>
          </w:p>
        </w:tc>
        <w:tc>
          <w:tcPr>
            <w:tcW w:w="2878" w:type="pct"/>
            <w:shd w:val="clear" w:color="auto" w:fill="FFFF00"/>
          </w:tcPr>
          <w:p w:rsidR="00EC7B3E" w:rsidRPr="00F97FC9" w:rsidRDefault="00EC7B3E" w:rsidP="00F97FC9">
            <w:pPr>
              <w:spacing w:line="240" w:lineRule="auto"/>
              <w:rPr>
                <w:rFonts w:ascii="Times New Roman" w:hAnsi="Times New Roman"/>
                <w:sz w:val="28"/>
                <w:szCs w:val="28"/>
              </w:rPr>
            </w:pPr>
            <w:r w:rsidRPr="0082565C">
              <w:rPr>
                <w:rFonts w:ascii="Times New Roman" w:hAnsi="Times New Roman"/>
                <w:sz w:val="28"/>
                <w:szCs w:val="28"/>
              </w:rPr>
              <w:t>Память  поколений – дни  воинской  славы России:</w:t>
            </w:r>
            <w:r w:rsidR="007A520C">
              <w:rPr>
                <w:rFonts w:ascii="Times New Roman" w:hAnsi="Times New Roman"/>
                <w:sz w:val="28"/>
                <w:szCs w:val="28"/>
              </w:rPr>
              <w:t xml:space="preserve"> </w:t>
            </w:r>
            <w:r w:rsidRPr="0082565C">
              <w:rPr>
                <w:rFonts w:ascii="Times New Roman" w:hAnsi="Times New Roman"/>
                <w:sz w:val="28"/>
                <w:szCs w:val="28"/>
              </w:rPr>
              <w:t xml:space="preserve">Прорыв  блокады Ленинграда, 1944 г., </w:t>
            </w:r>
            <w:r w:rsidRPr="00F97FC9">
              <w:rPr>
                <w:rFonts w:ascii="Times New Roman" w:hAnsi="Times New Roman"/>
                <w:sz w:val="28"/>
                <w:szCs w:val="28"/>
                <w:u w:val="single"/>
              </w:rPr>
              <w:t>27 января</w:t>
            </w:r>
            <w:r w:rsidR="00F97FC9">
              <w:rPr>
                <w:rFonts w:ascii="Times New Roman" w:hAnsi="Times New Roman"/>
                <w:sz w:val="28"/>
                <w:szCs w:val="28"/>
              </w:rPr>
              <w:t>;</w:t>
            </w:r>
            <w:r w:rsidR="007A520C">
              <w:rPr>
                <w:rFonts w:ascii="Times New Roman" w:hAnsi="Times New Roman"/>
                <w:sz w:val="28"/>
                <w:szCs w:val="28"/>
              </w:rPr>
              <w:t xml:space="preserve"> </w:t>
            </w:r>
            <w:r w:rsidRPr="0082565C">
              <w:rPr>
                <w:rFonts w:ascii="Times New Roman" w:hAnsi="Times New Roman"/>
                <w:sz w:val="28"/>
                <w:szCs w:val="28"/>
              </w:rPr>
              <w:t>Разгром  фашистских  вой</w:t>
            </w:r>
            <w:proofErr w:type="gramStart"/>
            <w:r w:rsidRPr="0082565C">
              <w:rPr>
                <w:rFonts w:ascii="Times New Roman" w:hAnsi="Times New Roman"/>
                <w:sz w:val="28"/>
                <w:szCs w:val="28"/>
              </w:rPr>
              <w:t>ск  в  Ст</w:t>
            </w:r>
            <w:proofErr w:type="gramEnd"/>
            <w:r w:rsidRPr="0082565C">
              <w:rPr>
                <w:rFonts w:ascii="Times New Roman" w:hAnsi="Times New Roman"/>
                <w:sz w:val="28"/>
                <w:szCs w:val="28"/>
              </w:rPr>
              <w:t>алинград</w:t>
            </w:r>
            <w:r w:rsidR="00F97FC9">
              <w:rPr>
                <w:rFonts w:ascii="Times New Roman" w:hAnsi="Times New Roman"/>
                <w:sz w:val="28"/>
                <w:szCs w:val="28"/>
              </w:rPr>
              <w:t xml:space="preserve">ской  битве, 1943 г., </w:t>
            </w:r>
            <w:r w:rsidR="00F97FC9" w:rsidRPr="00F97FC9">
              <w:rPr>
                <w:rFonts w:ascii="Times New Roman" w:hAnsi="Times New Roman"/>
                <w:sz w:val="28"/>
                <w:szCs w:val="28"/>
                <w:u w:val="single"/>
              </w:rPr>
              <w:t>2 февраля</w:t>
            </w:r>
            <w:r w:rsidR="00F97FC9">
              <w:rPr>
                <w:rFonts w:ascii="Times New Roman" w:hAnsi="Times New Roman"/>
                <w:sz w:val="28"/>
                <w:szCs w:val="28"/>
              </w:rPr>
              <w:t xml:space="preserve">; </w:t>
            </w:r>
            <w:r w:rsidRPr="00F97FC9">
              <w:rPr>
                <w:rFonts w:ascii="Times New Roman" w:hAnsi="Times New Roman"/>
                <w:sz w:val="28"/>
                <w:szCs w:val="28"/>
              </w:rPr>
              <w:t xml:space="preserve">День победы Красной Армии под Псковом и Нарвой, 1918 г.,  </w:t>
            </w:r>
            <w:r w:rsidRPr="00F97FC9">
              <w:rPr>
                <w:rFonts w:ascii="Times New Roman" w:hAnsi="Times New Roman"/>
                <w:sz w:val="28"/>
                <w:szCs w:val="28"/>
                <w:u w:val="single"/>
              </w:rPr>
              <w:t>23  февраля</w:t>
            </w:r>
            <w:r w:rsidRPr="00F97FC9">
              <w:rPr>
                <w:rFonts w:ascii="Times New Roman" w:hAnsi="Times New Roman"/>
                <w:sz w:val="28"/>
                <w:szCs w:val="28"/>
              </w:rPr>
              <w:t>.</w:t>
            </w:r>
          </w:p>
        </w:tc>
        <w:tc>
          <w:tcPr>
            <w:tcW w:w="520" w:type="pct"/>
          </w:tcPr>
          <w:p w:rsidR="00EC7B3E" w:rsidRDefault="00EC7B3E" w:rsidP="004C4917">
            <w:pPr>
              <w:pStyle w:val="ab"/>
              <w:tabs>
                <w:tab w:val="clear" w:pos="4677"/>
                <w:tab w:val="clear" w:pos="9355"/>
              </w:tabs>
              <w:jc w:val="center"/>
            </w:pPr>
          </w:p>
          <w:p w:rsidR="00CF6B33" w:rsidRDefault="00CF6B33" w:rsidP="004C4917">
            <w:pPr>
              <w:pStyle w:val="ab"/>
              <w:tabs>
                <w:tab w:val="clear" w:pos="4677"/>
                <w:tab w:val="clear" w:pos="9355"/>
              </w:tabs>
              <w:jc w:val="center"/>
            </w:pPr>
          </w:p>
          <w:p w:rsidR="00CF6B33" w:rsidRDefault="00CF6B33" w:rsidP="004C4917">
            <w:pPr>
              <w:pStyle w:val="ab"/>
              <w:tabs>
                <w:tab w:val="clear" w:pos="4677"/>
                <w:tab w:val="clear" w:pos="9355"/>
              </w:tabs>
              <w:jc w:val="center"/>
            </w:pPr>
          </w:p>
          <w:p w:rsidR="00CF6B33" w:rsidRDefault="00CF6B33" w:rsidP="004C4917">
            <w:pPr>
              <w:pStyle w:val="ab"/>
              <w:tabs>
                <w:tab w:val="clear" w:pos="4677"/>
                <w:tab w:val="clear" w:pos="9355"/>
              </w:tabs>
              <w:jc w:val="center"/>
            </w:pPr>
          </w:p>
          <w:p w:rsidR="00CF6B33" w:rsidRPr="00AD05B5" w:rsidRDefault="00865C15" w:rsidP="004C4917">
            <w:pPr>
              <w:pStyle w:val="ab"/>
              <w:tabs>
                <w:tab w:val="clear" w:pos="4677"/>
                <w:tab w:val="clear" w:pos="9355"/>
              </w:tabs>
              <w:jc w:val="center"/>
            </w:pPr>
            <w:r>
              <w:t>(</w:t>
            </w:r>
            <w:r w:rsidR="007A520C">
              <w:t>2</w:t>
            </w:r>
            <w:r>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F0"/>
          </w:tcPr>
          <w:p w:rsidR="00EC7B3E" w:rsidRPr="00AD05B5" w:rsidRDefault="00EC7B3E" w:rsidP="004C4917">
            <w:pPr>
              <w:pStyle w:val="ab"/>
              <w:tabs>
                <w:tab w:val="clear" w:pos="4677"/>
                <w:tab w:val="clear" w:pos="9355"/>
              </w:tabs>
              <w:jc w:val="center"/>
            </w:pPr>
            <w:r w:rsidRPr="00AD05B5">
              <w:t>Экскурс</w:t>
            </w:r>
            <w:r w:rsidR="002E6FE5" w:rsidRPr="00AD05B5">
              <w:t>ия</w:t>
            </w:r>
          </w:p>
        </w:tc>
        <w:tc>
          <w:tcPr>
            <w:tcW w:w="2878" w:type="pct"/>
            <w:shd w:val="clear" w:color="auto" w:fill="00B0F0"/>
          </w:tcPr>
          <w:p w:rsidR="00EC7B3E" w:rsidRPr="0082565C" w:rsidRDefault="00EC7B3E" w:rsidP="004C4917">
            <w:pPr>
              <w:pStyle w:val="ab"/>
              <w:tabs>
                <w:tab w:val="clear" w:pos="4677"/>
                <w:tab w:val="clear" w:pos="9355"/>
              </w:tabs>
              <w:rPr>
                <w:sz w:val="28"/>
                <w:szCs w:val="28"/>
              </w:rPr>
            </w:pPr>
            <w:r w:rsidRPr="0082565C">
              <w:rPr>
                <w:sz w:val="28"/>
                <w:szCs w:val="28"/>
              </w:rPr>
              <w:t>Встречи  с  ветеранами  Великой  Отеч</w:t>
            </w:r>
            <w:r w:rsidR="00F41727">
              <w:rPr>
                <w:sz w:val="28"/>
                <w:szCs w:val="28"/>
              </w:rPr>
              <w:t>ественной войны, локальных войн, детьми войны, тружениками тыла, блокадниками.</w:t>
            </w:r>
          </w:p>
        </w:tc>
        <w:tc>
          <w:tcPr>
            <w:tcW w:w="520" w:type="pct"/>
            <w:shd w:val="clear" w:color="auto" w:fill="00B0F0"/>
          </w:tcPr>
          <w:p w:rsidR="00EC7B3E" w:rsidRPr="00AD05B5" w:rsidRDefault="00EC7B3E" w:rsidP="004C4917">
            <w:pPr>
              <w:pStyle w:val="ab"/>
              <w:tabs>
                <w:tab w:val="clear" w:pos="4677"/>
                <w:tab w:val="clear" w:pos="9355"/>
              </w:tabs>
              <w:jc w:val="center"/>
            </w:pPr>
            <w:r w:rsidRPr="00AD05B5">
              <w:t>(</w:t>
            </w:r>
            <w:r w:rsidR="00865C15">
              <w:t>1</w:t>
            </w:r>
            <w:r w:rsidRPr="00AD05B5">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50"/>
          </w:tcPr>
          <w:p w:rsidR="00EC7B3E" w:rsidRPr="00AD05B5" w:rsidRDefault="00EC7B3E" w:rsidP="004C4917">
            <w:pPr>
              <w:pStyle w:val="ab"/>
              <w:tabs>
                <w:tab w:val="clear" w:pos="4677"/>
                <w:tab w:val="clear" w:pos="9355"/>
              </w:tabs>
              <w:jc w:val="center"/>
            </w:pPr>
            <w:r w:rsidRPr="00AD05B5">
              <w:lastRenderedPageBreak/>
              <w:t xml:space="preserve">4 </w:t>
            </w:r>
            <w:proofErr w:type="spellStart"/>
            <w:r w:rsidRPr="00AD05B5">
              <w:t>четв</w:t>
            </w:r>
            <w:proofErr w:type="spellEnd"/>
            <w:r w:rsidRPr="00AD05B5">
              <w:t>.</w:t>
            </w:r>
          </w:p>
        </w:tc>
        <w:tc>
          <w:tcPr>
            <w:tcW w:w="2878" w:type="pct"/>
          </w:tcPr>
          <w:p w:rsidR="00EC7B3E" w:rsidRPr="0082565C" w:rsidRDefault="0050473F" w:rsidP="004C4917">
            <w:pPr>
              <w:spacing w:line="240" w:lineRule="auto"/>
              <w:rPr>
                <w:rFonts w:ascii="Times New Roman" w:hAnsi="Times New Roman"/>
                <w:sz w:val="28"/>
                <w:szCs w:val="28"/>
              </w:rPr>
            </w:pPr>
            <w:r w:rsidRPr="0082565C">
              <w:rPr>
                <w:rFonts w:ascii="Times New Roman" w:hAnsi="Times New Roman"/>
                <w:b/>
                <w:sz w:val="28"/>
                <w:szCs w:val="28"/>
              </w:rPr>
              <w:t>Действия  в  экстремальных и чрезвычайных  ситуациях</w:t>
            </w:r>
            <w:r>
              <w:rPr>
                <w:rFonts w:ascii="Times New Roman" w:hAnsi="Times New Roman"/>
                <w:b/>
                <w:sz w:val="28"/>
                <w:szCs w:val="28"/>
              </w:rPr>
              <w:t xml:space="preserve"> (продолжение)</w:t>
            </w:r>
          </w:p>
        </w:tc>
        <w:tc>
          <w:tcPr>
            <w:tcW w:w="520" w:type="pct"/>
          </w:tcPr>
          <w:p w:rsidR="00EC7B3E" w:rsidRPr="00AD05B5" w:rsidRDefault="00EC7B3E" w:rsidP="004C4917">
            <w:pPr>
              <w:pStyle w:val="ab"/>
              <w:tabs>
                <w:tab w:val="clear" w:pos="4677"/>
                <w:tab w:val="clear" w:pos="9355"/>
              </w:tabs>
              <w:jc w:val="center"/>
            </w:pP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25(1)</w:t>
            </w:r>
          </w:p>
        </w:tc>
        <w:tc>
          <w:tcPr>
            <w:tcW w:w="2878" w:type="pct"/>
          </w:tcPr>
          <w:p w:rsidR="00EC7B3E" w:rsidRPr="00C77B83" w:rsidRDefault="00C77B83" w:rsidP="00C77B83">
            <w:pPr>
              <w:spacing w:after="0" w:line="240" w:lineRule="auto"/>
              <w:rPr>
                <w:rFonts w:ascii="Times New Roman" w:hAnsi="Times New Roman"/>
                <w:sz w:val="28"/>
                <w:szCs w:val="28"/>
              </w:rPr>
            </w:pPr>
            <w:r w:rsidRPr="00C77B83">
              <w:rPr>
                <w:rFonts w:ascii="Times New Roman" w:hAnsi="Times New Roman"/>
                <w:sz w:val="28"/>
                <w:szCs w:val="28"/>
              </w:rPr>
              <w:t xml:space="preserve">Алгоритм </w:t>
            </w:r>
            <w:r>
              <w:rPr>
                <w:rFonts w:ascii="Times New Roman" w:hAnsi="Times New Roman"/>
                <w:sz w:val="28"/>
                <w:szCs w:val="28"/>
              </w:rPr>
              <w:t xml:space="preserve">искусственной вентиляции  лёгких и </w:t>
            </w:r>
            <w:r w:rsidRPr="00C77B83">
              <w:rPr>
                <w:rFonts w:ascii="Times New Roman" w:hAnsi="Times New Roman"/>
                <w:sz w:val="28"/>
                <w:szCs w:val="28"/>
              </w:rPr>
              <w:t>сердечно-лёгочной реанимации</w:t>
            </w:r>
            <w:r>
              <w:rPr>
                <w:rFonts w:ascii="Times New Roman" w:hAnsi="Times New Roman"/>
                <w:sz w:val="28"/>
                <w:szCs w:val="28"/>
              </w:rPr>
              <w:t xml:space="preserve">  (1 год)</w:t>
            </w:r>
            <w:r w:rsidRPr="00C77B83">
              <w:rPr>
                <w:rFonts w:ascii="Times New Roman" w:hAnsi="Times New Roman"/>
                <w:sz w:val="28"/>
                <w:szCs w:val="28"/>
              </w:rPr>
              <w:t xml:space="preserve">, </w:t>
            </w:r>
            <w:r>
              <w:rPr>
                <w:rFonts w:ascii="Times New Roman" w:hAnsi="Times New Roman"/>
                <w:sz w:val="28"/>
                <w:szCs w:val="28"/>
              </w:rPr>
              <w:t xml:space="preserve">алгоритм первой помощи </w:t>
            </w:r>
            <w:r w:rsidRPr="00C77B83">
              <w:rPr>
                <w:rFonts w:ascii="Times New Roman" w:hAnsi="Times New Roman"/>
                <w:sz w:val="28"/>
                <w:szCs w:val="28"/>
              </w:rPr>
              <w:t>при травматическом шоке</w:t>
            </w:r>
            <w:r>
              <w:rPr>
                <w:rFonts w:ascii="Times New Roman" w:hAnsi="Times New Roman"/>
                <w:sz w:val="28"/>
                <w:szCs w:val="28"/>
              </w:rPr>
              <w:t xml:space="preserve"> (2 год)</w:t>
            </w:r>
            <w:r w:rsidRPr="00C77B83">
              <w:rPr>
                <w:rFonts w:ascii="Times New Roman" w:hAnsi="Times New Roman"/>
                <w:sz w:val="28"/>
                <w:szCs w:val="28"/>
              </w:rPr>
              <w:t xml:space="preserve">. Тренажер СЛР Максим – </w:t>
            </w:r>
            <w:r w:rsidRPr="00C77B83">
              <w:rPr>
                <w:rFonts w:ascii="Times New Roman" w:hAnsi="Times New Roman"/>
                <w:sz w:val="28"/>
                <w:szCs w:val="28"/>
                <w:lang w:val="en-US"/>
              </w:rPr>
              <w:t>II</w:t>
            </w:r>
            <w:r>
              <w:rPr>
                <w:rFonts w:ascii="Times New Roman" w:hAnsi="Times New Roman"/>
                <w:sz w:val="28"/>
                <w:szCs w:val="28"/>
              </w:rPr>
              <w:t xml:space="preserve"> – отработка комплекса реанимационных действий 2-3 чел (1 год), 1 чел (2 год)</w:t>
            </w:r>
            <w:r w:rsidRPr="00C77B83">
              <w:rPr>
                <w:rFonts w:ascii="Times New Roman" w:hAnsi="Times New Roman"/>
                <w:sz w:val="28"/>
                <w:szCs w:val="28"/>
              </w:rPr>
              <w:t xml:space="preserve">. </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26(2)</w:t>
            </w:r>
          </w:p>
        </w:tc>
        <w:tc>
          <w:tcPr>
            <w:tcW w:w="2878" w:type="pct"/>
          </w:tcPr>
          <w:p w:rsidR="00AA189C" w:rsidRDefault="00AA189C" w:rsidP="004C4917">
            <w:pPr>
              <w:pStyle w:val="ab"/>
              <w:tabs>
                <w:tab w:val="clear" w:pos="4677"/>
                <w:tab w:val="clear" w:pos="9355"/>
              </w:tabs>
              <w:rPr>
                <w:color w:val="FF0000"/>
                <w:sz w:val="28"/>
                <w:szCs w:val="28"/>
              </w:rPr>
            </w:pPr>
            <w:r w:rsidRPr="008C031E">
              <w:rPr>
                <w:color w:val="FF0000"/>
                <w:sz w:val="28"/>
                <w:szCs w:val="28"/>
              </w:rPr>
              <w:t>Тест № 4 по теме: «Первая помощь пострадавшим»</w:t>
            </w:r>
          </w:p>
          <w:p w:rsidR="00C77B83" w:rsidRPr="0082565C" w:rsidRDefault="00C77B83" w:rsidP="004C4917">
            <w:pPr>
              <w:pStyle w:val="ab"/>
              <w:tabs>
                <w:tab w:val="clear" w:pos="4677"/>
                <w:tab w:val="clear" w:pos="9355"/>
              </w:tabs>
              <w:rPr>
                <w:sz w:val="28"/>
                <w:szCs w:val="28"/>
              </w:rPr>
            </w:pPr>
            <w:r>
              <w:rPr>
                <w:sz w:val="28"/>
                <w:szCs w:val="28"/>
              </w:rPr>
              <w:t>Алгоритм остановки кровотечений. Правила наложения жгута (1год). Первая помощь при ожогах и отморожениях (2 год). Наложение асептической повязки, остановка артериального кровотечения с помощью жгута и подручных средств (1 год). Основные виды повязок на конечности, голову, туловище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50473F" w:rsidRPr="0082565C" w:rsidTr="00AD05B5">
        <w:tc>
          <w:tcPr>
            <w:tcW w:w="732" w:type="pct"/>
          </w:tcPr>
          <w:p w:rsidR="0050473F" w:rsidRPr="00AD05B5" w:rsidRDefault="0050473F" w:rsidP="004C4917">
            <w:pPr>
              <w:pStyle w:val="ab"/>
              <w:tabs>
                <w:tab w:val="clear" w:pos="4677"/>
                <w:tab w:val="clear" w:pos="9355"/>
              </w:tabs>
              <w:jc w:val="center"/>
            </w:pPr>
          </w:p>
        </w:tc>
        <w:tc>
          <w:tcPr>
            <w:tcW w:w="2878" w:type="pct"/>
          </w:tcPr>
          <w:p w:rsidR="0050473F" w:rsidRDefault="0050473F" w:rsidP="004C4917">
            <w:pPr>
              <w:pStyle w:val="ab"/>
              <w:tabs>
                <w:tab w:val="clear" w:pos="4677"/>
                <w:tab w:val="clear" w:pos="9355"/>
              </w:tabs>
              <w:rPr>
                <w:sz w:val="28"/>
                <w:szCs w:val="28"/>
              </w:rPr>
            </w:pPr>
            <w:r w:rsidRPr="0082565C">
              <w:rPr>
                <w:b/>
                <w:sz w:val="28"/>
                <w:szCs w:val="28"/>
              </w:rPr>
              <w:t xml:space="preserve">Раздел </w:t>
            </w:r>
            <w:r w:rsidRPr="0082565C">
              <w:rPr>
                <w:b/>
                <w:sz w:val="28"/>
                <w:szCs w:val="28"/>
                <w:lang w:val="en-US"/>
              </w:rPr>
              <w:t>II</w:t>
            </w:r>
            <w:r w:rsidRPr="0082565C">
              <w:rPr>
                <w:b/>
                <w:sz w:val="28"/>
                <w:szCs w:val="28"/>
              </w:rPr>
              <w:t>. Военно-спортивная  подготовка</w:t>
            </w:r>
          </w:p>
        </w:tc>
        <w:tc>
          <w:tcPr>
            <w:tcW w:w="520" w:type="pct"/>
          </w:tcPr>
          <w:p w:rsidR="0050473F" w:rsidRPr="00AD05B5" w:rsidRDefault="0050473F" w:rsidP="004C4917">
            <w:pPr>
              <w:pStyle w:val="ab"/>
              <w:tabs>
                <w:tab w:val="clear" w:pos="4677"/>
                <w:tab w:val="clear" w:pos="9355"/>
              </w:tabs>
              <w:jc w:val="center"/>
            </w:pPr>
          </w:p>
        </w:tc>
        <w:tc>
          <w:tcPr>
            <w:tcW w:w="444" w:type="pct"/>
          </w:tcPr>
          <w:p w:rsidR="0050473F" w:rsidRPr="00AD05B5" w:rsidRDefault="0050473F" w:rsidP="004C4917">
            <w:pPr>
              <w:pStyle w:val="ab"/>
              <w:tabs>
                <w:tab w:val="clear" w:pos="4677"/>
                <w:tab w:val="clear" w:pos="9355"/>
              </w:tabs>
            </w:pPr>
          </w:p>
        </w:tc>
        <w:tc>
          <w:tcPr>
            <w:tcW w:w="426" w:type="pct"/>
          </w:tcPr>
          <w:p w:rsidR="0050473F" w:rsidRPr="00AD05B5" w:rsidRDefault="0050473F" w:rsidP="004C4917">
            <w:pPr>
              <w:pStyle w:val="ab"/>
              <w:tabs>
                <w:tab w:val="clear" w:pos="4677"/>
                <w:tab w:val="clear" w:pos="9355"/>
              </w:tabs>
            </w:pPr>
          </w:p>
        </w:tc>
      </w:tr>
      <w:tr w:rsidR="0050473F" w:rsidRPr="0082565C" w:rsidTr="00AD05B5">
        <w:tc>
          <w:tcPr>
            <w:tcW w:w="732" w:type="pct"/>
          </w:tcPr>
          <w:p w:rsidR="0050473F" w:rsidRPr="00AD05B5" w:rsidRDefault="0050473F" w:rsidP="004C4917">
            <w:pPr>
              <w:pStyle w:val="ab"/>
              <w:tabs>
                <w:tab w:val="clear" w:pos="4677"/>
                <w:tab w:val="clear" w:pos="9355"/>
              </w:tabs>
              <w:jc w:val="center"/>
            </w:pPr>
          </w:p>
        </w:tc>
        <w:tc>
          <w:tcPr>
            <w:tcW w:w="2878" w:type="pct"/>
          </w:tcPr>
          <w:p w:rsidR="0050473F" w:rsidRDefault="0050473F" w:rsidP="004C4917">
            <w:pPr>
              <w:pStyle w:val="ab"/>
              <w:tabs>
                <w:tab w:val="clear" w:pos="4677"/>
                <w:tab w:val="clear" w:pos="9355"/>
              </w:tabs>
              <w:rPr>
                <w:sz w:val="28"/>
                <w:szCs w:val="28"/>
              </w:rPr>
            </w:pPr>
            <w:r w:rsidRPr="0082565C">
              <w:rPr>
                <w:b/>
                <w:sz w:val="28"/>
                <w:szCs w:val="28"/>
              </w:rPr>
              <w:t>Общая физическая  подготовка</w:t>
            </w:r>
          </w:p>
        </w:tc>
        <w:tc>
          <w:tcPr>
            <w:tcW w:w="520" w:type="pct"/>
          </w:tcPr>
          <w:p w:rsidR="0050473F" w:rsidRPr="00AD05B5" w:rsidRDefault="0050473F" w:rsidP="004C4917">
            <w:pPr>
              <w:pStyle w:val="ab"/>
              <w:tabs>
                <w:tab w:val="clear" w:pos="4677"/>
                <w:tab w:val="clear" w:pos="9355"/>
              </w:tabs>
              <w:jc w:val="center"/>
            </w:pPr>
          </w:p>
        </w:tc>
        <w:tc>
          <w:tcPr>
            <w:tcW w:w="444" w:type="pct"/>
          </w:tcPr>
          <w:p w:rsidR="0050473F" w:rsidRPr="00AD05B5" w:rsidRDefault="0050473F" w:rsidP="004C4917">
            <w:pPr>
              <w:pStyle w:val="ab"/>
              <w:tabs>
                <w:tab w:val="clear" w:pos="4677"/>
                <w:tab w:val="clear" w:pos="9355"/>
              </w:tabs>
            </w:pPr>
          </w:p>
        </w:tc>
        <w:tc>
          <w:tcPr>
            <w:tcW w:w="426" w:type="pct"/>
          </w:tcPr>
          <w:p w:rsidR="0050473F" w:rsidRPr="00AD05B5" w:rsidRDefault="0050473F"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27(3)</w:t>
            </w:r>
          </w:p>
        </w:tc>
        <w:tc>
          <w:tcPr>
            <w:tcW w:w="2878" w:type="pct"/>
          </w:tcPr>
          <w:p w:rsidR="00EC7B3E" w:rsidRPr="0082565C" w:rsidRDefault="002459A4" w:rsidP="00414F91">
            <w:pPr>
              <w:pStyle w:val="ab"/>
              <w:tabs>
                <w:tab w:val="clear" w:pos="4677"/>
                <w:tab w:val="clear" w:pos="9355"/>
              </w:tabs>
              <w:rPr>
                <w:sz w:val="28"/>
                <w:szCs w:val="28"/>
              </w:rPr>
            </w:pPr>
            <w:r>
              <w:rPr>
                <w:sz w:val="28"/>
                <w:szCs w:val="28"/>
              </w:rPr>
              <w:t>ОФП. Зарядка</w:t>
            </w:r>
            <w:r w:rsidR="00AA189C">
              <w:rPr>
                <w:sz w:val="28"/>
                <w:szCs w:val="28"/>
              </w:rPr>
              <w:t>.</w:t>
            </w:r>
            <w:r w:rsidR="00414F91" w:rsidRPr="0082565C">
              <w:rPr>
                <w:sz w:val="28"/>
                <w:szCs w:val="28"/>
              </w:rPr>
              <w:t xml:space="preserve"> </w:t>
            </w:r>
            <w:proofErr w:type="spellStart"/>
            <w:r w:rsidR="00414F91">
              <w:rPr>
                <w:sz w:val="28"/>
                <w:szCs w:val="28"/>
              </w:rPr>
              <w:t>Общеразвивающие</w:t>
            </w:r>
            <w:proofErr w:type="spellEnd"/>
            <w:r w:rsidR="00414F91">
              <w:rPr>
                <w:sz w:val="28"/>
                <w:szCs w:val="28"/>
              </w:rPr>
              <w:t xml:space="preserve"> разминочные упражнения (1 год). Выполнение упражнений в комплексе (2 год).</w:t>
            </w:r>
            <w:r w:rsidR="00414F91">
              <w:rPr>
                <w:color w:val="FF0000"/>
                <w:sz w:val="28"/>
                <w:szCs w:val="28"/>
              </w:rPr>
              <w:t xml:space="preserve"> </w:t>
            </w:r>
            <w:proofErr w:type="spellStart"/>
            <w:r w:rsidR="00414F91">
              <w:rPr>
                <w:color w:val="FF0000"/>
                <w:sz w:val="28"/>
                <w:szCs w:val="28"/>
              </w:rPr>
              <w:t>Урок-треннинг</w:t>
            </w:r>
            <w:proofErr w:type="spellEnd"/>
            <w:r w:rsidR="00414F91" w:rsidRPr="00FB4339">
              <w:rPr>
                <w:color w:val="FF0000"/>
                <w:sz w:val="28"/>
                <w:szCs w:val="28"/>
              </w:rPr>
              <w:t xml:space="preserve"> (спортзал)</w:t>
            </w:r>
            <w:r w:rsidR="00414F91">
              <w:rPr>
                <w:color w:val="FF0000"/>
                <w:sz w:val="28"/>
                <w:szCs w:val="28"/>
              </w:rPr>
              <w:t>.</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28(4)</w:t>
            </w:r>
          </w:p>
        </w:tc>
        <w:tc>
          <w:tcPr>
            <w:tcW w:w="2878" w:type="pct"/>
          </w:tcPr>
          <w:p w:rsidR="00EC7B3E" w:rsidRPr="0082565C" w:rsidRDefault="00AA189C" w:rsidP="004C4917">
            <w:pPr>
              <w:pStyle w:val="ab"/>
              <w:tabs>
                <w:tab w:val="clear" w:pos="4677"/>
                <w:tab w:val="clear" w:pos="9355"/>
              </w:tabs>
              <w:rPr>
                <w:sz w:val="28"/>
                <w:szCs w:val="28"/>
              </w:rPr>
            </w:pPr>
            <w:r>
              <w:rPr>
                <w:sz w:val="28"/>
                <w:szCs w:val="28"/>
              </w:rPr>
              <w:t xml:space="preserve">Урок – исследование. И.С. Ярыгин. ОФП. </w:t>
            </w:r>
            <w:r w:rsidRPr="0082565C">
              <w:rPr>
                <w:sz w:val="28"/>
                <w:szCs w:val="28"/>
              </w:rPr>
              <w:t>Приёмы самостраховки.</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29(5)</w:t>
            </w:r>
          </w:p>
        </w:tc>
        <w:tc>
          <w:tcPr>
            <w:tcW w:w="2878" w:type="pct"/>
          </w:tcPr>
          <w:p w:rsidR="00EC7B3E" w:rsidRPr="0082565C" w:rsidRDefault="00AA189C" w:rsidP="00414F91">
            <w:pPr>
              <w:pStyle w:val="ab"/>
              <w:tabs>
                <w:tab w:val="clear" w:pos="4677"/>
                <w:tab w:val="clear" w:pos="9355"/>
              </w:tabs>
              <w:rPr>
                <w:sz w:val="28"/>
                <w:szCs w:val="28"/>
              </w:rPr>
            </w:pPr>
            <w:r>
              <w:rPr>
                <w:sz w:val="28"/>
                <w:szCs w:val="28"/>
              </w:rPr>
              <w:t xml:space="preserve">ОФП. </w:t>
            </w:r>
            <w:r w:rsidR="00EC7B3E" w:rsidRPr="0082565C">
              <w:rPr>
                <w:sz w:val="28"/>
                <w:szCs w:val="28"/>
              </w:rPr>
              <w:t xml:space="preserve">Приёмы самообороны. </w:t>
            </w:r>
            <w:r>
              <w:rPr>
                <w:sz w:val="28"/>
                <w:szCs w:val="28"/>
              </w:rPr>
              <w:t xml:space="preserve">Нормы ГТО. </w:t>
            </w:r>
            <w:r w:rsidR="00414F91" w:rsidRPr="0020163F">
              <w:rPr>
                <w:sz w:val="28"/>
                <w:szCs w:val="28"/>
              </w:rPr>
              <w:t>Выполнение приемов самообороны от захватов спереди, сзади, ударов сверху, снизу, сбоку, уход от прямых ударов (1 год). Выполнение приёмов самообороны от захватов и нападения с оружием (2 год).</w:t>
            </w:r>
            <w:r w:rsidR="00414F91" w:rsidRPr="00FB4339">
              <w:rPr>
                <w:color w:val="FF0000"/>
                <w:sz w:val="28"/>
                <w:szCs w:val="28"/>
              </w:rPr>
              <w:t xml:space="preserve"> </w:t>
            </w:r>
            <w:proofErr w:type="spellStart"/>
            <w:r w:rsidR="00414F91">
              <w:rPr>
                <w:color w:val="FF0000"/>
                <w:sz w:val="28"/>
                <w:szCs w:val="28"/>
              </w:rPr>
              <w:t>Урок-треннинг</w:t>
            </w:r>
            <w:proofErr w:type="spellEnd"/>
            <w:r w:rsidR="00414F91" w:rsidRPr="00FB4339">
              <w:rPr>
                <w:color w:val="FF0000"/>
                <w:sz w:val="28"/>
                <w:szCs w:val="28"/>
              </w:rPr>
              <w:t xml:space="preserve"> (спортзал)</w:t>
            </w:r>
            <w:r w:rsidR="00414F91">
              <w:rPr>
                <w:color w:val="FF0000"/>
                <w:sz w:val="28"/>
                <w:szCs w:val="28"/>
              </w:rPr>
              <w:t>.</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50473F" w:rsidRPr="0082565C" w:rsidTr="00AD05B5">
        <w:tc>
          <w:tcPr>
            <w:tcW w:w="732" w:type="pct"/>
          </w:tcPr>
          <w:p w:rsidR="0050473F" w:rsidRPr="00AD05B5" w:rsidRDefault="0050473F" w:rsidP="004C4917">
            <w:pPr>
              <w:pStyle w:val="ab"/>
              <w:tabs>
                <w:tab w:val="clear" w:pos="4677"/>
                <w:tab w:val="clear" w:pos="9355"/>
              </w:tabs>
              <w:jc w:val="center"/>
            </w:pPr>
          </w:p>
        </w:tc>
        <w:tc>
          <w:tcPr>
            <w:tcW w:w="2878" w:type="pct"/>
          </w:tcPr>
          <w:p w:rsidR="0050473F" w:rsidRDefault="0050473F" w:rsidP="00AA189C">
            <w:pPr>
              <w:spacing w:after="0" w:line="240" w:lineRule="auto"/>
              <w:rPr>
                <w:rFonts w:ascii="Times New Roman" w:hAnsi="Times New Roman"/>
                <w:sz w:val="28"/>
                <w:szCs w:val="28"/>
              </w:rPr>
            </w:pPr>
            <w:r>
              <w:rPr>
                <w:rFonts w:ascii="Times New Roman" w:hAnsi="Times New Roman"/>
                <w:b/>
                <w:sz w:val="28"/>
                <w:szCs w:val="28"/>
              </w:rPr>
              <w:t xml:space="preserve">Раздел  </w:t>
            </w:r>
            <w:r w:rsidRPr="0082565C">
              <w:rPr>
                <w:rFonts w:ascii="Times New Roman" w:hAnsi="Times New Roman"/>
                <w:b/>
                <w:sz w:val="28"/>
                <w:szCs w:val="28"/>
                <w:lang w:val="en-US"/>
              </w:rPr>
              <w:t>III</w:t>
            </w:r>
            <w:r w:rsidRPr="0082565C">
              <w:rPr>
                <w:rFonts w:ascii="Times New Roman" w:hAnsi="Times New Roman"/>
                <w:b/>
                <w:sz w:val="28"/>
                <w:szCs w:val="28"/>
              </w:rPr>
              <w:t>.</w:t>
            </w:r>
            <w:r>
              <w:rPr>
                <w:rFonts w:ascii="Times New Roman" w:hAnsi="Times New Roman"/>
                <w:b/>
                <w:sz w:val="28"/>
                <w:szCs w:val="28"/>
              </w:rPr>
              <w:t xml:space="preserve"> </w:t>
            </w:r>
            <w:r w:rsidRPr="0082565C">
              <w:rPr>
                <w:rFonts w:ascii="Times New Roman" w:hAnsi="Times New Roman"/>
                <w:b/>
                <w:color w:val="000000" w:themeColor="text1"/>
                <w:sz w:val="28"/>
                <w:szCs w:val="28"/>
              </w:rPr>
              <w:t>Интеллектуальное развитие в игровой деятельности</w:t>
            </w:r>
            <w:r w:rsidR="00C85EE2">
              <w:rPr>
                <w:rFonts w:ascii="Times New Roman" w:hAnsi="Times New Roman"/>
                <w:b/>
                <w:color w:val="000000" w:themeColor="text1"/>
                <w:sz w:val="28"/>
                <w:szCs w:val="28"/>
              </w:rPr>
              <w:t>. Символы. Победы.</w:t>
            </w:r>
          </w:p>
        </w:tc>
        <w:tc>
          <w:tcPr>
            <w:tcW w:w="520" w:type="pct"/>
          </w:tcPr>
          <w:p w:rsidR="0050473F" w:rsidRPr="00AD05B5" w:rsidRDefault="0050473F" w:rsidP="004C4917">
            <w:pPr>
              <w:pStyle w:val="ab"/>
              <w:tabs>
                <w:tab w:val="clear" w:pos="4677"/>
                <w:tab w:val="clear" w:pos="9355"/>
              </w:tabs>
              <w:jc w:val="center"/>
            </w:pPr>
          </w:p>
        </w:tc>
        <w:tc>
          <w:tcPr>
            <w:tcW w:w="444" w:type="pct"/>
          </w:tcPr>
          <w:p w:rsidR="0050473F" w:rsidRPr="00AD05B5" w:rsidRDefault="0050473F" w:rsidP="004C4917">
            <w:pPr>
              <w:pStyle w:val="ab"/>
              <w:tabs>
                <w:tab w:val="clear" w:pos="4677"/>
                <w:tab w:val="clear" w:pos="9355"/>
              </w:tabs>
            </w:pPr>
          </w:p>
        </w:tc>
        <w:tc>
          <w:tcPr>
            <w:tcW w:w="426" w:type="pct"/>
          </w:tcPr>
          <w:p w:rsidR="0050473F" w:rsidRPr="00AD05B5" w:rsidRDefault="0050473F"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30(6)</w:t>
            </w:r>
          </w:p>
        </w:tc>
        <w:tc>
          <w:tcPr>
            <w:tcW w:w="2878" w:type="pct"/>
          </w:tcPr>
          <w:p w:rsidR="00AA189C" w:rsidRDefault="00AA189C" w:rsidP="00AA189C">
            <w:pPr>
              <w:spacing w:after="0" w:line="240" w:lineRule="auto"/>
              <w:rPr>
                <w:rFonts w:ascii="Times New Roman" w:hAnsi="Times New Roman"/>
                <w:sz w:val="28"/>
                <w:szCs w:val="28"/>
              </w:rPr>
            </w:pPr>
            <w:r>
              <w:rPr>
                <w:rFonts w:ascii="Times New Roman" w:hAnsi="Times New Roman"/>
                <w:sz w:val="28"/>
                <w:szCs w:val="28"/>
              </w:rPr>
              <w:t>Города герои.</w:t>
            </w:r>
          </w:p>
          <w:p w:rsidR="00EC7B3E" w:rsidRPr="0082565C" w:rsidRDefault="00EC7B3E" w:rsidP="00AA189C">
            <w:pPr>
              <w:spacing w:after="0" w:line="240" w:lineRule="auto"/>
              <w:rPr>
                <w:rFonts w:ascii="Times New Roman" w:hAnsi="Times New Roman"/>
                <w:sz w:val="28"/>
                <w:szCs w:val="28"/>
              </w:rPr>
            </w:pPr>
            <w:r w:rsidRPr="0082565C">
              <w:rPr>
                <w:rFonts w:ascii="Times New Roman" w:hAnsi="Times New Roman"/>
                <w:sz w:val="28"/>
                <w:szCs w:val="28"/>
              </w:rPr>
              <w:t>Техника  пешеходного  туризма без  снаряжения. Переправа. Вязание узлов.</w:t>
            </w:r>
            <w:r w:rsidR="00781AEF">
              <w:rPr>
                <w:rFonts w:ascii="Times New Roman" w:hAnsi="Times New Roman"/>
                <w:sz w:val="28"/>
                <w:szCs w:val="28"/>
              </w:rPr>
              <w:t xml:space="preserve"> </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31(7)</w:t>
            </w:r>
          </w:p>
        </w:tc>
        <w:tc>
          <w:tcPr>
            <w:tcW w:w="2878" w:type="pct"/>
          </w:tcPr>
          <w:p w:rsidR="00AA189C" w:rsidRDefault="00AA189C" w:rsidP="00AA189C">
            <w:pPr>
              <w:spacing w:after="0" w:line="240" w:lineRule="auto"/>
              <w:rPr>
                <w:rFonts w:ascii="Times New Roman" w:hAnsi="Times New Roman"/>
                <w:sz w:val="28"/>
                <w:szCs w:val="28"/>
              </w:rPr>
            </w:pPr>
            <w:r w:rsidRPr="00781AEF">
              <w:rPr>
                <w:rFonts w:ascii="Times New Roman" w:hAnsi="Times New Roman"/>
                <w:sz w:val="28"/>
                <w:szCs w:val="28"/>
              </w:rPr>
              <w:t>Великие полководцы России.</w:t>
            </w:r>
          </w:p>
          <w:p w:rsidR="00EC7B3E" w:rsidRPr="0082565C" w:rsidRDefault="00EC7B3E" w:rsidP="00AA189C">
            <w:pPr>
              <w:spacing w:after="0" w:line="240" w:lineRule="auto"/>
              <w:rPr>
                <w:rFonts w:ascii="Times New Roman" w:hAnsi="Times New Roman"/>
                <w:sz w:val="28"/>
                <w:szCs w:val="28"/>
              </w:rPr>
            </w:pPr>
            <w:r w:rsidRPr="0082565C">
              <w:rPr>
                <w:rFonts w:ascii="Times New Roman" w:hAnsi="Times New Roman"/>
                <w:sz w:val="28"/>
                <w:szCs w:val="28"/>
              </w:rPr>
              <w:t xml:space="preserve">Техника  пешеходного  туризма  со    </w:t>
            </w:r>
            <w:r w:rsidRPr="0082565C">
              <w:rPr>
                <w:rFonts w:ascii="Times New Roman" w:hAnsi="Times New Roman"/>
                <w:sz w:val="28"/>
                <w:szCs w:val="28"/>
              </w:rPr>
              <w:lastRenderedPageBreak/>
              <w:t>с</w:t>
            </w:r>
            <w:r w:rsidR="00414F91">
              <w:rPr>
                <w:rFonts w:ascii="Times New Roman" w:hAnsi="Times New Roman"/>
                <w:sz w:val="28"/>
                <w:szCs w:val="28"/>
              </w:rPr>
              <w:t xml:space="preserve">пециальным  снаряжением. Горно-штурмовая </w:t>
            </w:r>
            <w:r w:rsidRPr="0082565C">
              <w:rPr>
                <w:rFonts w:ascii="Times New Roman" w:hAnsi="Times New Roman"/>
                <w:sz w:val="28"/>
                <w:szCs w:val="28"/>
              </w:rPr>
              <w:t>подготовка.</w:t>
            </w:r>
            <w:r w:rsidR="00781AEF" w:rsidRPr="00781AEF">
              <w:rPr>
                <w:rFonts w:ascii="Times New Roman" w:hAnsi="Times New Roman"/>
                <w:sz w:val="28"/>
                <w:szCs w:val="28"/>
              </w:rPr>
              <w:t xml:space="preserve"> </w:t>
            </w:r>
            <w:r w:rsidRPr="008C031E">
              <w:rPr>
                <w:rFonts w:ascii="Times New Roman" w:hAnsi="Times New Roman"/>
                <w:color w:val="FF0000"/>
                <w:sz w:val="28"/>
                <w:szCs w:val="28"/>
              </w:rPr>
              <w:t>Тест № 5 по теме: «Техника пешеходного туризма».</w:t>
            </w:r>
            <w:r w:rsidR="00781AEF">
              <w:rPr>
                <w:rFonts w:ascii="Times New Roman" w:hAnsi="Times New Roman"/>
                <w:color w:val="FF0000"/>
                <w:sz w:val="28"/>
                <w:szCs w:val="28"/>
              </w:rPr>
              <w:t xml:space="preserve"> </w:t>
            </w:r>
          </w:p>
        </w:tc>
        <w:tc>
          <w:tcPr>
            <w:tcW w:w="520" w:type="pct"/>
          </w:tcPr>
          <w:p w:rsidR="00EC7B3E" w:rsidRPr="00AD05B5" w:rsidRDefault="00EC7B3E" w:rsidP="004C4917">
            <w:pPr>
              <w:pStyle w:val="ab"/>
              <w:tabs>
                <w:tab w:val="clear" w:pos="4677"/>
                <w:tab w:val="clear" w:pos="9355"/>
              </w:tabs>
              <w:jc w:val="center"/>
            </w:pPr>
            <w:r w:rsidRPr="00AD05B5">
              <w:lastRenderedPageBreak/>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50473F" w:rsidRPr="0082565C" w:rsidTr="00AD05B5">
        <w:tc>
          <w:tcPr>
            <w:tcW w:w="732" w:type="pct"/>
          </w:tcPr>
          <w:p w:rsidR="0050473F" w:rsidRPr="00AD05B5" w:rsidRDefault="0050473F" w:rsidP="004C4917">
            <w:pPr>
              <w:pStyle w:val="ab"/>
              <w:tabs>
                <w:tab w:val="clear" w:pos="4677"/>
                <w:tab w:val="clear" w:pos="9355"/>
              </w:tabs>
              <w:jc w:val="center"/>
            </w:pPr>
          </w:p>
        </w:tc>
        <w:tc>
          <w:tcPr>
            <w:tcW w:w="2878" w:type="pct"/>
          </w:tcPr>
          <w:p w:rsidR="0050473F" w:rsidRDefault="0050473F" w:rsidP="00AA189C">
            <w:pPr>
              <w:spacing w:after="0" w:line="240" w:lineRule="auto"/>
              <w:rPr>
                <w:rFonts w:ascii="Times New Roman" w:hAnsi="Times New Roman"/>
                <w:sz w:val="28"/>
                <w:szCs w:val="28"/>
              </w:rPr>
            </w:pPr>
            <w:r>
              <w:rPr>
                <w:rFonts w:ascii="Times New Roman" w:hAnsi="Times New Roman"/>
                <w:b/>
                <w:sz w:val="28"/>
                <w:szCs w:val="28"/>
              </w:rPr>
              <w:t xml:space="preserve">Раздел  </w:t>
            </w:r>
            <w:r w:rsidRPr="0082565C">
              <w:rPr>
                <w:rFonts w:ascii="Times New Roman" w:hAnsi="Times New Roman"/>
                <w:b/>
                <w:sz w:val="28"/>
                <w:szCs w:val="28"/>
                <w:lang w:val="en-US"/>
              </w:rPr>
              <w:t>IV</w:t>
            </w:r>
            <w:r w:rsidRPr="0082565C">
              <w:rPr>
                <w:rFonts w:ascii="Times New Roman" w:hAnsi="Times New Roman"/>
                <w:b/>
                <w:sz w:val="28"/>
                <w:szCs w:val="28"/>
              </w:rPr>
              <w:t>. Духовно-нравственное воспитание</w:t>
            </w:r>
            <w:r w:rsidR="00C85EE2">
              <w:rPr>
                <w:rFonts w:ascii="Times New Roman" w:hAnsi="Times New Roman"/>
                <w:b/>
                <w:sz w:val="28"/>
                <w:szCs w:val="28"/>
              </w:rPr>
              <w:t>. Символы Победы.</w:t>
            </w:r>
          </w:p>
        </w:tc>
        <w:tc>
          <w:tcPr>
            <w:tcW w:w="520" w:type="pct"/>
          </w:tcPr>
          <w:p w:rsidR="0050473F" w:rsidRPr="00AD05B5" w:rsidRDefault="0050473F" w:rsidP="004C4917">
            <w:pPr>
              <w:pStyle w:val="ab"/>
              <w:tabs>
                <w:tab w:val="clear" w:pos="4677"/>
                <w:tab w:val="clear" w:pos="9355"/>
              </w:tabs>
              <w:jc w:val="center"/>
            </w:pPr>
          </w:p>
        </w:tc>
        <w:tc>
          <w:tcPr>
            <w:tcW w:w="444" w:type="pct"/>
          </w:tcPr>
          <w:p w:rsidR="0050473F" w:rsidRPr="00AD05B5" w:rsidRDefault="0050473F" w:rsidP="004C4917">
            <w:pPr>
              <w:pStyle w:val="ab"/>
              <w:tabs>
                <w:tab w:val="clear" w:pos="4677"/>
                <w:tab w:val="clear" w:pos="9355"/>
              </w:tabs>
            </w:pPr>
          </w:p>
        </w:tc>
        <w:tc>
          <w:tcPr>
            <w:tcW w:w="426" w:type="pct"/>
          </w:tcPr>
          <w:p w:rsidR="0050473F" w:rsidRPr="00AD05B5" w:rsidRDefault="0050473F"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32(8)</w:t>
            </w:r>
          </w:p>
        </w:tc>
        <w:tc>
          <w:tcPr>
            <w:tcW w:w="2878" w:type="pct"/>
          </w:tcPr>
          <w:p w:rsidR="00EC7B3E" w:rsidRPr="0082565C" w:rsidRDefault="00414F91" w:rsidP="00AA189C">
            <w:pPr>
              <w:spacing w:after="0" w:line="240" w:lineRule="auto"/>
              <w:rPr>
                <w:rFonts w:ascii="Times New Roman" w:hAnsi="Times New Roman"/>
                <w:b/>
                <w:sz w:val="28"/>
                <w:szCs w:val="28"/>
              </w:rPr>
            </w:pPr>
            <w:r>
              <w:rPr>
                <w:rFonts w:ascii="Times New Roman" w:hAnsi="Times New Roman"/>
                <w:sz w:val="28"/>
                <w:szCs w:val="28"/>
              </w:rPr>
              <w:t>Маршалы Победы (1 год).</w:t>
            </w:r>
            <w:r w:rsidR="00AA189C">
              <w:rPr>
                <w:rFonts w:ascii="Times New Roman" w:hAnsi="Times New Roman"/>
                <w:sz w:val="28"/>
                <w:szCs w:val="28"/>
              </w:rPr>
              <w:t xml:space="preserve"> </w:t>
            </w:r>
            <w:r w:rsidR="00EC7B3E" w:rsidRPr="0082565C">
              <w:rPr>
                <w:rFonts w:ascii="Times New Roman" w:hAnsi="Times New Roman"/>
                <w:sz w:val="28"/>
                <w:szCs w:val="28"/>
              </w:rPr>
              <w:t>Родной  край,  его  природные  особенности, история, земляки - известные  люди</w:t>
            </w:r>
            <w:r>
              <w:rPr>
                <w:rFonts w:ascii="Times New Roman" w:hAnsi="Times New Roman"/>
                <w:sz w:val="28"/>
                <w:szCs w:val="28"/>
              </w:rPr>
              <w:t xml:space="preserve"> (2 год)</w:t>
            </w:r>
            <w:r w:rsidR="00EC7B3E" w:rsidRPr="0082565C">
              <w:rPr>
                <w:rFonts w:ascii="Times New Roman" w:hAnsi="Times New Roman"/>
                <w:sz w:val="28"/>
                <w:szCs w:val="28"/>
              </w:rPr>
              <w:t>.</w:t>
            </w:r>
            <w:r w:rsidR="00781AEF">
              <w:rPr>
                <w:rFonts w:ascii="Times New Roman" w:hAnsi="Times New Roman"/>
                <w:sz w:val="28"/>
                <w:szCs w:val="28"/>
              </w:rPr>
              <w:t xml:space="preserve"> </w:t>
            </w:r>
            <w:r>
              <w:rPr>
                <w:rFonts w:ascii="Times New Roman" w:hAnsi="Times New Roman"/>
                <w:sz w:val="28"/>
                <w:szCs w:val="28"/>
              </w:rPr>
              <w:t xml:space="preserve"> Боевой листок (подготовка содержания) (1 год). Урок - исследование к 85 –</w:t>
            </w:r>
            <w:proofErr w:type="spellStart"/>
            <w:r>
              <w:rPr>
                <w:rFonts w:ascii="Times New Roman" w:hAnsi="Times New Roman"/>
                <w:sz w:val="28"/>
                <w:szCs w:val="28"/>
              </w:rPr>
              <w:t>летию</w:t>
            </w:r>
            <w:proofErr w:type="spellEnd"/>
            <w:r>
              <w:rPr>
                <w:rFonts w:ascii="Times New Roman" w:hAnsi="Times New Roman"/>
                <w:sz w:val="28"/>
                <w:szCs w:val="28"/>
              </w:rPr>
              <w:t xml:space="preserve"> Красноярского края. 85 фактов и событий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33(9)</w:t>
            </w:r>
          </w:p>
        </w:tc>
        <w:tc>
          <w:tcPr>
            <w:tcW w:w="2878" w:type="pct"/>
          </w:tcPr>
          <w:p w:rsidR="00AA189C" w:rsidRDefault="00AA189C" w:rsidP="004C4917">
            <w:pPr>
              <w:spacing w:after="0" w:line="240" w:lineRule="auto"/>
              <w:rPr>
                <w:rFonts w:ascii="Times New Roman" w:hAnsi="Times New Roman"/>
                <w:sz w:val="28"/>
                <w:szCs w:val="28"/>
              </w:rPr>
            </w:pPr>
            <w:r>
              <w:rPr>
                <w:rFonts w:ascii="Times New Roman" w:hAnsi="Times New Roman"/>
                <w:sz w:val="28"/>
                <w:szCs w:val="28"/>
              </w:rPr>
              <w:t>Ордена и медали.</w:t>
            </w:r>
            <w:r w:rsidR="00414F91">
              <w:rPr>
                <w:rFonts w:ascii="Times New Roman" w:hAnsi="Times New Roman"/>
                <w:sz w:val="28"/>
                <w:szCs w:val="28"/>
              </w:rPr>
              <w:t xml:space="preserve"> (1 год)</w:t>
            </w:r>
          </w:p>
          <w:p w:rsidR="00EC7B3E" w:rsidRDefault="00EC7B3E" w:rsidP="00AA189C">
            <w:pPr>
              <w:spacing w:after="0" w:line="240" w:lineRule="auto"/>
              <w:rPr>
                <w:rFonts w:ascii="Times New Roman" w:hAnsi="Times New Roman"/>
                <w:sz w:val="28"/>
                <w:szCs w:val="28"/>
              </w:rPr>
            </w:pPr>
            <w:r w:rsidRPr="0082565C">
              <w:rPr>
                <w:rFonts w:ascii="Times New Roman" w:hAnsi="Times New Roman"/>
                <w:sz w:val="28"/>
                <w:szCs w:val="28"/>
              </w:rPr>
              <w:t>Памятники  культуры  и  истории</w:t>
            </w:r>
            <w:r w:rsidR="00414F91">
              <w:rPr>
                <w:rFonts w:ascii="Times New Roman" w:hAnsi="Times New Roman"/>
                <w:sz w:val="28"/>
                <w:szCs w:val="28"/>
              </w:rPr>
              <w:t xml:space="preserve"> </w:t>
            </w:r>
            <w:proofErr w:type="gramStart"/>
            <w:r w:rsidR="00414F91">
              <w:rPr>
                <w:rFonts w:ascii="Times New Roman" w:hAnsi="Times New Roman"/>
                <w:sz w:val="28"/>
                <w:szCs w:val="28"/>
              </w:rPr>
              <w:t>г</w:t>
            </w:r>
            <w:proofErr w:type="gramEnd"/>
            <w:r w:rsidR="00414F91">
              <w:rPr>
                <w:rFonts w:ascii="Times New Roman" w:hAnsi="Times New Roman"/>
                <w:sz w:val="28"/>
                <w:szCs w:val="28"/>
              </w:rPr>
              <w:t>. Красноярска</w:t>
            </w:r>
            <w:r w:rsidRPr="0082565C">
              <w:rPr>
                <w:rFonts w:ascii="Times New Roman" w:hAnsi="Times New Roman"/>
                <w:sz w:val="28"/>
                <w:szCs w:val="28"/>
              </w:rPr>
              <w:t>.</w:t>
            </w:r>
            <w:r w:rsidR="00781AEF">
              <w:rPr>
                <w:rFonts w:ascii="Times New Roman" w:hAnsi="Times New Roman"/>
                <w:sz w:val="28"/>
                <w:szCs w:val="28"/>
              </w:rPr>
              <w:t xml:space="preserve"> </w:t>
            </w:r>
            <w:r w:rsidR="00414F91">
              <w:rPr>
                <w:rFonts w:ascii="Times New Roman" w:hAnsi="Times New Roman"/>
                <w:sz w:val="28"/>
                <w:szCs w:val="28"/>
              </w:rPr>
              <w:t xml:space="preserve"> (2 год)</w:t>
            </w:r>
          </w:p>
          <w:p w:rsidR="00414F91" w:rsidRPr="0082565C" w:rsidRDefault="00414F91" w:rsidP="00AA189C">
            <w:pPr>
              <w:spacing w:after="0" w:line="240" w:lineRule="auto"/>
              <w:rPr>
                <w:rFonts w:ascii="Times New Roman" w:hAnsi="Times New Roman"/>
                <w:sz w:val="28"/>
                <w:szCs w:val="28"/>
              </w:rPr>
            </w:pPr>
            <w:r>
              <w:rPr>
                <w:rFonts w:ascii="Times New Roman" w:hAnsi="Times New Roman"/>
                <w:sz w:val="28"/>
                <w:szCs w:val="28"/>
              </w:rPr>
              <w:t>Боевой листок (правила оформления) (1 год). Подготовка исследования по теме краеведения (2 год).</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 xml:space="preserve">  34(10)</w:t>
            </w:r>
          </w:p>
        </w:tc>
        <w:tc>
          <w:tcPr>
            <w:tcW w:w="2878" w:type="pct"/>
          </w:tcPr>
          <w:p w:rsidR="00EC7B3E" w:rsidRPr="008C031E" w:rsidRDefault="00781AEF" w:rsidP="00414F91">
            <w:pPr>
              <w:pStyle w:val="ab"/>
              <w:tabs>
                <w:tab w:val="clear" w:pos="4677"/>
                <w:tab w:val="clear" w:pos="9355"/>
              </w:tabs>
              <w:rPr>
                <w:color w:val="FF0000"/>
                <w:sz w:val="28"/>
                <w:szCs w:val="28"/>
              </w:rPr>
            </w:pPr>
            <w:r w:rsidRPr="00781AEF">
              <w:rPr>
                <w:sz w:val="28"/>
                <w:szCs w:val="28"/>
              </w:rPr>
              <w:t xml:space="preserve">Создание </w:t>
            </w:r>
            <w:r w:rsidR="00414F91">
              <w:rPr>
                <w:sz w:val="28"/>
                <w:szCs w:val="28"/>
              </w:rPr>
              <w:t xml:space="preserve">и защита </w:t>
            </w:r>
            <w:r w:rsidRPr="00781AEF">
              <w:rPr>
                <w:sz w:val="28"/>
                <w:szCs w:val="28"/>
              </w:rPr>
              <w:t>боевого листка</w:t>
            </w:r>
            <w:r w:rsidR="00414F91">
              <w:rPr>
                <w:sz w:val="28"/>
                <w:szCs w:val="28"/>
              </w:rPr>
              <w:t xml:space="preserve"> (1 год)</w:t>
            </w:r>
            <w:r w:rsidRPr="00781AEF">
              <w:rPr>
                <w:sz w:val="28"/>
                <w:szCs w:val="28"/>
              </w:rPr>
              <w:t>.</w:t>
            </w:r>
            <w:r>
              <w:rPr>
                <w:color w:val="FF0000"/>
                <w:sz w:val="28"/>
                <w:szCs w:val="28"/>
              </w:rPr>
              <w:t xml:space="preserve"> </w:t>
            </w:r>
            <w:r w:rsidR="00414F91" w:rsidRPr="00781AEF">
              <w:rPr>
                <w:sz w:val="28"/>
                <w:szCs w:val="28"/>
              </w:rPr>
              <w:t>Защита исследовательских работ</w:t>
            </w:r>
            <w:r w:rsidR="00414F91">
              <w:rPr>
                <w:sz w:val="28"/>
                <w:szCs w:val="28"/>
              </w:rPr>
              <w:t xml:space="preserve"> (2 год)</w:t>
            </w:r>
            <w:r w:rsidR="00414F91" w:rsidRPr="00781AEF">
              <w:rPr>
                <w:sz w:val="28"/>
                <w:szCs w:val="28"/>
              </w:rPr>
              <w:t xml:space="preserve">. </w:t>
            </w:r>
            <w:proofErr w:type="spellStart"/>
            <w:r w:rsidR="00414F91">
              <w:rPr>
                <w:color w:val="FF0000"/>
                <w:sz w:val="28"/>
                <w:szCs w:val="28"/>
              </w:rPr>
              <w:t>Портфолио</w:t>
            </w:r>
            <w:proofErr w:type="spellEnd"/>
            <w:r w:rsidR="00414F91">
              <w:rPr>
                <w:color w:val="FF0000"/>
                <w:sz w:val="28"/>
                <w:szCs w:val="28"/>
              </w:rPr>
              <w:t xml:space="preserve">. Заполнение книжки юнармейца. </w:t>
            </w:r>
          </w:p>
        </w:tc>
        <w:tc>
          <w:tcPr>
            <w:tcW w:w="520" w:type="pct"/>
          </w:tcPr>
          <w:p w:rsidR="00EC7B3E" w:rsidRPr="00AD05B5" w:rsidRDefault="00EC7B3E" w:rsidP="004C4917">
            <w:pPr>
              <w:pStyle w:val="ab"/>
              <w:tabs>
                <w:tab w:val="clear" w:pos="4677"/>
                <w:tab w:val="clear" w:pos="9355"/>
              </w:tabs>
              <w:jc w:val="center"/>
            </w:pPr>
            <w:r w:rsidRPr="00AD05B5">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2060"/>
          </w:tcPr>
          <w:p w:rsidR="00EC7B3E" w:rsidRPr="00AD05B5" w:rsidRDefault="00EC7B3E" w:rsidP="004C4917">
            <w:pPr>
              <w:pStyle w:val="ab"/>
              <w:tabs>
                <w:tab w:val="clear" w:pos="4677"/>
                <w:tab w:val="clear" w:pos="9355"/>
              </w:tabs>
              <w:jc w:val="center"/>
            </w:pPr>
            <w:proofErr w:type="spellStart"/>
            <w:r w:rsidRPr="00AD05B5">
              <w:t>Внекл</w:t>
            </w:r>
            <w:proofErr w:type="spellEnd"/>
            <w:r w:rsidRPr="00AD05B5">
              <w:t>.</w:t>
            </w:r>
          </w:p>
        </w:tc>
        <w:tc>
          <w:tcPr>
            <w:tcW w:w="2878" w:type="pct"/>
            <w:shd w:val="clear" w:color="auto" w:fill="002060"/>
          </w:tcPr>
          <w:p w:rsidR="00414F91" w:rsidRDefault="00414F91" w:rsidP="004C4917">
            <w:pPr>
              <w:pStyle w:val="ab"/>
              <w:tabs>
                <w:tab w:val="clear" w:pos="4677"/>
                <w:tab w:val="clear" w:pos="9355"/>
              </w:tabs>
              <w:rPr>
                <w:sz w:val="28"/>
                <w:szCs w:val="28"/>
              </w:rPr>
            </w:pPr>
            <w:r>
              <w:rPr>
                <w:sz w:val="28"/>
                <w:szCs w:val="28"/>
              </w:rPr>
              <w:t>Командные игры с мячом. 1 год</w:t>
            </w:r>
          </w:p>
          <w:p w:rsidR="00EC7B3E" w:rsidRDefault="00EC7B3E" w:rsidP="004C4917">
            <w:pPr>
              <w:pStyle w:val="ab"/>
              <w:tabs>
                <w:tab w:val="clear" w:pos="4677"/>
                <w:tab w:val="clear" w:pos="9355"/>
              </w:tabs>
              <w:rPr>
                <w:sz w:val="28"/>
                <w:szCs w:val="28"/>
              </w:rPr>
            </w:pPr>
            <w:r w:rsidRPr="0082565C">
              <w:rPr>
                <w:sz w:val="28"/>
                <w:szCs w:val="28"/>
              </w:rPr>
              <w:t>Военно-спортивная  игра «Победа».</w:t>
            </w:r>
            <w:r w:rsidR="00414F91">
              <w:rPr>
                <w:sz w:val="28"/>
                <w:szCs w:val="28"/>
              </w:rPr>
              <w:t xml:space="preserve"> 2 год.</w:t>
            </w:r>
          </w:p>
          <w:p w:rsidR="00414F91" w:rsidRDefault="00414F91" w:rsidP="004C4917">
            <w:pPr>
              <w:pStyle w:val="ab"/>
              <w:tabs>
                <w:tab w:val="clear" w:pos="4677"/>
                <w:tab w:val="clear" w:pos="9355"/>
              </w:tabs>
              <w:rPr>
                <w:sz w:val="28"/>
                <w:szCs w:val="28"/>
              </w:rPr>
            </w:pPr>
            <w:r>
              <w:rPr>
                <w:sz w:val="28"/>
                <w:szCs w:val="28"/>
              </w:rPr>
              <w:t>Участие в мероприятиях, посвященных Дню Победы.  Вахта Памяти у памятника А. Матросову 1 год. Почётный караул у Вечного Огня боевой Славы на Посту № 1. 2 год.</w:t>
            </w:r>
          </w:p>
          <w:p w:rsidR="00414F91" w:rsidRPr="0082565C" w:rsidRDefault="00414F91" w:rsidP="004C4917">
            <w:pPr>
              <w:pStyle w:val="ab"/>
              <w:tabs>
                <w:tab w:val="clear" w:pos="4677"/>
                <w:tab w:val="clear" w:pos="9355"/>
              </w:tabs>
              <w:rPr>
                <w:sz w:val="28"/>
                <w:szCs w:val="28"/>
              </w:rPr>
            </w:pPr>
            <w:r>
              <w:rPr>
                <w:i/>
                <w:sz w:val="28"/>
                <w:szCs w:val="28"/>
              </w:rPr>
              <w:t>Диагностика личностных результатов. Анкетирование.</w:t>
            </w:r>
          </w:p>
        </w:tc>
        <w:tc>
          <w:tcPr>
            <w:tcW w:w="520" w:type="pct"/>
            <w:shd w:val="clear" w:color="auto" w:fill="002060"/>
          </w:tcPr>
          <w:p w:rsidR="00EC7B3E" w:rsidRPr="00AD05B5" w:rsidRDefault="00C17AFC" w:rsidP="00865C15">
            <w:pPr>
              <w:pStyle w:val="ab"/>
              <w:tabs>
                <w:tab w:val="clear" w:pos="4677"/>
                <w:tab w:val="clear" w:pos="9355"/>
              </w:tabs>
              <w:jc w:val="center"/>
            </w:pPr>
            <w:r w:rsidRPr="00AD05B5">
              <w:t>(5)</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FFFF00"/>
          </w:tcPr>
          <w:p w:rsidR="00EC7B3E" w:rsidRPr="00AD05B5" w:rsidRDefault="00EC7B3E" w:rsidP="004C4917">
            <w:pPr>
              <w:pStyle w:val="ab"/>
              <w:tabs>
                <w:tab w:val="clear" w:pos="4677"/>
                <w:tab w:val="clear" w:pos="9355"/>
              </w:tabs>
              <w:jc w:val="center"/>
            </w:pPr>
            <w:proofErr w:type="spellStart"/>
            <w:r w:rsidRPr="00AD05B5">
              <w:t>Исслед</w:t>
            </w:r>
            <w:proofErr w:type="spellEnd"/>
            <w:r w:rsidRPr="00AD05B5">
              <w:t>.</w:t>
            </w:r>
          </w:p>
        </w:tc>
        <w:tc>
          <w:tcPr>
            <w:tcW w:w="2878" w:type="pct"/>
            <w:shd w:val="clear" w:color="auto" w:fill="FFFF00"/>
          </w:tcPr>
          <w:p w:rsidR="00EC7B3E" w:rsidRPr="007A520C" w:rsidRDefault="00EC7B3E" w:rsidP="004C4917">
            <w:pPr>
              <w:spacing w:line="240" w:lineRule="auto"/>
              <w:rPr>
                <w:rFonts w:ascii="Times New Roman" w:hAnsi="Times New Roman"/>
                <w:sz w:val="28"/>
                <w:szCs w:val="28"/>
                <w:highlight w:val="yellow"/>
              </w:rPr>
            </w:pPr>
            <w:proofErr w:type="gramStart"/>
            <w:r w:rsidRPr="0082565C">
              <w:rPr>
                <w:rFonts w:ascii="Times New Roman" w:hAnsi="Times New Roman"/>
                <w:sz w:val="28"/>
                <w:szCs w:val="28"/>
              </w:rPr>
              <w:t>Память  поколений – дни  воинской  славы России</w:t>
            </w:r>
            <w:r w:rsidRPr="007A520C">
              <w:rPr>
                <w:rFonts w:ascii="Times New Roman" w:hAnsi="Times New Roman"/>
                <w:sz w:val="28"/>
                <w:szCs w:val="28"/>
                <w:highlight w:val="yellow"/>
              </w:rPr>
              <w:t>:</w:t>
            </w:r>
            <w:r w:rsidR="007A520C" w:rsidRPr="007A520C">
              <w:rPr>
                <w:rFonts w:ascii="Arial" w:hAnsi="Arial" w:cs="Arial"/>
                <w:color w:val="333333"/>
                <w:highlight w:val="yellow"/>
                <w:shd w:val="clear" w:color="auto" w:fill="FFFFFF"/>
              </w:rPr>
              <w:t xml:space="preserve"> </w:t>
            </w:r>
            <w:r w:rsidR="007A520C" w:rsidRPr="007A520C">
              <w:rPr>
                <w:rFonts w:ascii="Times New Roman" w:hAnsi="Times New Roman"/>
                <w:sz w:val="28"/>
                <w:szCs w:val="28"/>
                <w:highlight w:val="yellow"/>
                <w:u w:val="single"/>
                <w:shd w:val="clear" w:color="auto" w:fill="FFFFFF"/>
              </w:rPr>
              <w:t>18 апреля</w:t>
            </w:r>
            <w:r w:rsidR="007A520C" w:rsidRPr="007A520C">
              <w:rPr>
                <w:rFonts w:ascii="Times New Roman" w:hAnsi="Times New Roman"/>
                <w:sz w:val="28"/>
                <w:szCs w:val="28"/>
                <w:highlight w:val="yellow"/>
                <w:shd w:val="clear" w:color="auto" w:fill="FFFFFF"/>
              </w:rPr>
              <w:t xml:space="preserve"> - День победы русских воинов князя Александра Невского над немецкими рыцарями на Чудском озере (Ледовое побоище, 1242 год);</w:t>
            </w:r>
            <w:r w:rsidR="007A520C">
              <w:rPr>
                <w:rFonts w:ascii="Times New Roman" w:hAnsi="Times New Roman"/>
                <w:sz w:val="28"/>
                <w:szCs w:val="28"/>
                <w:highlight w:val="yellow"/>
              </w:rPr>
              <w:t xml:space="preserve"> </w:t>
            </w:r>
            <w:r w:rsidR="007A520C" w:rsidRPr="007A520C">
              <w:rPr>
                <w:rFonts w:ascii="Times New Roman" w:hAnsi="Times New Roman"/>
                <w:sz w:val="28"/>
                <w:szCs w:val="28"/>
                <w:highlight w:val="yellow"/>
                <w:u w:val="single"/>
              </w:rPr>
              <w:t>9 мая</w:t>
            </w:r>
            <w:r w:rsidR="007A520C">
              <w:rPr>
                <w:rFonts w:ascii="Times New Roman" w:hAnsi="Times New Roman"/>
                <w:sz w:val="28"/>
                <w:szCs w:val="28"/>
                <w:highlight w:val="yellow"/>
              </w:rPr>
              <w:t xml:space="preserve"> - </w:t>
            </w:r>
            <w:r w:rsidRPr="007A520C">
              <w:rPr>
                <w:rFonts w:ascii="Times New Roman" w:hAnsi="Times New Roman"/>
                <w:sz w:val="28"/>
                <w:szCs w:val="28"/>
                <w:highlight w:val="yellow"/>
              </w:rPr>
              <w:t>День  Победы  советского  народа  в  Великой Отечественной войне 1941-1945 г.г.</w:t>
            </w:r>
            <w:r w:rsidR="007A520C">
              <w:rPr>
                <w:rFonts w:ascii="Times New Roman" w:hAnsi="Times New Roman"/>
                <w:sz w:val="28"/>
                <w:szCs w:val="28"/>
                <w:highlight w:val="yellow"/>
                <w:shd w:val="clear" w:color="auto" w:fill="FFFFFF"/>
              </w:rPr>
              <w:t xml:space="preserve">; </w:t>
            </w:r>
            <w:r w:rsidR="007A520C" w:rsidRPr="007A520C">
              <w:rPr>
                <w:rFonts w:ascii="Times New Roman" w:hAnsi="Times New Roman"/>
                <w:sz w:val="28"/>
                <w:szCs w:val="28"/>
                <w:highlight w:val="yellow"/>
                <w:u w:val="single"/>
                <w:shd w:val="clear" w:color="auto" w:fill="FFFFFF"/>
              </w:rPr>
              <w:t>7 июля</w:t>
            </w:r>
            <w:r w:rsidR="007A520C" w:rsidRPr="007A520C">
              <w:rPr>
                <w:rFonts w:ascii="Times New Roman" w:hAnsi="Times New Roman"/>
                <w:sz w:val="28"/>
                <w:szCs w:val="28"/>
                <w:highlight w:val="yellow"/>
                <w:shd w:val="clear" w:color="auto" w:fill="FFFFFF"/>
              </w:rPr>
              <w:t xml:space="preserve"> - День победы русского флота над турецким флотом в Чесменском сражении (1770 год);</w:t>
            </w:r>
            <w:proofErr w:type="gramEnd"/>
            <w:r w:rsidR="007A520C">
              <w:rPr>
                <w:rFonts w:ascii="Times New Roman" w:hAnsi="Times New Roman"/>
                <w:sz w:val="28"/>
                <w:szCs w:val="28"/>
                <w:highlight w:val="yellow"/>
              </w:rPr>
              <w:t xml:space="preserve"> </w:t>
            </w:r>
            <w:r w:rsidRPr="007A520C">
              <w:rPr>
                <w:rFonts w:ascii="Times New Roman" w:hAnsi="Times New Roman"/>
                <w:sz w:val="28"/>
                <w:szCs w:val="28"/>
                <w:highlight w:val="yellow"/>
              </w:rPr>
              <w:t xml:space="preserve">Полтавское сражение, 1709 г. </w:t>
            </w:r>
            <w:r w:rsidRPr="007A520C">
              <w:rPr>
                <w:rFonts w:ascii="Times New Roman" w:hAnsi="Times New Roman"/>
                <w:sz w:val="28"/>
                <w:szCs w:val="28"/>
                <w:highlight w:val="yellow"/>
                <w:u w:val="single"/>
              </w:rPr>
              <w:t>10 июля.</w:t>
            </w:r>
            <w:r w:rsidR="007A520C" w:rsidRPr="007A520C">
              <w:rPr>
                <w:rFonts w:ascii="Times New Roman" w:hAnsi="Times New Roman"/>
                <w:sz w:val="28"/>
                <w:szCs w:val="28"/>
                <w:highlight w:val="yellow"/>
                <w:u w:val="single"/>
                <w:shd w:val="clear" w:color="auto" w:fill="FFFFFF"/>
              </w:rPr>
              <w:t xml:space="preserve"> 9 августа</w:t>
            </w:r>
            <w:r w:rsidR="007A520C" w:rsidRPr="007A520C">
              <w:rPr>
                <w:rFonts w:ascii="Times New Roman" w:hAnsi="Times New Roman"/>
                <w:sz w:val="28"/>
                <w:szCs w:val="28"/>
                <w:highlight w:val="yellow"/>
                <w:shd w:val="clear" w:color="auto" w:fill="FFFFFF"/>
              </w:rPr>
              <w:t xml:space="preserve"> - День первой в российской истории морской победы русского флота под командованием Петра</w:t>
            </w:r>
            <w:proofErr w:type="gramStart"/>
            <w:r w:rsidR="007A520C" w:rsidRPr="007A520C">
              <w:rPr>
                <w:rFonts w:ascii="Times New Roman" w:hAnsi="Times New Roman"/>
                <w:sz w:val="28"/>
                <w:szCs w:val="28"/>
                <w:highlight w:val="yellow"/>
                <w:shd w:val="clear" w:color="auto" w:fill="FFFFFF"/>
              </w:rPr>
              <w:t xml:space="preserve"> П</w:t>
            </w:r>
            <w:proofErr w:type="gramEnd"/>
            <w:r w:rsidR="007A520C" w:rsidRPr="007A520C">
              <w:rPr>
                <w:rFonts w:ascii="Times New Roman" w:hAnsi="Times New Roman"/>
                <w:sz w:val="28"/>
                <w:szCs w:val="28"/>
                <w:highlight w:val="yellow"/>
                <w:shd w:val="clear" w:color="auto" w:fill="FFFFFF"/>
              </w:rPr>
              <w:t xml:space="preserve">ервого над </w:t>
            </w:r>
            <w:r w:rsidR="007A520C" w:rsidRPr="007A520C">
              <w:rPr>
                <w:rFonts w:ascii="Times New Roman" w:hAnsi="Times New Roman"/>
                <w:sz w:val="28"/>
                <w:szCs w:val="28"/>
                <w:highlight w:val="yellow"/>
                <w:shd w:val="clear" w:color="auto" w:fill="FFFFFF"/>
              </w:rPr>
              <w:lastRenderedPageBreak/>
              <w:t>шведами у мыса Гангут (1714 год);</w:t>
            </w:r>
            <w:r w:rsidR="007A520C">
              <w:rPr>
                <w:rFonts w:ascii="Times New Roman" w:hAnsi="Times New Roman"/>
                <w:sz w:val="28"/>
                <w:szCs w:val="28"/>
              </w:rPr>
              <w:t xml:space="preserve"> </w:t>
            </w:r>
            <w:r w:rsidRPr="0082565C">
              <w:rPr>
                <w:rFonts w:ascii="Times New Roman" w:hAnsi="Times New Roman"/>
                <w:sz w:val="28"/>
                <w:szCs w:val="28"/>
              </w:rPr>
              <w:t xml:space="preserve">Курская  битва, 1943 г., </w:t>
            </w:r>
            <w:r w:rsidRPr="007A520C">
              <w:rPr>
                <w:rFonts w:ascii="Times New Roman" w:hAnsi="Times New Roman"/>
                <w:sz w:val="28"/>
                <w:szCs w:val="28"/>
                <w:u w:val="single"/>
              </w:rPr>
              <w:t>23 августа.</w:t>
            </w:r>
          </w:p>
        </w:tc>
        <w:tc>
          <w:tcPr>
            <w:tcW w:w="520" w:type="pct"/>
          </w:tcPr>
          <w:p w:rsidR="00EC7B3E" w:rsidRDefault="00EC7B3E" w:rsidP="004C4917">
            <w:pPr>
              <w:pStyle w:val="ab"/>
              <w:tabs>
                <w:tab w:val="clear" w:pos="4677"/>
                <w:tab w:val="clear" w:pos="9355"/>
              </w:tabs>
              <w:jc w:val="center"/>
            </w:pPr>
          </w:p>
          <w:p w:rsidR="006A742E" w:rsidRDefault="006A742E" w:rsidP="004C4917">
            <w:pPr>
              <w:pStyle w:val="ab"/>
              <w:tabs>
                <w:tab w:val="clear" w:pos="4677"/>
                <w:tab w:val="clear" w:pos="9355"/>
              </w:tabs>
              <w:jc w:val="center"/>
            </w:pPr>
          </w:p>
          <w:p w:rsidR="006A742E" w:rsidRDefault="006A742E" w:rsidP="004C4917">
            <w:pPr>
              <w:pStyle w:val="ab"/>
              <w:tabs>
                <w:tab w:val="clear" w:pos="4677"/>
                <w:tab w:val="clear" w:pos="9355"/>
              </w:tabs>
              <w:jc w:val="center"/>
            </w:pPr>
          </w:p>
          <w:p w:rsidR="006A742E" w:rsidRDefault="006A742E" w:rsidP="004C4917">
            <w:pPr>
              <w:pStyle w:val="ab"/>
              <w:tabs>
                <w:tab w:val="clear" w:pos="4677"/>
                <w:tab w:val="clear" w:pos="9355"/>
              </w:tabs>
              <w:jc w:val="center"/>
            </w:pPr>
          </w:p>
          <w:p w:rsidR="006A742E" w:rsidRPr="00AD05B5" w:rsidRDefault="00865C15" w:rsidP="004C4917">
            <w:pPr>
              <w:pStyle w:val="ab"/>
              <w:tabs>
                <w:tab w:val="clear" w:pos="4677"/>
                <w:tab w:val="clear" w:pos="9355"/>
              </w:tabs>
              <w:jc w:val="center"/>
            </w:pPr>
            <w:r>
              <w:t>(</w:t>
            </w:r>
            <w:r w:rsidR="006A742E">
              <w:t>3</w:t>
            </w:r>
            <w:r>
              <w:t>)</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shd w:val="clear" w:color="auto" w:fill="00B0F0"/>
          </w:tcPr>
          <w:p w:rsidR="00EC7B3E" w:rsidRPr="00AD05B5" w:rsidRDefault="00EC7B3E" w:rsidP="004C4917">
            <w:pPr>
              <w:pStyle w:val="ab"/>
              <w:tabs>
                <w:tab w:val="clear" w:pos="4677"/>
                <w:tab w:val="clear" w:pos="9355"/>
              </w:tabs>
              <w:jc w:val="center"/>
            </w:pPr>
            <w:r w:rsidRPr="00AD05B5">
              <w:lastRenderedPageBreak/>
              <w:t>Экскурс</w:t>
            </w:r>
            <w:r w:rsidR="002E6FE5" w:rsidRPr="00AD05B5">
              <w:t>ия</w:t>
            </w:r>
          </w:p>
        </w:tc>
        <w:tc>
          <w:tcPr>
            <w:tcW w:w="2878" w:type="pct"/>
            <w:shd w:val="clear" w:color="auto" w:fill="00B0F0"/>
          </w:tcPr>
          <w:p w:rsidR="00EC7B3E" w:rsidRPr="0082565C" w:rsidRDefault="00EC7B3E" w:rsidP="00865C15">
            <w:pPr>
              <w:pStyle w:val="ab"/>
              <w:tabs>
                <w:tab w:val="clear" w:pos="4677"/>
                <w:tab w:val="clear" w:pos="9355"/>
              </w:tabs>
              <w:rPr>
                <w:sz w:val="28"/>
                <w:szCs w:val="28"/>
              </w:rPr>
            </w:pPr>
            <w:r w:rsidRPr="0082565C">
              <w:rPr>
                <w:sz w:val="28"/>
                <w:szCs w:val="28"/>
              </w:rPr>
              <w:t>МВДЦ «Сибирь» выставка «Антитеррор»</w:t>
            </w:r>
            <w:r w:rsidR="00C17AFC">
              <w:rPr>
                <w:sz w:val="28"/>
                <w:szCs w:val="28"/>
              </w:rPr>
              <w:t xml:space="preserve">. </w:t>
            </w:r>
          </w:p>
        </w:tc>
        <w:tc>
          <w:tcPr>
            <w:tcW w:w="520" w:type="pct"/>
            <w:shd w:val="clear" w:color="auto" w:fill="00B0F0"/>
          </w:tcPr>
          <w:p w:rsidR="00C17AFC" w:rsidRPr="00AD05B5" w:rsidRDefault="00865C15" w:rsidP="004C4917">
            <w:pPr>
              <w:pStyle w:val="ab"/>
              <w:tabs>
                <w:tab w:val="clear" w:pos="4677"/>
                <w:tab w:val="clear" w:pos="9355"/>
              </w:tabs>
              <w:jc w:val="center"/>
            </w:pPr>
            <w:r>
              <w:t>(2)</w:t>
            </w:r>
          </w:p>
        </w:tc>
        <w:tc>
          <w:tcPr>
            <w:tcW w:w="444" w:type="pct"/>
          </w:tcPr>
          <w:p w:rsidR="00EC7B3E" w:rsidRPr="00AD05B5" w:rsidRDefault="00EC7B3E" w:rsidP="004C4917">
            <w:pPr>
              <w:pStyle w:val="ab"/>
              <w:tabs>
                <w:tab w:val="clear" w:pos="4677"/>
                <w:tab w:val="clear" w:pos="9355"/>
              </w:tabs>
            </w:pPr>
          </w:p>
        </w:tc>
        <w:tc>
          <w:tcPr>
            <w:tcW w:w="426" w:type="pct"/>
          </w:tcPr>
          <w:p w:rsidR="00EC7B3E" w:rsidRPr="00AD05B5" w:rsidRDefault="00EC7B3E" w:rsidP="004C4917">
            <w:pPr>
              <w:pStyle w:val="ab"/>
              <w:tabs>
                <w:tab w:val="clear" w:pos="4677"/>
                <w:tab w:val="clear" w:pos="9355"/>
              </w:tabs>
            </w:pPr>
          </w:p>
        </w:tc>
      </w:tr>
      <w:tr w:rsidR="00EC7B3E" w:rsidRPr="0082565C" w:rsidTr="00AD05B5">
        <w:tc>
          <w:tcPr>
            <w:tcW w:w="732" w:type="pct"/>
          </w:tcPr>
          <w:p w:rsidR="00EC7B3E" w:rsidRPr="00AD05B5" w:rsidRDefault="00EC7B3E" w:rsidP="004C4917">
            <w:pPr>
              <w:pStyle w:val="ab"/>
              <w:tabs>
                <w:tab w:val="clear" w:pos="4677"/>
                <w:tab w:val="clear" w:pos="9355"/>
              </w:tabs>
              <w:jc w:val="center"/>
            </w:pPr>
            <w:r w:rsidRPr="00AD05B5">
              <w:t>Итого:</w:t>
            </w:r>
          </w:p>
        </w:tc>
        <w:tc>
          <w:tcPr>
            <w:tcW w:w="2878" w:type="pct"/>
          </w:tcPr>
          <w:p w:rsidR="00EC7B3E" w:rsidRPr="0082565C" w:rsidRDefault="00EC7B3E" w:rsidP="004C4917">
            <w:pPr>
              <w:pStyle w:val="ab"/>
              <w:tabs>
                <w:tab w:val="clear" w:pos="4677"/>
                <w:tab w:val="clear" w:pos="9355"/>
              </w:tabs>
              <w:rPr>
                <w:sz w:val="28"/>
                <w:szCs w:val="28"/>
              </w:rPr>
            </w:pPr>
          </w:p>
        </w:tc>
        <w:tc>
          <w:tcPr>
            <w:tcW w:w="520" w:type="pct"/>
          </w:tcPr>
          <w:p w:rsidR="00AD05B5" w:rsidRDefault="00B96C06" w:rsidP="00AD05B5">
            <w:pPr>
              <w:pStyle w:val="ab"/>
              <w:tabs>
                <w:tab w:val="clear" w:pos="4677"/>
                <w:tab w:val="clear" w:pos="9355"/>
              </w:tabs>
              <w:jc w:val="center"/>
            </w:pPr>
            <w:r>
              <w:t xml:space="preserve"> </w:t>
            </w:r>
            <w:r w:rsidR="00AD05B5">
              <w:t>68</w:t>
            </w:r>
          </w:p>
          <w:p w:rsidR="00EC7B3E" w:rsidRPr="00AD05B5" w:rsidRDefault="00C17AFC" w:rsidP="00AD05B5">
            <w:pPr>
              <w:pStyle w:val="ab"/>
              <w:tabs>
                <w:tab w:val="clear" w:pos="4677"/>
                <w:tab w:val="clear" w:pos="9355"/>
              </w:tabs>
            </w:pPr>
            <w:r>
              <w:t xml:space="preserve">    </w:t>
            </w:r>
            <w:r w:rsidR="00EC7B3E" w:rsidRPr="00AD05B5">
              <w:t>(34)</w:t>
            </w:r>
          </w:p>
        </w:tc>
        <w:tc>
          <w:tcPr>
            <w:tcW w:w="444" w:type="pct"/>
          </w:tcPr>
          <w:p w:rsidR="00EC7B3E" w:rsidRPr="00AD05B5" w:rsidRDefault="00EC7B3E" w:rsidP="004C4917">
            <w:pPr>
              <w:pStyle w:val="ab"/>
              <w:tabs>
                <w:tab w:val="clear" w:pos="4677"/>
                <w:tab w:val="clear" w:pos="9355"/>
              </w:tabs>
            </w:pPr>
            <w:r w:rsidRPr="00AD05B5">
              <w:t xml:space="preserve"> </w:t>
            </w:r>
          </w:p>
        </w:tc>
        <w:tc>
          <w:tcPr>
            <w:tcW w:w="426" w:type="pct"/>
          </w:tcPr>
          <w:p w:rsidR="00EC7B3E" w:rsidRPr="00AD05B5" w:rsidRDefault="00EC7B3E" w:rsidP="004C4917">
            <w:pPr>
              <w:pStyle w:val="ab"/>
              <w:tabs>
                <w:tab w:val="clear" w:pos="4677"/>
                <w:tab w:val="clear" w:pos="9355"/>
              </w:tabs>
            </w:pPr>
          </w:p>
        </w:tc>
      </w:tr>
    </w:tbl>
    <w:p w:rsidR="0082565C" w:rsidRDefault="0082565C" w:rsidP="0082565C">
      <w:pPr>
        <w:ind w:left="2124" w:firstLine="708"/>
        <w:rPr>
          <w:rFonts w:ascii="Times New Roman" w:hAnsi="Times New Roman"/>
          <w:sz w:val="28"/>
          <w:szCs w:val="28"/>
          <w:u w:val="single"/>
        </w:rPr>
      </w:pPr>
    </w:p>
    <w:p w:rsidR="002619BE" w:rsidRDefault="00484638" w:rsidP="007C249F">
      <w:pPr>
        <w:pStyle w:val="af1"/>
        <w:numPr>
          <w:ilvl w:val="1"/>
          <w:numId w:val="7"/>
        </w:numPr>
        <w:rPr>
          <w:rFonts w:ascii="Times New Roman" w:hAnsi="Times New Roman"/>
          <w:b/>
          <w:sz w:val="28"/>
          <w:szCs w:val="28"/>
        </w:rPr>
      </w:pPr>
      <w:r w:rsidRPr="00484638">
        <w:rPr>
          <w:rFonts w:ascii="Times New Roman" w:hAnsi="Times New Roman"/>
          <w:b/>
          <w:sz w:val="28"/>
          <w:szCs w:val="28"/>
        </w:rPr>
        <w:t>Организационно-педагогические условия реализации программы</w:t>
      </w:r>
    </w:p>
    <w:p w:rsidR="003902E0" w:rsidRPr="003902E0" w:rsidRDefault="00484638" w:rsidP="007C249F">
      <w:pPr>
        <w:pStyle w:val="af1"/>
        <w:numPr>
          <w:ilvl w:val="2"/>
          <w:numId w:val="7"/>
        </w:numPr>
        <w:shd w:val="clear" w:color="auto" w:fill="FFFFFF"/>
        <w:spacing w:after="225" w:line="240" w:lineRule="auto"/>
        <w:rPr>
          <w:rFonts w:ascii="Times New Roman" w:hAnsi="Times New Roman"/>
          <w:b/>
          <w:sz w:val="28"/>
          <w:szCs w:val="28"/>
        </w:rPr>
      </w:pPr>
      <w:r w:rsidRPr="003902E0">
        <w:rPr>
          <w:rFonts w:ascii="Times New Roman" w:hAnsi="Times New Roman"/>
          <w:b/>
          <w:sz w:val="28"/>
          <w:szCs w:val="28"/>
        </w:rPr>
        <w:t>Материально-техническое обеспечение программы</w:t>
      </w:r>
    </w:p>
    <w:p w:rsidR="003902E0" w:rsidRPr="003902E0" w:rsidRDefault="003902E0" w:rsidP="009E5079">
      <w:pPr>
        <w:shd w:val="clear" w:color="auto" w:fill="FFFFFF"/>
        <w:spacing w:after="225" w:line="240" w:lineRule="auto"/>
        <w:jc w:val="both"/>
        <w:rPr>
          <w:rFonts w:ascii="Times New Roman" w:hAnsi="Times New Roman"/>
          <w:color w:val="000000" w:themeColor="text1"/>
          <w:sz w:val="28"/>
          <w:szCs w:val="28"/>
        </w:rPr>
      </w:pPr>
      <w:r w:rsidRPr="003902E0">
        <w:rPr>
          <w:rFonts w:ascii="Times New Roman" w:hAnsi="Times New Roman"/>
          <w:color w:val="000000" w:themeColor="text1"/>
          <w:sz w:val="28"/>
          <w:szCs w:val="28"/>
        </w:rPr>
        <w:t>Материально-техническое оснащение учебного кабинета Ю</w:t>
      </w:r>
      <w:r w:rsidR="00300DF3">
        <w:rPr>
          <w:rFonts w:ascii="Times New Roman" w:hAnsi="Times New Roman"/>
          <w:color w:val="000000" w:themeColor="text1"/>
          <w:sz w:val="28"/>
          <w:szCs w:val="28"/>
        </w:rPr>
        <w:t>НАРМИИ</w:t>
      </w:r>
      <w:r w:rsidR="00C60178">
        <w:rPr>
          <w:rFonts w:ascii="Times New Roman" w:hAnsi="Times New Roman"/>
          <w:color w:val="000000" w:themeColor="text1"/>
          <w:sz w:val="28"/>
          <w:szCs w:val="28"/>
        </w:rPr>
        <w:t xml:space="preserve"> должно соответствовать</w:t>
      </w:r>
      <w:r w:rsidR="00C60178" w:rsidRPr="00C60178">
        <w:rPr>
          <w:rFonts w:ascii="Times New Roman" w:hAnsi="Times New Roman"/>
          <w:color w:val="000000" w:themeColor="text1"/>
          <w:sz w:val="28"/>
          <w:szCs w:val="28"/>
        </w:rPr>
        <w:t xml:space="preserve"> </w:t>
      </w:r>
      <w:r w:rsidRPr="003902E0">
        <w:rPr>
          <w:rFonts w:ascii="Times New Roman" w:hAnsi="Times New Roman"/>
          <w:color w:val="000000" w:themeColor="text1"/>
          <w:sz w:val="28"/>
          <w:szCs w:val="28"/>
        </w:rPr>
        <w:t xml:space="preserve"> ФГОС для кабинета ОБЖ, иметь необходимые тематические стенды и уголок Юнармейца.</w:t>
      </w:r>
    </w:p>
    <w:p w:rsidR="00484638" w:rsidRPr="0082565C" w:rsidRDefault="00484638" w:rsidP="009E5079">
      <w:pPr>
        <w:pStyle w:val="ab"/>
        <w:tabs>
          <w:tab w:val="clear" w:pos="4677"/>
          <w:tab w:val="clear" w:pos="9355"/>
        </w:tabs>
        <w:jc w:val="both"/>
        <w:rPr>
          <w:sz w:val="28"/>
          <w:szCs w:val="28"/>
        </w:rPr>
      </w:pPr>
      <w:r w:rsidRPr="0082565C">
        <w:rPr>
          <w:sz w:val="28"/>
          <w:szCs w:val="28"/>
        </w:rPr>
        <w:t xml:space="preserve">Занятия проводятся в кабинете ОБЖ, </w:t>
      </w:r>
      <w:r>
        <w:rPr>
          <w:sz w:val="28"/>
          <w:szCs w:val="28"/>
        </w:rPr>
        <w:t>(</w:t>
      </w:r>
      <w:r w:rsidR="00300DF3">
        <w:rPr>
          <w:sz w:val="28"/>
          <w:szCs w:val="28"/>
        </w:rPr>
        <w:t>комнате ЮНАРМИИ</w:t>
      </w:r>
      <w:r>
        <w:rPr>
          <w:sz w:val="28"/>
          <w:szCs w:val="28"/>
        </w:rPr>
        <w:t>)</w:t>
      </w:r>
      <w:r w:rsidRPr="0082565C">
        <w:rPr>
          <w:sz w:val="28"/>
          <w:szCs w:val="28"/>
        </w:rPr>
        <w:t xml:space="preserve"> оснащенном </w:t>
      </w:r>
      <w:r w:rsidRPr="00AD05B5">
        <w:rPr>
          <w:sz w:val="28"/>
          <w:szCs w:val="28"/>
        </w:rPr>
        <w:t>дидактическими средствами</w:t>
      </w:r>
      <w:r>
        <w:rPr>
          <w:sz w:val="28"/>
          <w:szCs w:val="28"/>
        </w:rPr>
        <w:t xml:space="preserve"> и оборудованием  </w:t>
      </w:r>
      <w:r w:rsidR="00AD05B5">
        <w:rPr>
          <w:sz w:val="28"/>
          <w:szCs w:val="28"/>
        </w:rPr>
        <w:t>(Приложение 1)</w:t>
      </w:r>
      <w:r>
        <w:rPr>
          <w:sz w:val="28"/>
          <w:szCs w:val="28"/>
        </w:rPr>
        <w:t xml:space="preserve">, </w:t>
      </w:r>
      <w:r w:rsidRPr="0082565C">
        <w:rPr>
          <w:sz w:val="28"/>
          <w:szCs w:val="28"/>
        </w:rPr>
        <w:t xml:space="preserve"> а также в спортивном зале  и на спортивных площадках, где используется необходимое </w:t>
      </w:r>
      <w:r>
        <w:rPr>
          <w:sz w:val="28"/>
          <w:szCs w:val="28"/>
        </w:rPr>
        <w:t xml:space="preserve">оборудование и </w:t>
      </w:r>
      <w:r w:rsidR="00C60178">
        <w:rPr>
          <w:sz w:val="28"/>
          <w:szCs w:val="28"/>
        </w:rPr>
        <w:t>элементы полосы препятствий</w:t>
      </w:r>
      <w:r w:rsidRPr="0082565C">
        <w:rPr>
          <w:sz w:val="28"/>
          <w:szCs w:val="28"/>
        </w:rPr>
        <w:t xml:space="preserve">. </w:t>
      </w:r>
    </w:p>
    <w:p w:rsidR="00484638" w:rsidRPr="004C4917" w:rsidRDefault="00484638" w:rsidP="009E5079">
      <w:pPr>
        <w:shd w:val="clear" w:color="auto" w:fill="FFFFFF"/>
        <w:spacing w:after="225" w:line="240" w:lineRule="auto"/>
        <w:jc w:val="both"/>
        <w:rPr>
          <w:rFonts w:ascii="Times New Roman" w:hAnsi="Times New Roman"/>
          <w:color w:val="000000" w:themeColor="text1"/>
          <w:sz w:val="28"/>
          <w:szCs w:val="28"/>
        </w:rPr>
      </w:pPr>
      <w:r w:rsidRPr="004C4917">
        <w:rPr>
          <w:rFonts w:ascii="Times New Roman" w:hAnsi="Times New Roman"/>
          <w:color w:val="000000" w:themeColor="text1"/>
          <w:sz w:val="28"/>
          <w:szCs w:val="28"/>
        </w:rPr>
        <w:t>Кадровое обеспечение.</w:t>
      </w:r>
    </w:p>
    <w:p w:rsidR="00484638" w:rsidRDefault="00484638" w:rsidP="009E5079">
      <w:pPr>
        <w:shd w:val="clear" w:color="auto" w:fill="FFFFFF"/>
        <w:spacing w:after="225"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объединения</w:t>
      </w:r>
      <w:r w:rsidRPr="004C491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преподаватель-организатор ОБЖ,</w:t>
      </w:r>
      <w:r w:rsidRPr="004C4917">
        <w:rPr>
          <w:rFonts w:ascii="Times New Roman" w:hAnsi="Times New Roman"/>
          <w:color w:val="000000" w:themeColor="text1"/>
          <w:sz w:val="28"/>
          <w:szCs w:val="28"/>
        </w:rPr>
        <w:t xml:space="preserve"> педагог </w:t>
      </w:r>
      <w:r w:rsidR="00AD05B5">
        <w:rPr>
          <w:rFonts w:ascii="Times New Roman" w:hAnsi="Times New Roman"/>
          <w:color w:val="000000" w:themeColor="text1"/>
          <w:sz w:val="28"/>
          <w:szCs w:val="28"/>
        </w:rPr>
        <w:t xml:space="preserve">    </w:t>
      </w:r>
      <w:r w:rsidRPr="004C4917">
        <w:rPr>
          <w:rFonts w:ascii="Times New Roman" w:hAnsi="Times New Roman"/>
          <w:color w:val="000000" w:themeColor="text1"/>
          <w:sz w:val="28"/>
          <w:szCs w:val="28"/>
        </w:rPr>
        <w:t>дополнительного образования (</w:t>
      </w:r>
      <w:r w:rsidR="00300DF3">
        <w:rPr>
          <w:rFonts w:ascii="Times New Roman" w:hAnsi="Times New Roman"/>
          <w:color w:val="000000" w:themeColor="text1"/>
          <w:sz w:val="28"/>
          <w:szCs w:val="28"/>
        </w:rPr>
        <w:t>5-6</w:t>
      </w:r>
      <w:r w:rsidR="00C95561">
        <w:rPr>
          <w:rFonts w:ascii="Times New Roman" w:hAnsi="Times New Roman"/>
          <w:color w:val="000000" w:themeColor="text1"/>
          <w:sz w:val="28"/>
          <w:szCs w:val="28"/>
        </w:rPr>
        <w:t xml:space="preserve"> часов</w:t>
      </w:r>
      <w:r w:rsidR="009479A7">
        <w:rPr>
          <w:rFonts w:ascii="Times New Roman" w:hAnsi="Times New Roman"/>
          <w:color w:val="000000" w:themeColor="text1"/>
          <w:sz w:val="28"/>
          <w:szCs w:val="28"/>
        </w:rPr>
        <w:t xml:space="preserve"> в неделю</w:t>
      </w:r>
      <w:r w:rsidRPr="004C4917">
        <w:rPr>
          <w:rFonts w:ascii="Times New Roman" w:hAnsi="Times New Roman"/>
          <w:color w:val="000000" w:themeColor="text1"/>
          <w:sz w:val="28"/>
          <w:szCs w:val="28"/>
        </w:rPr>
        <w:t>).</w:t>
      </w:r>
    </w:p>
    <w:p w:rsidR="00A26597" w:rsidRDefault="00A26597" w:rsidP="00A26597">
      <w:pPr>
        <w:shd w:val="clear" w:color="auto" w:fill="FFFFFF"/>
        <w:spacing w:after="225"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Приложение 1</w:t>
      </w:r>
    </w:p>
    <w:p w:rsidR="00A26597" w:rsidRPr="00E80A07" w:rsidRDefault="00A26597" w:rsidP="00E80A07">
      <w:pPr>
        <w:jc w:val="center"/>
        <w:rPr>
          <w:rFonts w:ascii="Times New Roman" w:hAnsi="Times New Roman"/>
          <w:b/>
          <w:bCs/>
          <w:color w:val="000000"/>
          <w:sz w:val="24"/>
          <w:szCs w:val="24"/>
        </w:rPr>
      </w:pPr>
      <w:r w:rsidRPr="00A26597">
        <w:rPr>
          <w:rFonts w:ascii="Times New Roman" w:hAnsi="Times New Roman"/>
          <w:b/>
          <w:bCs/>
          <w:color w:val="000000"/>
          <w:sz w:val="24"/>
          <w:szCs w:val="24"/>
        </w:rPr>
        <w:t>ТРЕБОВАНИЯ </w:t>
      </w:r>
      <w:bookmarkStart w:id="18" w:name="YANDEX_1"/>
      <w:bookmarkEnd w:id="18"/>
      <w:r w:rsidRPr="00A26597">
        <w:rPr>
          <w:rFonts w:ascii="Times New Roman" w:hAnsi="Times New Roman"/>
          <w:b/>
          <w:bCs/>
          <w:color w:val="000000"/>
          <w:sz w:val="24"/>
          <w:szCs w:val="24"/>
        </w:rPr>
        <w:t> К  </w:t>
      </w:r>
      <w:bookmarkStart w:id="19" w:name="YANDEX_2"/>
      <w:bookmarkEnd w:id="19"/>
      <w:r w:rsidRPr="00A26597">
        <w:rPr>
          <w:rFonts w:ascii="Times New Roman" w:hAnsi="Times New Roman"/>
          <w:b/>
          <w:bCs/>
          <w:color w:val="000000"/>
          <w:sz w:val="24"/>
          <w:szCs w:val="24"/>
        </w:rPr>
        <w:t xml:space="preserve"> ОСНАЩЕНИЮ  В СООТВЕТСТВИИ С </w:t>
      </w:r>
      <w:r>
        <w:rPr>
          <w:rFonts w:ascii="Times New Roman" w:hAnsi="Times New Roman"/>
          <w:b/>
          <w:bCs/>
          <w:color w:val="000000"/>
          <w:sz w:val="24"/>
          <w:szCs w:val="24"/>
        </w:rPr>
        <w:t xml:space="preserve">ФГОС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4359"/>
        <w:gridCol w:w="603"/>
        <w:gridCol w:w="425"/>
        <w:gridCol w:w="852"/>
        <w:gridCol w:w="1284"/>
        <w:gridCol w:w="948"/>
      </w:tblGrid>
      <w:tr w:rsidR="00556091" w:rsidRPr="00010C12" w:rsidTr="00380C96">
        <w:trPr>
          <w:cantSplit/>
          <w:trHeight w:val="20"/>
        </w:trPr>
        <w:tc>
          <w:tcPr>
            <w:tcW w:w="575" w:type="pct"/>
            <w:vMerge w:val="restart"/>
          </w:tcPr>
          <w:p w:rsidR="00556091" w:rsidRPr="00010C12" w:rsidRDefault="00556091" w:rsidP="00A26597">
            <w:pPr>
              <w:jc w:val="center"/>
              <w:rPr>
                <w:rFonts w:ascii="Times New Roman" w:hAnsi="Times New Roman"/>
                <w:sz w:val="24"/>
                <w:szCs w:val="24"/>
              </w:rPr>
            </w:pPr>
            <w:r w:rsidRPr="00010C12">
              <w:rPr>
                <w:rFonts w:ascii="Times New Roman" w:hAnsi="Times New Roman"/>
                <w:sz w:val="24"/>
                <w:szCs w:val="24"/>
              </w:rPr>
              <w:t>№ *</w:t>
            </w:r>
          </w:p>
          <w:p w:rsidR="00556091" w:rsidRPr="00380C96" w:rsidRDefault="00556091" w:rsidP="00A26597">
            <w:pPr>
              <w:jc w:val="center"/>
              <w:rPr>
                <w:rFonts w:ascii="Times New Roman" w:hAnsi="Times New Roman"/>
                <w:sz w:val="20"/>
                <w:szCs w:val="20"/>
              </w:rPr>
            </w:pPr>
            <w:r w:rsidRPr="00380C96">
              <w:rPr>
                <w:rFonts w:ascii="Times New Roman" w:hAnsi="Times New Roman"/>
                <w:sz w:val="20"/>
                <w:szCs w:val="20"/>
              </w:rPr>
              <w:t>Пункты соответствуют полному перечню</w:t>
            </w:r>
          </w:p>
        </w:tc>
        <w:tc>
          <w:tcPr>
            <w:tcW w:w="2592" w:type="pct"/>
            <w:gridSpan w:val="2"/>
            <w:vMerge w:val="restart"/>
          </w:tcPr>
          <w:p w:rsidR="00556091" w:rsidRPr="00010C12" w:rsidRDefault="00556091" w:rsidP="00A26597">
            <w:pPr>
              <w:jc w:val="center"/>
              <w:rPr>
                <w:rFonts w:ascii="Times New Roman" w:hAnsi="Times New Roman"/>
                <w:sz w:val="24"/>
                <w:szCs w:val="24"/>
              </w:rPr>
            </w:pPr>
            <w:r w:rsidRPr="00010C12">
              <w:rPr>
                <w:rFonts w:ascii="Times New Roman" w:hAnsi="Times New Roman"/>
                <w:sz w:val="24"/>
                <w:szCs w:val="24"/>
              </w:rPr>
              <w:t>Наименования объектов и средств материально-технического обеспечения</w:t>
            </w:r>
          </w:p>
        </w:tc>
        <w:tc>
          <w:tcPr>
            <w:tcW w:w="1338" w:type="pct"/>
            <w:gridSpan w:val="3"/>
          </w:tcPr>
          <w:p w:rsidR="00556091" w:rsidRPr="00010C12" w:rsidRDefault="00556091" w:rsidP="00A26597">
            <w:pPr>
              <w:jc w:val="center"/>
              <w:rPr>
                <w:rFonts w:ascii="Times New Roman" w:hAnsi="Times New Roman"/>
                <w:sz w:val="24"/>
                <w:szCs w:val="24"/>
              </w:rPr>
            </w:pPr>
            <w:r w:rsidRPr="00010C12">
              <w:rPr>
                <w:rFonts w:ascii="Times New Roman" w:hAnsi="Times New Roman"/>
                <w:sz w:val="24"/>
                <w:szCs w:val="24"/>
              </w:rPr>
              <w:t>Необходимое количество</w:t>
            </w:r>
          </w:p>
        </w:tc>
        <w:tc>
          <w:tcPr>
            <w:tcW w:w="495" w:type="pct"/>
          </w:tcPr>
          <w:p w:rsidR="00556091" w:rsidRDefault="00556091" w:rsidP="00A26597">
            <w:pPr>
              <w:jc w:val="center"/>
              <w:rPr>
                <w:rFonts w:ascii="Times New Roman" w:hAnsi="Times New Roman"/>
                <w:sz w:val="24"/>
                <w:szCs w:val="24"/>
              </w:rPr>
            </w:pPr>
            <w:r>
              <w:rPr>
                <w:rFonts w:ascii="Times New Roman" w:hAnsi="Times New Roman"/>
                <w:sz w:val="24"/>
                <w:szCs w:val="24"/>
              </w:rPr>
              <w:t xml:space="preserve">Количественная характеристика </w:t>
            </w:r>
          </w:p>
          <w:p w:rsidR="00556091" w:rsidRPr="00010C12" w:rsidRDefault="00556091" w:rsidP="00A26597">
            <w:pPr>
              <w:jc w:val="center"/>
              <w:rPr>
                <w:rFonts w:ascii="Times New Roman" w:hAnsi="Times New Roman"/>
                <w:sz w:val="24"/>
                <w:szCs w:val="24"/>
              </w:rPr>
            </w:pPr>
            <w:r>
              <w:rPr>
                <w:rFonts w:ascii="Times New Roman" w:hAnsi="Times New Roman"/>
                <w:sz w:val="24"/>
                <w:szCs w:val="24"/>
              </w:rPr>
              <w:t>МТО</w:t>
            </w:r>
          </w:p>
        </w:tc>
      </w:tr>
      <w:tr w:rsidR="00556091" w:rsidRPr="00010C12" w:rsidTr="00380C96">
        <w:trPr>
          <w:cantSplit/>
          <w:trHeight w:val="20"/>
        </w:trPr>
        <w:tc>
          <w:tcPr>
            <w:tcW w:w="575" w:type="pct"/>
            <w:vMerge/>
          </w:tcPr>
          <w:p w:rsidR="00556091" w:rsidRPr="00010C12" w:rsidRDefault="00556091" w:rsidP="00A26597">
            <w:pPr>
              <w:jc w:val="center"/>
              <w:rPr>
                <w:rFonts w:ascii="Times New Roman" w:hAnsi="Times New Roman"/>
                <w:sz w:val="24"/>
                <w:szCs w:val="24"/>
              </w:rPr>
            </w:pPr>
          </w:p>
        </w:tc>
        <w:tc>
          <w:tcPr>
            <w:tcW w:w="2592" w:type="pct"/>
            <w:gridSpan w:val="2"/>
            <w:vMerge/>
          </w:tcPr>
          <w:p w:rsidR="00556091" w:rsidRPr="00010C12" w:rsidRDefault="00556091" w:rsidP="00A26597">
            <w:pPr>
              <w:jc w:val="center"/>
              <w:rPr>
                <w:rFonts w:ascii="Times New Roman" w:hAnsi="Times New Roman"/>
                <w:sz w:val="24"/>
                <w:szCs w:val="24"/>
              </w:rPr>
            </w:pPr>
          </w:p>
        </w:tc>
        <w:tc>
          <w:tcPr>
            <w:tcW w:w="667" w:type="pct"/>
            <w:gridSpan w:val="2"/>
            <w:vMerge w:val="restart"/>
          </w:tcPr>
          <w:p w:rsidR="00556091" w:rsidRPr="00010C12" w:rsidRDefault="00556091" w:rsidP="00A26597">
            <w:pPr>
              <w:jc w:val="center"/>
              <w:rPr>
                <w:rFonts w:ascii="Times New Roman" w:hAnsi="Times New Roman"/>
                <w:sz w:val="24"/>
                <w:szCs w:val="24"/>
              </w:rPr>
            </w:pPr>
            <w:r w:rsidRPr="00010C12">
              <w:rPr>
                <w:rFonts w:ascii="Times New Roman" w:hAnsi="Times New Roman"/>
                <w:sz w:val="24"/>
                <w:szCs w:val="24"/>
              </w:rPr>
              <w:t>Основная школа</w:t>
            </w:r>
          </w:p>
        </w:tc>
        <w:tc>
          <w:tcPr>
            <w:tcW w:w="671" w:type="pct"/>
          </w:tcPr>
          <w:p w:rsidR="00556091" w:rsidRPr="00010C12" w:rsidRDefault="00556091" w:rsidP="00A26597">
            <w:pPr>
              <w:jc w:val="center"/>
              <w:rPr>
                <w:rFonts w:ascii="Times New Roman" w:hAnsi="Times New Roman"/>
                <w:sz w:val="24"/>
                <w:szCs w:val="24"/>
              </w:rPr>
            </w:pPr>
            <w:r w:rsidRPr="00010C12">
              <w:rPr>
                <w:rFonts w:ascii="Times New Roman" w:hAnsi="Times New Roman"/>
                <w:sz w:val="24"/>
                <w:szCs w:val="24"/>
              </w:rPr>
              <w:t>Старшая школа</w:t>
            </w:r>
          </w:p>
        </w:tc>
        <w:tc>
          <w:tcPr>
            <w:tcW w:w="495" w:type="pct"/>
          </w:tcPr>
          <w:p w:rsidR="00556091" w:rsidRPr="00010C12" w:rsidRDefault="00556091" w:rsidP="00A26597">
            <w:pPr>
              <w:jc w:val="center"/>
              <w:rPr>
                <w:rFonts w:ascii="Times New Roman" w:hAnsi="Times New Roman"/>
                <w:sz w:val="24"/>
                <w:szCs w:val="24"/>
              </w:rPr>
            </w:pPr>
          </w:p>
        </w:tc>
      </w:tr>
      <w:tr w:rsidR="00556091" w:rsidRPr="00010C12" w:rsidTr="00380C96">
        <w:trPr>
          <w:cantSplit/>
          <w:trHeight w:val="20"/>
        </w:trPr>
        <w:tc>
          <w:tcPr>
            <w:tcW w:w="575" w:type="pct"/>
            <w:vMerge/>
          </w:tcPr>
          <w:p w:rsidR="00556091" w:rsidRPr="00010C12" w:rsidRDefault="00556091" w:rsidP="00A26597">
            <w:pPr>
              <w:jc w:val="center"/>
              <w:rPr>
                <w:rFonts w:ascii="Times New Roman" w:hAnsi="Times New Roman"/>
                <w:sz w:val="24"/>
                <w:szCs w:val="24"/>
              </w:rPr>
            </w:pPr>
          </w:p>
        </w:tc>
        <w:tc>
          <w:tcPr>
            <w:tcW w:w="2592" w:type="pct"/>
            <w:gridSpan w:val="2"/>
            <w:vMerge/>
          </w:tcPr>
          <w:p w:rsidR="00556091" w:rsidRPr="00010C12" w:rsidRDefault="00556091" w:rsidP="00A26597">
            <w:pPr>
              <w:jc w:val="center"/>
              <w:rPr>
                <w:rFonts w:ascii="Times New Roman" w:hAnsi="Times New Roman"/>
                <w:sz w:val="24"/>
                <w:szCs w:val="24"/>
              </w:rPr>
            </w:pPr>
          </w:p>
        </w:tc>
        <w:tc>
          <w:tcPr>
            <w:tcW w:w="667" w:type="pct"/>
            <w:gridSpan w:val="2"/>
            <w:vMerge/>
          </w:tcPr>
          <w:p w:rsidR="00556091" w:rsidRPr="00010C12" w:rsidRDefault="00556091" w:rsidP="00A26597">
            <w:pPr>
              <w:jc w:val="center"/>
              <w:rPr>
                <w:rFonts w:ascii="Times New Roman" w:hAnsi="Times New Roman"/>
                <w:sz w:val="24"/>
                <w:szCs w:val="24"/>
              </w:rPr>
            </w:pPr>
          </w:p>
        </w:tc>
        <w:tc>
          <w:tcPr>
            <w:tcW w:w="671" w:type="pct"/>
            <w:vAlign w:val="center"/>
          </w:tcPr>
          <w:p w:rsidR="00556091" w:rsidRPr="00010C12" w:rsidRDefault="00556091" w:rsidP="00A26597">
            <w:pPr>
              <w:jc w:val="center"/>
              <w:rPr>
                <w:rFonts w:ascii="Times New Roman" w:hAnsi="Times New Roman"/>
                <w:sz w:val="24"/>
                <w:szCs w:val="24"/>
              </w:rPr>
            </w:pPr>
            <w:r w:rsidRPr="00010C12">
              <w:rPr>
                <w:rFonts w:ascii="Times New Roman" w:hAnsi="Times New Roman"/>
                <w:sz w:val="24"/>
                <w:szCs w:val="24"/>
              </w:rPr>
              <w:t>Базовый уровень</w:t>
            </w:r>
          </w:p>
        </w:tc>
        <w:tc>
          <w:tcPr>
            <w:tcW w:w="495" w:type="pct"/>
          </w:tcPr>
          <w:p w:rsidR="00556091" w:rsidRPr="00010C12" w:rsidRDefault="00556091" w:rsidP="00A26597">
            <w:pPr>
              <w:jc w:val="center"/>
              <w:rPr>
                <w:rFonts w:ascii="Times New Roman" w:hAnsi="Times New Roman"/>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1.14</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Общевоинские уставы Вооруженных Сил Российской Федерации</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Default="00556091"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lastRenderedPageBreak/>
              <w:t>1.15</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Наставление по стрелковому делу: </w:t>
            </w:r>
          </w:p>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Основы стрельбы из стрелкового оружия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1.16</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Наста</w:t>
            </w:r>
            <w:r>
              <w:rPr>
                <w:rFonts w:ascii="Times New Roman" w:hAnsi="Times New Roman"/>
                <w:sz w:val="24"/>
                <w:szCs w:val="24"/>
              </w:rPr>
              <w:t>вление по стрелковому делу: 7,6</w:t>
            </w:r>
            <w:r w:rsidRPr="00010C12">
              <w:rPr>
                <w:rFonts w:ascii="Times New Roman" w:hAnsi="Times New Roman"/>
                <w:sz w:val="24"/>
                <w:szCs w:val="24"/>
              </w:rPr>
              <w:t>2-мм модернизированный автомат Калашникова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1.17</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Закон Российской Федерации «О воинской обязанности и военной службе»</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Default="00556091"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1.18</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Закон Российской Федерации «О гражданской обороне»</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Default="00556091"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1.19</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Закон Российской Федерации «О защите населения и территорий и от чрезвычайных ситуаций природного и техногенного характера»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1.21</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Дидактические материалы по основным разделам ОБЖ</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495" w:type="pct"/>
          </w:tcPr>
          <w:p w:rsidR="00556091" w:rsidRPr="00010C12" w:rsidRDefault="00F57B02" w:rsidP="00A26597">
            <w:pPr>
              <w:jc w:val="center"/>
              <w:rPr>
                <w:rFonts w:ascii="Times New Roman" w:hAnsi="Times New Roman"/>
                <w:b/>
                <w:sz w:val="24"/>
                <w:szCs w:val="24"/>
              </w:rPr>
            </w:pPr>
            <w:proofErr w:type="gramStart"/>
            <w:r>
              <w:rPr>
                <w:rFonts w:ascii="Times New Roman" w:hAnsi="Times New Roman"/>
                <w:b/>
                <w:sz w:val="24"/>
                <w:szCs w:val="24"/>
              </w:rPr>
              <w:t>П</w:t>
            </w:r>
            <w:proofErr w:type="gramEnd"/>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1.22</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Контрольно-измерительные ма</w:t>
            </w:r>
            <w:r>
              <w:rPr>
                <w:rFonts w:ascii="Times New Roman" w:hAnsi="Times New Roman"/>
                <w:sz w:val="24"/>
                <w:szCs w:val="24"/>
              </w:rPr>
              <w:t>териалы по основным разделам программы</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1.23</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Хрестоматия по ОБЖ</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1.25</w:t>
            </w:r>
          </w:p>
        </w:tc>
        <w:tc>
          <w:tcPr>
            <w:tcW w:w="2592" w:type="pct"/>
            <w:gridSpan w:val="2"/>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Научная, научно-популярная литература</w:t>
            </w:r>
            <w:r>
              <w:rPr>
                <w:rFonts w:ascii="Times New Roman" w:hAnsi="Times New Roman"/>
                <w:sz w:val="24"/>
                <w:szCs w:val="24"/>
              </w:rPr>
              <w:t xml:space="preserve"> для библиотеки юнармейца</w:t>
            </w:r>
          </w:p>
        </w:tc>
        <w:tc>
          <w:tcPr>
            <w:tcW w:w="667" w:type="pct"/>
            <w:gridSpan w:val="2"/>
            <w:tcBorders>
              <w:bottom w:val="single" w:sz="4" w:space="0" w:color="auto"/>
            </w:tcBorders>
            <w:shd w:val="clear" w:color="auto" w:fill="FFFFFF" w:themeFill="background1"/>
          </w:tcPr>
          <w:p w:rsidR="00556091" w:rsidRPr="009479A7" w:rsidRDefault="00556091" w:rsidP="009479A7">
            <w:pPr>
              <w:rPr>
                <w:rFonts w:ascii="Times New Roman" w:hAnsi="Times New Roman"/>
                <w:sz w:val="24"/>
                <w:szCs w:val="24"/>
                <w:highlight w:val="lightGray"/>
              </w:rPr>
            </w:pPr>
            <w:r>
              <w:rPr>
                <w:rFonts w:ascii="Times New Roman" w:hAnsi="Times New Roman"/>
                <w:sz w:val="24"/>
                <w:szCs w:val="24"/>
              </w:rPr>
              <w:t xml:space="preserve">        </w:t>
            </w:r>
            <w:r>
              <w:rPr>
                <w:rFonts w:ascii="Times New Roman" w:hAnsi="Times New Roman"/>
                <w:b/>
                <w:sz w:val="24"/>
                <w:szCs w:val="24"/>
              </w:rPr>
              <w:t>+</w:t>
            </w:r>
          </w:p>
        </w:tc>
        <w:tc>
          <w:tcPr>
            <w:tcW w:w="671" w:type="pct"/>
            <w:tcBorders>
              <w:bottom w:val="single" w:sz="4" w:space="0" w:color="auto"/>
            </w:tcBorders>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495" w:type="pct"/>
            <w:tcBorders>
              <w:bottom w:val="single" w:sz="4" w:space="0" w:color="auto"/>
            </w:tcBorders>
          </w:tcPr>
          <w:p w:rsidR="00556091"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1.26</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Справочные пособия (энциклопедии и энциклопедические словари)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1.27</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Методические пособия для учителя (рекомендации к проведению уроков)</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w:t>
            </w:r>
          </w:p>
        </w:tc>
        <w:tc>
          <w:tcPr>
            <w:tcW w:w="3930" w:type="pct"/>
            <w:gridSpan w:val="5"/>
          </w:tcPr>
          <w:p w:rsidR="00556091" w:rsidRPr="00010C12" w:rsidRDefault="00556091" w:rsidP="00A26597">
            <w:pPr>
              <w:rPr>
                <w:rFonts w:ascii="Times New Roman" w:hAnsi="Times New Roman"/>
                <w:b/>
                <w:caps/>
                <w:sz w:val="24"/>
                <w:szCs w:val="24"/>
              </w:rPr>
            </w:pPr>
            <w:r w:rsidRPr="00010C12">
              <w:rPr>
                <w:rFonts w:ascii="Times New Roman" w:hAnsi="Times New Roman"/>
                <w:b/>
                <w:caps/>
                <w:sz w:val="24"/>
                <w:szCs w:val="24"/>
              </w:rPr>
              <w:t xml:space="preserve"> Печатные пособия</w:t>
            </w:r>
            <w:r w:rsidR="00DD4ABB">
              <w:rPr>
                <w:rFonts w:ascii="Times New Roman" w:hAnsi="Times New Roman"/>
                <w:b/>
                <w:caps/>
                <w:sz w:val="24"/>
                <w:szCs w:val="24"/>
              </w:rPr>
              <w:t xml:space="preserve"> (ПЛАКАТЫ)</w:t>
            </w:r>
          </w:p>
        </w:tc>
        <w:tc>
          <w:tcPr>
            <w:tcW w:w="495" w:type="pct"/>
          </w:tcPr>
          <w:p w:rsidR="00556091" w:rsidRPr="00010C12" w:rsidRDefault="00556091" w:rsidP="00A26597">
            <w:pPr>
              <w:rPr>
                <w:rFonts w:ascii="Times New Roman" w:hAnsi="Times New Roman"/>
                <w:b/>
                <w:caps/>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Организационная структура Вооруженных Сил Российской Федерации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2.2</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Ордена России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2.3</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Текст Военной присяги</w:t>
            </w:r>
            <w:r>
              <w:rPr>
                <w:rFonts w:ascii="Times New Roman" w:hAnsi="Times New Roman"/>
                <w:sz w:val="24"/>
                <w:szCs w:val="24"/>
              </w:rPr>
              <w:t>, клятвы юнармейца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2.5</w:t>
            </w:r>
          </w:p>
        </w:tc>
        <w:tc>
          <w:tcPr>
            <w:tcW w:w="2592" w:type="pct"/>
            <w:gridSpan w:val="2"/>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Воинские звания и знаки </w:t>
            </w:r>
            <w:r>
              <w:rPr>
                <w:rFonts w:ascii="Times New Roman" w:hAnsi="Times New Roman"/>
                <w:sz w:val="24"/>
                <w:szCs w:val="24"/>
              </w:rPr>
              <w:t>р</w:t>
            </w:r>
            <w:r w:rsidRPr="00010C12">
              <w:rPr>
                <w:rFonts w:ascii="Times New Roman" w:hAnsi="Times New Roman"/>
                <w:sz w:val="24"/>
                <w:szCs w:val="24"/>
              </w:rPr>
              <w:t>азличия</w:t>
            </w:r>
          </w:p>
        </w:tc>
        <w:tc>
          <w:tcPr>
            <w:tcW w:w="667" w:type="pct"/>
            <w:gridSpan w:val="2"/>
            <w:tcBorders>
              <w:bottom w:val="single" w:sz="4" w:space="0" w:color="auto"/>
            </w:tcBorders>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Borders>
              <w:bottom w:val="single" w:sz="4" w:space="0" w:color="auto"/>
            </w:tcBorders>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Borders>
              <w:bottom w:val="single" w:sz="4" w:space="0" w:color="auto"/>
            </w:tcBorders>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2.6</w:t>
            </w:r>
          </w:p>
        </w:tc>
        <w:tc>
          <w:tcPr>
            <w:tcW w:w="2592" w:type="pct"/>
            <w:gridSpan w:val="2"/>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 Военная форма одежды</w:t>
            </w:r>
          </w:p>
        </w:tc>
        <w:tc>
          <w:tcPr>
            <w:tcW w:w="667" w:type="pct"/>
            <w:gridSpan w:val="2"/>
            <w:tcBorders>
              <w:bottom w:val="single" w:sz="4" w:space="0" w:color="auto"/>
            </w:tcBorders>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Borders>
              <w:bottom w:val="single" w:sz="4" w:space="0" w:color="auto"/>
            </w:tcBorders>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Borders>
              <w:bottom w:val="single" w:sz="4" w:space="0" w:color="auto"/>
            </w:tcBorders>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2.7</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Мероприятия обязательной подготовки</w:t>
            </w:r>
            <w:r>
              <w:rPr>
                <w:rFonts w:ascii="Times New Roman" w:hAnsi="Times New Roman"/>
                <w:sz w:val="24"/>
                <w:szCs w:val="24"/>
              </w:rPr>
              <w:t xml:space="preserve"> </w:t>
            </w:r>
            <w:r w:rsidRPr="00010C12">
              <w:rPr>
                <w:rFonts w:ascii="Times New Roman" w:hAnsi="Times New Roman"/>
                <w:sz w:val="24"/>
                <w:szCs w:val="24"/>
              </w:rPr>
              <w:t>граждан к военной службе</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lastRenderedPageBreak/>
              <w:t>2..8</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 Военно-прикладные виды спорта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2.9</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Военно-учетные специальности РОСТО</w:t>
            </w:r>
          </w:p>
        </w:tc>
        <w:tc>
          <w:tcPr>
            <w:tcW w:w="667" w:type="pct"/>
            <w:gridSpan w:val="2"/>
          </w:tcPr>
          <w:p w:rsidR="00556091" w:rsidRPr="00010C12" w:rsidRDefault="00556091" w:rsidP="00A26597">
            <w:pPr>
              <w:jc w:val="center"/>
              <w:rPr>
                <w:rFonts w:ascii="Times New Roman" w:hAnsi="Times New Roman"/>
                <w:b/>
                <w:sz w:val="24"/>
                <w:szCs w:val="24"/>
              </w:rPr>
            </w:pP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2.10</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Военно-учебные заведения Вооруженных Сил Российской Федерации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2.11</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Мероприятия, проводимые при первоначальной постановке на воинский учет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2.12</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Нормативы по прикладной физической подготовке</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2.14</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Устройство 7,62-мм (или 5,45-мм) автомата Калашникова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2.15</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Устройство 5,6-мм малокалиберной винтовки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2.16</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Основы и правила стрельбы из стрелкового оружия</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2.17</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Приемы и правила метания ручных гранат</w:t>
            </w:r>
            <w:r w:rsidR="00DD4ABB">
              <w:rPr>
                <w:rFonts w:ascii="Times New Roman" w:hAnsi="Times New Roman"/>
                <w:sz w:val="24"/>
                <w:szCs w:val="24"/>
              </w:rPr>
              <w:t xml:space="preserve">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2.18</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Мины российской армии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2.20</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Индивидуальные средства защиты</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2.23 </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Организация и несение внутренней службы</w:t>
            </w:r>
          </w:p>
        </w:tc>
        <w:tc>
          <w:tcPr>
            <w:tcW w:w="667" w:type="pct"/>
            <w:gridSpan w:val="2"/>
          </w:tcPr>
          <w:p w:rsidR="00556091" w:rsidRPr="00010C12" w:rsidRDefault="00556091" w:rsidP="00556091">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556091">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2.24</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Строевая подготовка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2.25</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Оказание первой медицинской помощи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3</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3</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3.</w:t>
            </w:r>
          </w:p>
        </w:tc>
        <w:tc>
          <w:tcPr>
            <w:tcW w:w="3930" w:type="pct"/>
            <w:gridSpan w:val="5"/>
          </w:tcPr>
          <w:p w:rsidR="00556091" w:rsidRPr="00010C12" w:rsidRDefault="00556091" w:rsidP="00A26597">
            <w:pPr>
              <w:rPr>
                <w:rFonts w:ascii="Times New Roman" w:hAnsi="Times New Roman"/>
                <w:b/>
                <w:caps/>
                <w:sz w:val="24"/>
                <w:szCs w:val="24"/>
              </w:rPr>
            </w:pPr>
            <w:r w:rsidRPr="00010C12">
              <w:rPr>
                <w:rFonts w:ascii="Times New Roman" w:hAnsi="Times New Roman"/>
                <w:b/>
                <w:caps/>
                <w:sz w:val="24"/>
                <w:szCs w:val="24"/>
              </w:rPr>
              <w:t>Цифровые образовательные ресурсы</w:t>
            </w:r>
          </w:p>
        </w:tc>
        <w:tc>
          <w:tcPr>
            <w:tcW w:w="495" w:type="pct"/>
          </w:tcPr>
          <w:p w:rsidR="00556091" w:rsidRPr="00010C12" w:rsidRDefault="00556091" w:rsidP="00A26597">
            <w:pPr>
              <w:rPr>
                <w:rFonts w:ascii="Times New Roman" w:hAnsi="Times New Roman"/>
                <w:b/>
                <w:caps/>
                <w:sz w:val="24"/>
                <w:szCs w:val="24"/>
              </w:rPr>
            </w:pP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3.1</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Цифровые компоненты учебно-методического комплекса по основным разделам курса ОБЖ</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3.2</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Коллекция цифровых образовательных ресурсов по тематике курса ОБЖ.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3.4</w:t>
            </w:r>
          </w:p>
        </w:tc>
        <w:tc>
          <w:tcPr>
            <w:tcW w:w="2592" w:type="pct"/>
            <w:gridSpan w:val="2"/>
          </w:tcPr>
          <w:p w:rsidR="00556091" w:rsidRPr="00010C12" w:rsidRDefault="00556091" w:rsidP="00A26597">
            <w:pPr>
              <w:rPr>
                <w:rFonts w:ascii="Times New Roman" w:hAnsi="Times New Roman"/>
                <w:sz w:val="24"/>
                <w:szCs w:val="24"/>
              </w:rPr>
            </w:pPr>
            <w:proofErr w:type="spellStart"/>
            <w:r w:rsidRPr="00010C12">
              <w:rPr>
                <w:rFonts w:ascii="Times New Roman" w:hAnsi="Times New Roman"/>
                <w:sz w:val="24"/>
                <w:szCs w:val="24"/>
              </w:rPr>
              <w:t>Общепользовательские</w:t>
            </w:r>
            <w:proofErr w:type="spellEnd"/>
            <w:r w:rsidRPr="00010C12">
              <w:rPr>
                <w:rFonts w:ascii="Times New Roman" w:hAnsi="Times New Roman"/>
                <w:sz w:val="24"/>
                <w:szCs w:val="24"/>
              </w:rPr>
              <w:t xml:space="preserve"> цифровые инструменты учебной деятельности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b/>
                <w:sz w:val="24"/>
                <w:szCs w:val="24"/>
              </w:rPr>
            </w:pPr>
            <w:r w:rsidRPr="00010C12">
              <w:rPr>
                <w:rFonts w:ascii="Times New Roman" w:hAnsi="Times New Roman"/>
                <w:b/>
                <w:sz w:val="24"/>
                <w:szCs w:val="24"/>
              </w:rPr>
              <w:t xml:space="preserve">4. </w:t>
            </w:r>
          </w:p>
        </w:tc>
        <w:tc>
          <w:tcPr>
            <w:tcW w:w="3930" w:type="pct"/>
            <w:gridSpan w:val="5"/>
          </w:tcPr>
          <w:p w:rsidR="00556091" w:rsidRPr="00010C12" w:rsidRDefault="00556091" w:rsidP="00A26597">
            <w:pPr>
              <w:rPr>
                <w:rFonts w:ascii="Times New Roman" w:hAnsi="Times New Roman"/>
                <w:b/>
                <w:caps/>
                <w:sz w:val="24"/>
                <w:szCs w:val="24"/>
              </w:rPr>
            </w:pPr>
            <w:r w:rsidRPr="00010C12">
              <w:rPr>
                <w:rFonts w:ascii="Times New Roman" w:hAnsi="Times New Roman"/>
                <w:b/>
                <w:caps/>
                <w:sz w:val="24"/>
                <w:szCs w:val="24"/>
              </w:rPr>
              <w:t>Экранно-звуковые пособия (МОГУТ БЫТЬ В ЦИФРОВОМ ВИДЕ)</w:t>
            </w:r>
          </w:p>
        </w:tc>
        <w:tc>
          <w:tcPr>
            <w:tcW w:w="495" w:type="pct"/>
          </w:tcPr>
          <w:p w:rsidR="00556091" w:rsidRPr="00010C12" w:rsidRDefault="00556091" w:rsidP="00A26597">
            <w:pPr>
              <w:rPr>
                <w:rFonts w:ascii="Times New Roman" w:hAnsi="Times New Roman"/>
                <w:b/>
                <w:caps/>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4.1</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Видеофильмы по разделам курса ОБЖ</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lastRenderedPageBreak/>
              <w:t>4.2</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Аудиозаписи и фонохрестоматии по всеобщей истории и истории России</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4.3</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Слайды (диапозитивы) по тематике курса ОБЖ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5. </w:t>
            </w:r>
          </w:p>
        </w:tc>
        <w:tc>
          <w:tcPr>
            <w:tcW w:w="3930" w:type="pct"/>
            <w:gridSpan w:val="5"/>
          </w:tcPr>
          <w:p w:rsidR="00556091" w:rsidRPr="00010C12" w:rsidRDefault="00556091" w:rsidP="00A26597">
            <w:pPr>
              <w:rPr>
                <w:rFonts w:ascii="Times New Roman" w:hAnsi="Times New Roman"/>
                <w:b/>
                <w:caps/>
                <w:sz w:val="24"/>
                <w:szCs w:val="24"/>
              </w:rPr>
            </w:pPr>
            <w:r w:rsidRPr="00010C12">
              <w:rPr>
                <w:rFonts w:ascii="Times New Roman" w:hAnsi="Times New Roman"/>
                <w:b/>
                <w:caps/>
                <w:sz w:val="24"/>
                <w:szCs w:val="24"/>
              </w:rPr>
              <w:t>Технические средства обучения (средства ИКТ)</w:t>
            </w:r>
          </w:p>
        </w:tc>
        <w:tc>
          <w:tcPr>
            <w:tcW w:w="495" w:type="pct"/>
          </w:tcPr>
          <w:p w:rsidR="00556091" w:rsidRPr="00010C12" w:rsidRDefault="00556091" w:rsidP="00A26597">
            <w:pPr>
              <w:rPr>
                <w:rFonts w:ascii="Times New Roman" w:hAnsi="Times New Roman"/>
                <w:b/>
                <w:caps/>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5.1</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color w:val="000000"/>
                <w:sz w:val="24"/>
                <w:szCs w:val="24"/>
              </w:rPr>
              <w:t xml:space="preserve">Мультимедийный компьютер </w:t>
            </w:r>
            <w:r>
              <w:rPr>
                <w:rFonts w:ascii="Times New Roman" w:hAnsi="Times New Roman"/>
                <w:color w:val="000000"/>
                <w:sz w:val="24"/>
                <w:szCs w:val="24"/>
              </w:rPr>
              <w:t>(ноутбук)</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p>
        </w:tc>
        <w:tc>
          <w:tcPr>
            <w:tcW w:w="2592" w:type="pct"/>
            <w:gridSpan w:val="2"/>
          </w:tcPr>
          <w:p w:rsidR="00556091" w:rsidRPr="00010C12" w:rsidRDefault="00556091" w:rsidP="00A26597">
            <w:pPr>
              <w:rPr>
                <w:rFonts w:ascii="Times New Roman" w:hAnsi="Times New Roman"/>
                <w:sz w:val="24"/>
                <w:szCs w:val="24"/>
              </w:rPr>
            </w:pPr>
            <w:r>
              <w:rPr>
                <w:rFonts w:ascii="Times New Roman" w:hAnsi="Times New Roman"/>
                <w:sz w:val="24"/>
                <w:szCs w:val="24"/>
              </w:rPr>
              <w:t>МФУ (</w:t>
            </w:r>
            <w:r w:rsidRPr="00010C12">
              <w:rPr>
                <w:rFonts w:ascii="Times New Roman" w:hAnsi="Times New Roman"/>
                <w:sz w:val="24"/>
                <w:szCs w:val="24"/>
              </w:rPr>
              <w:t xml:space="preserve">Принтер </w:t>
            </w:r>
            <w:proofErr w:type="spellStart"/>
            <w:r w:rsidRPr="00010C12">
              <w:rPr>
                <w:rFonts w:ascii="Times New Roman" w:hAnsi="Times New Roman"/>
                <w:sz w:val="24"/>
                <w:szCs w:val="24"/>
              </w:rPr>
              <w:t>лазерный</w:t>
            </w:r>
            <w:r>
              <w:rPr>
                <w:rFonts w:ascii="Times New Roman" w:hAnsi="Times New Roman"/>
                <w:sz w:val="24"/>
                <w:szCs w:val="24"/>
              </w:rPr>
              <w:t>+сканер</w:t>
            </w:r>
            <w:proofErr w:type="spellEnd"/>
            <w:r>
              <w:rPr>
                <w:rFonts w:ascii="Times New Roman" w:hAnsi="Times New Roman"/>
                <w:sz w:val="24"/>
                <w:szCs w:val="24"/>
              </w:rPr>
              <w:t>)</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Цифровая фотокамера</w:t>
            </w:r>
          </w:p>
        </w:tc>
        <w:tc>
          <w:tcPr>
            <w:tcW w:w="667" w:type="pct"/>
            <w:gridSpan w:val="2"/>
          </w:tcPr>
          <w:p w:rsidR="00556091" w:rsidRPr="00010C12" w:rsidRDefault="00556091" w:rsidP="00A26597">
            <w:pPr>
              <w:jc w:val="center"/>
              <w:rPr>
                <w:rFonts w:ascii="Times New Roman" w:hAnsi="Times New Roman"/>
                <w:b/>
                <w:sz w:val="24"/>
                <w:szCs w:val="24"/>
              </w:rPr>
            </w:pPr>
          </w:p>
        </w:tc>
        <w:tc>
          <w:tcPr>
            <w:tcW w:w="671" w:type="pct"/>
          </w:tcPr>
          <w:p w:rsidR="00556091" w:rsidRPr="00010C12" w:rsidRDefault="00556091" w:rsidP="00A26597">
            <w:pPr>
              <w:jc w:val="center"/>
              <w:rPr>
                <w:rFonts w:ascii="Times New Roman" w:hAnsi="Times New Roman"/>
                <w:b/>
                <w:sz w:val="24"/>
                <w:szCs w:val="24"/>
              </w:rPr>
            </w:pP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Мультимедиа проектор</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Стол для проектора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color w:val="000000"/>
                <w:sz w:val="24"/>
                <w:szCs w:val="24"/>
              </w:rPr>
              <w:t>Экран</w:t>
            </w:r>
            <w:r w:rsidRPr="00010C12">
              <w:rPr>
                <w:rFonts w:ascii="Times New Roman" w:hAnsi="Times New Roman"/>
                <w:sz w:val="24"/>
                <w:szCs w:val="24"/>
              </w:rPr>
              <w:t xml:space="preserve"> (на штативе или навесной)</w:t>
            </w:r>
          </w:p>
        </w:tc>
        <w:tc>
          <w:tcPr>
            <w:tcW w:w="667" w:type="pct"/>
            <w:gridSpan w:val="2"/>
          </w:tcPr>
          <w:p w:rsidR="00556091" w:rsidRPr="00010C12" w:rsidRDefault="00556091" w:rsidP="00A26597">
            <w:pPr>
              <w:jc w:val="center"/>
              <w:rPr>
                <w:rFonts w:ascii="Times New Roman" w:hAnsi="Times New Roman"/>
                <w:b/>
                <w:sz w:val="24"/>
                <w:szCs w:val="24"/>
              </w:rPr>
            </w:pPr>
          </w:p>
        </w:tc>
        <w:tc>
          <w:tcPr>
            <w:tcW w:w="671" w:type="pct"/>
          </w:tcPr>
          <w:p w:rsidR="00556091" w:rsidRPr="00010C12" w:rsidRDefault="00556091" w:rsidP="00A26597">
            <w:pPr>
              <w:jc w:val="center"/>
              <w:rPr>
                <w:rFonts w:ascii="Times New Roman" w:hAnsi="Times New Roman"/>
                <w:b/>
                <w:sz w:val="24"/>
                <w:szCs w:val="24"/>
              </w:rPr>
            </w:pP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trHeight w:val="20"/>
        </w:trPr>
        <w:tc>
          <w:tcPr>
            <w:tcW w:w="575" w:type="pct"/>
          </w:tcPr>
          <w:p w:rsidR="00556091" w:rsidRPr="00010C12" w:rsidRDefault="00556091" w:rsidP="00A26597">
            <w:pPr>
              <w:rPr>
                <w:rFonts w:ascii="Times New Roman" w:hAnsi="Times New Roman"/>
                <w:b/>
                <w:sz w:val="24"/>
                <w:szCs w:val="24"/>
              </w:rPr>
            </w:pPr>
            <w:r w:rsidRPr="00010C12">
              <w:rPr>
                <w:rFonts w:ascii="Times New Roman" w:hAnsi="Times New Roman"/>
                <w:b/>
                <w:sz w:val="24"/>
                <w:szCs w:val="24"/>
              </w:rPr>
              <w:t>6.</w:t>
            </w:r>
          </w:p>
        </w:tc>
        <w:tc>
          <w:tcPr>
            <w:tcW w:w="3930" w:type="pct"/>
            <w:gridSpan w:val="5"/>
          </w:tcPr>
          <w:p w:rsidR="00556091" w:rsidRPr="00010C12" w:rsidRDefault="00556091" w:rsidP="00A26597">
            <w:pPr>
              <w:rPr>
                <w:rFonts w:ascii="Times New Roman" w:hAnsi="Times New Roman"/>
                <w:b/>
                <w:caps/>
                <w:sz w:val="24"/>
                <w:szCs w:val="24"/>
              </w:rPr>
            </w:pPr>
            <w:r w:rsidRPr="00010C12">
              <w:rPr>
                <w:rFonts w:ascii="Times New Roman" w:hAnsi="Times New Roman"/>
                <w:b/>
                <w:caps/>
                <w:color w:val="000000"/>
                <w:sz w:val="24"/>
                <w:szCs w:val="24"/>
              </w:rPr>
              <w:t xml:space="preserve">Учебно-практическое и учебно-лабораторное оборудование </w:t>
            </w:r>
          </w:p>
        </w:tc>
        <w:tc>
          <w:tcPr>
            <w:tcW w:w="495" w:type="pct"/>
          </w:tcPr>
          <w:p w:rsidR="00556091" w:rsidRPr="00010C12" w:rsidRDefault="00556091" w:rsidP="00A26597">
            <w:pPr>
              <w:rPr>
                <w:rFonts w:ascii="Times New Roman" w:hAnsi="Times New Roman"/>
                <w:b/>
                <w:caps/>
                <w:color w:val="000000"/>
                <w:sz w:val="24"/>
                <w:szCs w:val="24"/>
              </w:rPr>
            </w:pP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color w:val="000000"/>
                <w:sz w:val="24"/>
                <w:szCs w:val="24"/>
              </w:rPr>
              <w:t>Штатив для карт и таблиц</w:t>
            </w:r>
            <w:r w:rsidRPr="00010C12">
              <w:rPr>
                <w:rFonts w:ascii="Times New Roman" w:hAnsi="Times New Roman"/>
                <w:sz w:val="24"/>
                <w:szCs w:val="24"/>
              </w:rPr>
              <w:t xml:space="preserve"> </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556091" w:rsidP="00A26597">
            <w:pPr>
              <w:jc w:val="center"/>
              <w:rPr>
                <w:rFonts w:ascii="Times New Roman" w:hAnsi="Times New Roman"/>
                <w:b/>
                <w:sz w:val="24"/>
                <w:szCs w:val="24"/>
              </w:rPr>
            </w:pP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6.5</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Компас</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r>
              <w:rPr>
                <w:rFonts w:ascii="Times New Roman" w:hAnsi="Times New Roman"/>
                <w:b/>
                <w:sz w:val="24"/>
                <w:szCs w:val="24"/>
              </w:rPr>
              <w:t>2</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6.6</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Визирная линейка</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r>
              <w:rPr>
                <w:rFonts w:ascii="Times New Roman" w:hAnsi="Times New Roman"/>
                <w:b/>
                <w:sz w:val="24"/>
                <w:szCs w:val="24"/>
              </w:rPr>
              <w:t>2</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6.7</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Транспортир</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r>
              <w:rPr>
                <w:rFonts w:ascii="Times New Roman" w:hAnsi="Times New Roman"/>
                <w:b/>
                <w:sz w:val="24"/>
                <w:szCs w:val="24"/>
              </w:rPr>
              <w:t>2</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6.8</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 xml:space="preserve">Бинт марлевый 10х15 </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13</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13</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6.9</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 xml:space="preserve">Вата гигроскопическая нестерильная (пачка по </w:t>
            </w:r>
            <w:smartTag w:uri="urn:schemas-microsoft-com:office:smarttags" w:element="metricconverter">
              <w:smartTagPr>
                <w:attr w:name="ProductID" w:val="50 г"/>
              </w:smartTagPr>
              <w:r w:rsidRPr="00010C12">
                <w:rPr>
                  <w:rFonts w:ascii="Times New Roman" w:hAnsi="Times New Roman"/>
                  <w:sz w:val="24"/>
                  <w:szCs w:val="24"/>
                </w:rPr>
                <w:t>50 г</w:t>
              </w:r>
            </w:smartTag>
            <w:r w:rsidRPr="00010C12">
              <w:rPr>
                <w:rFonts w:ascii="Times New Roman" w:hAnsi="Times New Roman"/>
                <w:sz w:val="24"/>
                <w:szCs w:val="24"/>
              </w:rPr>
              <w:t>.)</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13</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13</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6.10</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 xml:space="preserve">Вата компрессная (пачка по </w:t>
            </w:r>
            <w:smartTag w:uri="urn:schemas-microsoft-com:office:smarttags" w:element="metricconverter">
              <w:smartTagPr>
                <w:attr w:name="ProductID" w:val="50 г"/>
              </w:smartTagPr>
              <w:r w:rsidRPr="00010C12">
                <w:rPr>
                  <w:rFonts w:ascii="Times New Roman" w:hAnsi="Times New Roman"/>
                  <w:sz w:val="24"/>
                  <w:szCs w:val="24"/>
                </w:rPr>
                <w:t>50 г</w:t>
              </w:r>
            </w:smartTag>
            <w:r w:rsidRPr="00010C12">
              <w:rPr>
                <w:rFonts w:ascii="Times New Roman" w:hAnsi="Times New Roman"/>
                <w:sz w:val="24"/>
                <w:szCs w:val="24"/>
              </w:rPr>
              <w:t>.)</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13</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13</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6.11</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Воронка стеклянная</w:t>
            </w:r>
          </w:p>
        </w:tc>
        <w:tc>
          <w:tcPr>
            <w:tcW w:w="667" w:type="pct"/>
            <w:gridSpan w:val="2"/>
          </w:tcPr>
          <w:p w:rsidR="00556091" w:rsidRPr="00A75C5C" w:rsidRDefault="00556091" w:rsidP="00A75C5C">
            <w:pPr>
              <w:jc w:val="center"/>
              <w:rPr>
                <w:rFonts w:ascii="Times New Roman" w:hAnsi="Times New Roman"/>
                <w:b/>
                <w:sz w:val="24"/>
                <w:szCs w:val="24"/>
              </w:rPr>
            </w:pPr>
            <w:r>
              <w:rPr>
                <w:rFonts w:ascii="Times New Roman" w:hAnsi="Times New Roman"/>
                <w:b/>
                <w:sz w:val="24"/>
                <w:szCs w:val="24"/>
              </w:rPr>
              <w:t>+</w:t>
            </w:r>
          </w:p>
        </w:tc>
        <w:tc>
          <w:tcPr>
            <w:tcW w:w="671" w:type="pct"/>
          </w:tcPr>
          <w:p w:rsidR="00556091" w:rsidRPr="00010C12" w:rsidRDefault="00556091" w:rsidP="00A75C5C">
            <w:pPr>
              <w:jc w:val="center"/>
              <w:rPr>
                <w:rFonts w:ascii="Times New Roman" w:hAnsi="Times New Roman"/>
                <w:b/>
                <w:sz w:val="24"/>
                <w:szCs w:val="24"/>
              </w:rPr>
            </w:pPr>
            <w:r>
              <w:rPr>
                <w:rFonts w:ascii="Times New Roman" w:hAnsi="Times New Roman"/>
                <w:b/>
                <w:sz w:val="24"/>
                <w:szCs w:val="24"/>
              </w:rPr>
              <w:t>+</w:t>
            </w:r>
          </w:p>
        </w:tc>
        <w:tc>
          <w:tcPr>
            <w:tcW w:w="495" w:type="pct"/>
          </w:tcPr>
          <w:p w:rsidR="00556091" w:rsidRDefault="00F57B02" w:rsidP="00A75C5C">
            <w:pPr>
              <w:jc w:val="center"/>
              <w:rPr>
                <w:rFonts w:ascii="Times New Roman" w:hAnsi="Times New Roman"/>
                <w:b/>
                <w:sz w:val="24"/>
                <w:szCs w:val="24"/>
              </w:rPr>
            </w:pPr>
            <w:proofErr w:type="gramStart"/>
            <w:r>
              <w:rPr>
                <w:rFonts w:ascii="Times New Roman" w:hAnsi="Times New Roman"/>
                <w:b/>
                <w:sz w:val="24"/>
                <w:szCs w:val="24"/>
              </w:rPr>
              <w:t>П</w:t>
            </w:r>
            <w:proofErr w:type="gramEnd"/>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6.12</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Грелка</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495" w:type="pct"/>
          </w:tcPr>
          <w:p w:rsidR="00556091" w:rsidRDefault="00F57B02" w:rsidP="00A26597">
            <w:pPr>
              <w:jc w:val="center"/>
              <w:rPr>
                <w:rFonts w:ascii="Times New Roman" w:hAnsi="Times New Roman"/>
                <w:b/>
                <w:sz w:val="24"/>
                <w:szCs w:val="24"/>
              </w:rPr>
            </w:pPr>
            <w:proofErr w:type="gramStart"/>
            <w:r>
              <w:rPr>
                <w:rFonts w:ascii="Times New Roman" w:hAnsi="Times New Roman"/>
                <w:b/>
                <w:sz w:val="24"/>
                <w:szCs w:val="24"/>
              </w:rPr>
              <w:t>П</w:t>
            </w:r>
            <w:proofErr w:type="gramEnd"/>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6.13</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Жгут кровоостанавливающий резиновый</w:t>
            </w:r>
          </w:p>
        </w:tc>
        <w:tc>
          <w:tcPr>
            <w:tcW w:w="667" w:type="pct"/>
            <w:gridSpan w:val="2"/>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7</w:t>
            </w:r>
          </w:p>
        </w:tc>
        <w:tc>
          <w:tcPr>
            <w:tcW w:w="671"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7</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6.14</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Индивидуальный перевязочный пакет</w:t>
            </w:r>
          </w:p>
        </w:tc>
        <w:tc>
          <w:tcPr>
            <w:tcW w:w="667" w:type="pct"/>
            <w:gridSpan w:val="2"/>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7</w:t>
            </w:r>
          </w:p>
        </w:tc>
        <w:tc>
          <w:tcPr>
            <w:tcW w:w="671"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7</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6.15</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Косынка перевязочная</w:t>
            </w:r>
          </w:p>
        </w:tc>
        <w:tc>
          <w:tcPr>
            <w:tcW w:w="667" w:type="pct"/>
            <w:gridSpan w:val="2"/>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7</w:t>
            </w:r>
          </w:p>
        </w:tc>
        <w:tc>
          <w:tcPr>
            <w:tcW w:w="671"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7</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6.16</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Клеенка компрессорная</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495" w:type="pct"/>
          </w:tcPr>
          <w:p w:rsidR="00556091" w:rsidRDefault="00F57B02" w:rsidP="00A26597">
            <w:pPr>
              <w:jc w:val="center"/>
              <w:rPr>
                <w:rFonts w:ascii="Times New Roman" w:hAnsi="Times New Roman"/>
                <w:b/>
                <w:sz w:val="24"/>
                <w:szCs w:val="24"/>
              </w:rPr>
            </w:pPr>
            <w:proofErr w:type="gramStart"/>
            <w:r>
              <w:rPr>
                <w:rFonts w:ascii="Times New Roman" w:hAnsi="Times New Roman"/>
                <w:b/>
                <w:sz w:val="24"/>
                <w:szCs w:val="24"/>
              </w:rPr>
              <w:t>П</w:t>
            </w:r>
            <w:proofErr w:type="gramEnd"/>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6.17</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Клеенка подкладочная</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w:t>
            </w:r>
          </w:p>
        </w:tc>
        <w:tc>
          <w:tcPr>
            <w:tcW w:w="495" w:type="pct"/>
          </w:tcPr>
          <w:p w:rsidR="00556091" w:rsidRDefault="00F57B02" w:rsidP="00A26597">
            <w:pPr>
              <w:jc w:val="center"/>
              <w:rPr>
                <w:rFonts w:ascii="Times New Roman" w:hAnsi="Times New Roman"/>
                <w:b/>
                <w:sz w:val="24"/>
                <w:szCs w:val="24"/>
              </w:rPr>
            </w:pPr>
            <w:proofErr w:type="gramStart"/>
            <w:r>
              <w:rPr>
                <w:rFonts w:ascii="Times New Roman" w:hAnsi="Times New Roman"/>
                <w:b/>
                <w:sz w:val="24"/>
                <w:szCs w:val="24"/>
              </w:rPr>
              <w:t>П</w:t>
            </w:r>
            <w:proofErr w:type="gramEnd"/>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lastRenderedPageBreak/>
              <w:t>6.18</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Ножницы для перевязочного материала (прямые)</w:t>
            </w:r>
          </w:p>
        </w:tc>
        <w:tc>
          <w:tcPr>
            <w:tcW w:w="667" w:type="pct"/>
            <w:gridSpan w:val="2"/>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w:t>
            </w:r>
          </w:p>
        </w:tc>
        <w:tc>
          <w:tcPr>
            <w:tcW w:w="671"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6.19</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Повязка малая стерильная</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466"/>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6.20</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 xml:space="preserve"> Повязка большая стерильная</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81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6.22</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 xml:space="preserve">Шинный материал </w:t>
            </w:r>
          </w:p>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(плотные куски картона, рейки т.п.) длиной от 0,7 до 1,.5 м</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4</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4</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6.23</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Противогаз</w:t>
            </w:r>
          </w:p>
        </w:tc>
        <w:tc>
          <w:tcPr>
            <w:tcW w:w="667" w:type="pct"/>
            <w:gridSpan w:val="2"/>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671" w:type="pct"/>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12</w:t>
            </w:r>
          </w:p>
        </w:tc>
        <w:tc>
          <w:tcPr>
            <w:tcW w:w="495" w:type="pct"/>
          </w:tcPr>
          <w:p w:rsidR="00556091" w:rsidRDefault="00F57B02" w:rsidP="00A26597">
            <w:pPr>
              <w:jc w:val="center"/>
              <w:rPr>
                <w:rFonts w:ascii="Times New Roman" w:hAnsi="Times New Roman"/>
                <w:b/>
                <w:sz w:val="24"/>
                <w:szCs w:val="24"/>
              </w:rPr>
            </w:pPr>
            <w:r>
              <w:rPr>
                <w:rFonts w:ascii="Times New Roman" w:hAnsi="Times New Roman"/>
                <w:b/>
                <w:sz w:val="24"/>
                <w:szCs w:val="24"/>
              </w:rPr>
              <w:t>К</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6.24</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Обще</w:t>
            </w:r>
            <w:r>
              <w:rPr>
                <w:rFonts w:ascii="Times New Roman" w:hAnsi="Times New Roman"/>
                <w:sz w:val="24"/>
                <w:szCs w:val="24"/>
              </w:rPr>
              <w:t xml:space="preserve">войсковой </w:t>
            </w:r>
            <w:r w:rsidRPr="00010C12">
              <w:rPr>
                <w:rFonts w:ascii="Times New Roman" w:hAnsi="Times New Roman"/>
                <w:sz w:val="24"/>
                <w:szCs w:val="24"/>
              </w:rPr>
              <w:t>защитный комплект</w:t>
            </w:r>
            <w:r>
              <w:rPr>
                <w:rFonts w:ascii="Times New Roman" w:hAnsi="Times New Roman"/>
                <w:sz w:val="24"/>
                <w:szCs w:val="24"/>
              </w:rPr>
              <w:t xml:space="preserve"> (ОЗК)</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3</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3</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6.25</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Респиратор</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5</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5</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Ф</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6.26</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Аптечка индивидуальная (АИ-2)</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6.28</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Носилки санитарные</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Borders>
              <w:bottom w:val="single" w:sz="4" w:space="0" w:color="auto"/>
            </w:tcBorders>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6.29</w:t>
            </w:r>
          </w:p>
        </w:tc>
        <w:tc>
          <w:tcPr>
            <w:tcW w:w="2592" w:type="pct"/>
            <w:gridSpan w:val="2"/>
            <w:tcBorders>
              <w:bottom w:val="single" w:sz="4" w:space="0" w:color="auto"/>
            </w:tcBorders>
          </w:tcPr>
          <w:p w:rsidR="00556091" w:rsidRPr="00010C12" w:rsidRDefault="00556091" w:rsidP="00A26597">
            <w:pPr>
              <w:shd w:val="clear" w:color="auto" w:fill="FFFFFF"/>
              <w:autoSpaceDE w:val="0"/>
              <w:autoSpaceDN w:val="0"/>
              <w:adjustRightInd w:val="0"/>
              <w:rPr>
                <w:rFonts w:ascii="Times New Roman" w:hAnsi="Times New Roman"/>
                <w:sz w:val="24"/>
                <w:szCs w:val="24"/>
              </w:rPr>
            </w:pPr>
            <w:proofErr w:type="spellStart"/>
            <w:r w:rsidRPr="00010C12">
              <w:rPr>
                <w:rFonts w:ascii="Times New Roman" w:hAnsi="Times New Roman"/>
                <w:sz w:val="24"/>
                <w:szCs w:val="24"/>
              </w:rPr>
              <w:t>Противопыльные</w:t>
            </w:r>
            <w:proofErr w:type="spellEnd"/>
            <w:r w:rsidRPr="00010C12">
              <w:rPr>
                <w:rFonts w:ascii="Times New Roman" w:hAnsi="Times New Roman"/>
                <w:sz w:val="24"/>
                <w:szCs w:val="24"/>
              </w:rPr>
              <w:t xml:space="preserve"> тканевые маски</w:t>
            </w:r>
          </w:p>
        </w:tc>
        <w:tc>
          <w:tcPr>
            <w:tcW w:w="667" w:type="pct"/>
            <w:gridSpan w:val="2"/>
            <w:tcBorders>
              <w:bottom w:val="single" w:sz="4" w:space="0" w:color="auto"/>
            </w:tcBorders>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w:t>
            </w:r>
          </w:p>
        </w:tc>
        <w:tc>
          <w:tcPr>
            <w:tcW w:w="671" w:type="pct"/>
            <w:tcBorders>
              <w:bottom w:val="single" w:sz="4" w:space="0" w:color="auto"/>
            </w:tcBorders>
          </w:tcPr>
          <w:p w:rsidR="00556091" w:rsidRPr="00010C12" w:rsidRDefault="00556091" w:rsidP="00A26597">
            <w:pPr>
              <w:jc w:val="center"/>
              <w:rPr>
                <w:rFonts w:ascii="Times New Roman" w:hAnsi="Times New Roman"/>
                <w:b/>
                <w:sz w:val="24"/>
                <w:szCs w:val="24"/>
              </w:rPr>
            </w:pPr>
            <w:r>
              <w:rPr>
                <w:rFonts w:ascii="Times New Roman" w:hAnsi="Times New Roman"/>
                <w:b/>
                <w:sz w:val="24"/>
                <w:szCs w:val="24"/>
              </w:rPr>
              <w:t>1</w:t>
            </w:r>
          </w:p>
        </w:tc>
        <w:tc>
          <w:tcPr>
            <w:tcW w:w="495" w:type="pct"/>
            <w:tcBorders>
              <w:bottom w:val="single" w:sz="4" w:space="0" w:color="auto"/>
            </w:tcBorders>
          </w:tcPr>
          <w:p w:rsidR="00556091"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6.30</w:t>
            </w:r>
          </w:p>
        </w:tc>
        <w:tc>
          <w:tcPr>
            <w:tcW w:w="2592" w:type="pct"/>
            <w:gridSpan w:val="2"/>
          </w:tcPr>
          <w:p w:rsidR="00556091" w:rsidRPr="00010C12"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Ватно-марлевая повязка</w:t>
            </w:r>
          </w:p>
        </w:tc>
        <w:tc>
          <w:tcPr>
            <w:tcW w:w="66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671" w:type="pct"/>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6.31</w:t>
            </w:r>
          </w:p>
        </w:tc>
        <w:tc>
          <w:tcPr>
            <w:tcW w:w="2592" w:type="pct"/>
            <w:gridSpan w:val="2"/>
          </w:tcPr>
          <w:p w:rsidR="00556091" w:rsidRDefault="00DD4ABB" w:rsidP="00A26597">
            <w:pPr>
              <w:rPr>
                <w:rFonts w:ascii="Times New Roman" w:hAnsi="Times New Roman"/>
                <w:sz w:val="24"/>
                <w:szCs w:val="24"/>
              </w:rPr>
            </w:pPr>
            <w:r>
              <w:rPr>
                <w:rFonts w:ascii="Times New Roman" w:hAnsi="Times New Roman"/>
                <w:sz w:val="24"/>
                <w:szCs w:val="24"/>
              </w:rPr>
              <w:t>Винтовки пневматическ</w:t>
            </w:r>
            <w:r w:rsidR="00556091" w:rsidRPr="00010C12">
              <w:rPr>
                <w:rFonts w:ascii="Times New Roman" w:hAnsi="Times New Roman"/>
                <w:sz w:val="24"/>
                <w:szCs w:val="24"/>
              </w:rPr>
              <w:t xml:space="preserve">ие </w:t>
            </w:r>
          </w:p>
          <w:p w:rsidR="00556091" w:rsidRPr="00010C12" w:rsidRDefault="00556091" w:rsidP="00A26597">
            <w:pPr>
              <w:rPr>
                <w:rFonts w:ascii="Times New Roman" w:hAnsi="Times New Roman"/>
                <w:sz w:val="24"/>
                <w:szCs w:val="24"/>
              </w:rPr>
            </w:pPr>
            <w:r>
              <w:rPr>
                <w:rFonts w:ascii="Times New Roman" w:hAnsi="Times New Roman"/>
                <w:sz w:val="24"/>
                <w:szCs w:val="24"/>
              </w:rPr>
              <w:t xml:space="preserve">Лазерный тир </w:t>
            </w:r>
            <w:proofErr w:type="gramStart"/>
            <w:r>
              <w:rPr>
                <w:rFonts w:ascii="Times New Roman" w:hAnsi="Times New Roman"/>
                <w:sz w:val="24"/>
                <w:szCs w:val="24"/>
              </w:rPr>
              <w:t>с</w:t>
            </w:r>
            <w:proofErr w:type="gramEnd"/>
            <w:r>
              <w:rPr>
                <w:rFonts w:ascii="Times New Roman" w:hAnsi="Times New Roman"/>
                <w:sz w:val="24"/>
                <w:szCs w:val="24"/>
              </w:rPr>
              <w:t xml:space="preserve"> ПО</w:t>
            </w:r>
          </w:p>
        </w:tc>
        <w:tc>
          <w:tcPr>
            <w:tcW w:w="667" w:type="pct"/>
            <w:gridSpan w:val="2"/>
          </w:tcPr>
          <w:p w:rsidR="00556091" w:rsidRPr="00556091" w:rsidRDefault="00556091" w:rsidP="00556091">
            <w:pPr>
              <w:jc w:val="center"/>
              <w:rPr>
                <w:rFonts w:ascii="Times New Roman" w:hAnsi="Times New Roman"/>
                <w:b/>
                <w:sz w:val="24"/>
                <w:szCs w:val="24"/>
              </w:rPr>
            </w:pPr>
            <w:r w:rsidRPr="00556091">
              <w:rPr>
                <w:rFonts w:ascii="Times New Roman" w:hAnsi="Times New Roman"/>
                <w:b/>
                <w:sz w:val="24"/>
                <w:szCs w:val="24"/>
              </w:rPr>
              <w:t>1</w:t>
            </w:r>
          </w:p>
          <w:p w:rsidR="00556091" w:rsidRPr="00556091" w:rsidRDefault="00556091" w:rsidP="00556091">
            <w:pPr>
              <w:jc w:val="center"/>
              <w:rPr>
                <w:rFonts w:ascii="Times New Roman" w:hAnsi="Times New Roman"/>
                <w:b/>
                <w:sz w:val="24"/>
                <w:szCs w:val="24"/>
              </w:rPr>
            </w:pPr>
            <w:r w:rsidRPr="00556091">
              <w:rPr>
                <w:rFonts w:ascii="Times New Roman" w:hAnsi="Times New Roman"/>
                <w:b/>
                <w:sz w:val="24"/>
                <w:szCs w:val="24"/>
              </w:rPr>
              <w:t>1</w:t>
            </w:r>
          </w:p>
        </w:tc>
        <w:tc>
          <w:tcPr>
            <w:tcW w:w="671" w:type="pct"/>
          </w:tcPr>
          <w:p w:rsidR="00556091" w:rsidRPr="00556091" w:rsidRDefault="00556091" w:rsidP="00556091">
            <w:pPr>
              <w:jc w:val="center"/>
              <w:rPr>
                <w:rFonts w:ascii="Times New Roman" w:hAnsi="Times New Roman"/>
                <w:b/>
                <w:sz w:val="24"/>
                <w:szCs w:val="24"/>
              </w:rPr>
            </w:pPr>
            <w:r w:rsidRPr="00556091">
              <w:rPr>
                <w:rFonts w:ascii="Times New Roman" w:hAnsi="Times New Roman"/>
                <w:b/>
                <w:sz w:val="24"/>
                <w:szCs w:val="24"/>
              </w:rPr>
              <w:t>1</w:t>
            </w:r>
          </w:p>
          <w:p w:rsidR="00556091" w:rsidRPr="00556091" w:rsidRDefault="00556091" w:rsidP="00556091">
            <w:pPr>
              <w:jc w:val="center"/>
              <w:rPr>
                <w:rFonts w:ascii="Times New Roman" w:hAnsi="Times New Roman"/>
                <w:b/>
                <w:sz w:val="24"/>
                <w:szCs w:val="24"/>
              </w:rPr>
            </w:pPr>
            <w:r w:rsidRPr="00556091">
              <w:rPr>
                <w:rFonts w:ascii="Times New Roman" w:hAnsi="Times New Roman"/>
                <w:b/>
                <w:sz w:val="24"/>
                <w:szCs w:val="24"/>
              </w:rPr>
              <w:t>1</w:t>
            </w:r>
          </w:p>
        </w:tc>
        <w:tc>
          <w:tcPr>
            <w:tcW w:w="495" w:type="pct"/>
          </w:tcPr>
          <w:p w:rsidR="00556091" w:rsidRDefault="00F57B02" w:rsidP="00556091">
            <w:pPr>
              <w:jc w:val="center"/>
              <w:rPr>
                <w:rFonts w:ascii="Times New Roman" w:hAnsi="Times New Roman"/>
                <w:b/>
                <w:sz w:val="24"/>
                <w:szCs w:val="24"/>
              </w:rPr>
            </w:pPr>
            <w:r>
              <w:rPr>
                <w:rFonts w:ascii="Times New Roman" w:hAnsi="Times New Roman"/>
                <w:b/>
                <w:sz w:val="24"/>
                <w:szCs w:val="24"/>
              </w:rPr>
              <w:t>Д</w:t>
            </w:r>
          </w:p>
          <w:p w:rsidR="00F57B02" w:rsidRPr="00556091" w:rsidRDefault="00F57B02" w:rsidP="00F57B02">
            <w:pPr>
              <w:jc w:val="center"/>
              <w:rPr>
                <w:rFonts w:ascii="Times New Roman" w:hAnsi="Times New Roman"/>
                <w:b/>
                <w:sz w:val="24"/>
                <w:szCs w:val="24"/>
              </w:rPr>
            </w:pPr>
            <w:r>
              <w:rPr>
                <w:rFonts w:ascii="Times New Roman" w:hAnsi="Times New Roman"/>
                <w:b/>
                <w:sz w:val="24"/>
                <w:szCs w:val="24"/>
              </w:rPr>
              <w:t>Д</w:t>
            </w:r>
          </w:p>
        </w:tc>
      </w:tr>
      <w:tr w:rsidR="00556091" w:rsidRPr="00010C12" w:rsidTr="00380C96">
        <w:trPr>
          <w:cantSplit/>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6.35</w:t>
            </w:r>
          </w:p>
        </w:tc>
        <w:tc>
          <w:tcPr>
            <w:tcW w:w="2592" w:type="pct"/>
            <w:gridSpan w:val="2"/>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 xml:space="preserve">Сумка и комплект медицинского имущества для оказания </w:t>
            </w:r>
            <w:proofErr w:type="gramStart"/>
            <w:r w:rsidRPr="00010C12">
              <w:rPr>
                <w:rFonts w:ascii="Times New Roman" w:hAnsi="Times New Roman"/>
                <w:sz w:val="24"/>
                <w:szCs w:val="24"/>
              </w:rPr>
              <w:t>доврачебной</w:t>
            </w:r>
            <w:proofErr w:type="gramEnd"/>
            <w:r w:rsidRPr="00010C12">
              <w:rPr>
                <w:rFonts w:ascii="Times New Roman" w:hAnsi="Times New Roman"/>
                <w:sz w:val="24"/>
                <w:szCs w:val="24"/>
              </w:rPr>
              <w:t xml:space="preserve"> помощи-сумка СМС.</w:t>
            </w:r>
          </w:p>
        </w:tc>
        <w:tc>
          <w:tcPr>
            <w:tcW w:w="667" w:type="pct"/>
            <w:gridSpan w:val="2"/>
          </w:tcPr>
          <w:p w:rsidR="00556091" w:rsidRPr="00556091" w:rsidRDefault="00556091" w:rsidP="00556091">
            <w:pPr>
              <w:jc w:val="center"/>
              <w:rPr>
                <w:rFonts w:ascii="Times New Roman" w:hAnsi="Times New Roman"/>
                <w:b/>
                <w:sz w:val="24"/>
                <w:szCs w:val="24"/>
              </w:rPr>
            </w:pPr>
            <w:r w:rsidRPr="00556091">
              <w:rPr>
                <w:rFonts w:ascii="Times New Roman" w:hAnsi="Times New Roman"/>
                <w:b/>
                <w:sz w:val="24"/>
                <w:szCs w:val="24"/>
              </w:rPr>
              <w:t>2</w:t>
            </w:r>
          </w:p>
        </w:tc>
        <w:tc>
          <w:tcPr>
            <w:tcW w:w="671" w:type="pct"/>
          </w:tcPr>
          <w:p w:rsidR="00556091" w:rsidRPr="00556091" w:rsidRDefault="00556091" w:rsidP="00556091">
            <w:pPr>
              <w:jc w:val="center"/>
              <w:rPr>
                <w:rFonts w:ascii="Times New Roman" w:hAnsi="Times New Roman"/>
                <w:b/>
                <w:sz w:val="24"/>
                <w:szCs w:val="24"/>
              </w:rPr>
            </w:pPr>
            <w:r w:rsidRPr="00556091">
              <w:rPr>
                <w:rFonts w:ascii="Times New Roman" w:hAnsi="Times New Roman"/>
                <w:b/>
                <w:sz w:val="24"/>
                <w:szCs w:val="24"/>
              </w:rPr>
              <w:t>2</w:t>
            </w:r>
          </w:p>
        </w:tc>
        <w:tc>
          <w:tcPr>
            <w:tcW w:w="495" w:type="pct"/>
          </w:tcPr>
          <w:p w:rsidR="00556091" w:rsidRPr="00556091" w:rsidRDefault="00F57B02" w:rsidP="00556091">
            <w:pPr>
              <w:jc w:val="center"/>
              <w:rPr>
                <w:rFonts w:ascii="Times New Roman" w:hAnsi="Times New Roman"/>
                <w:b/>
                <w:sz w:val="24"/>
                <w:szCs w:val="24"/>
              </w:rPr>
            </w:pPr>
            <w:r>
              <w:rPr>
                <w:rFonts w:ascii="Times New Roman" w:hAnsi="Times New Roman"/>
                <w:b/>
                <w:sz w:val="24"/>
                <w:szCs w:val="24"/>
              </w:rPr>
              <w:t>Ф</w:t>
            </w:r>
          </w:p>
        </w:tc>
      </w:tr>
      <w:tr w:rsidR="00556091" w:rsidRPr="00010C12" w:rsidTr="00556091">
        <w:trPr>
          <w:cantSplit/>
          <w:trHeight w:val="20"/>
        </w:trPr>
        <w:tc>
          <w:tcPr>
            <w:tcW w:w="4505" w:type="pct"/>
            <w:gridSpan w:val="6"/>
          </w:tcPr>
          <w:p w:rsidR="00556091" w:rsidRPr="00010C12" w:rsidRDefault="00556091" w:rsidP="00A26597">
            <w:pPr>
              <w:rPr>
                <w:rFonts w:ascii="Times New Roman" w:hAnsi="Times New Roman"/>
                <w:sz w:val="24"/>
                <w:szCs w:val="24"/>
              </w:rPr>
            </w:pPr>
            <w:r w:rsidRPr="00010C12">
              <w:rPr>
                <w:rFonts w:ascii="Times New Roman" w:hAnsi="Times New Roman"/>
                <w:b/>
                <w:sz w:val="24"/>
                <w:szCs w:val="24"/>
              </w:rPr>
              <w:t>7.</w:t>
            </w:r>
            <w:r w:rsidRPr="00010C12">
              <w:rPr>
                <w:rFonts w:ascii="Times New Roman" w:hAnsi="Times New Roman"/>
                <w:sz w:val="24"/>
                <w:szCs w:val="24"/>
              </w:rPr>
              <w:t xml:space="preserve"> </w:t>
            </w:r>
            <w:r w:rsidRPr="00010C12">
              <w:rPr>
                <w:rFonts w:ascii="Times New Roman" w:hAnsi="Times New Roman"/>
                <w:b/>
                <w:caps/>
                <w:sz w:val="24"/>
                <w:szCs w:val="24"/>
              </w:rPr>
              <w:t>Модели</w:t>
            </w:r>
          </w:p>
        </w:tc>
        <w:tc>
          <w:tcPr>
            <w:tcW w:w="495" w:type="pct"/>
          </w:tcPr>
          <w:p w:rsidR="00556091" w:rsidRPr="00010C12" w:rsidRDefault="00556091" w:rsidP="00A26597">
            <w:pPr>
              <w:rPr>
                <w:rFonts w:ascii="Times New Roman" w:hAnsi="Times New Roman"/>
                <w:b/>
                <w:sz w:val="24"/>
                <w:szCs w:val="24"/>
              </w:rPr>
            </w:pPr>
          </w:p>
        </w:tc>
      </w:tr>
      <w:tr w:rsidR="00556091" w:rsidRPr="00010C12" w:rsidTr="00380C96">
        <w:trPr>
          <w:trHeight w:val="20"/>
        </w:trPr>
        <w:tc>
          <w:tcPr>
            <w:tcW w:w="575" w:type="pct"/>
          </w:tcPr>
          <w:p w:rsidR="00556091" w:rsidRPr="00010C12" w:rsidRDefault="00556091" w:rsidP="00A26597">
            <w:pPr>
              <w:rPr>
                <w:rFonts w:ascii="Times New Roman" w:hAnsi="Times New Roman"/>
                <w:sz w:val="24"/>
                <w:szCs w:val="24"/>
              </w:rPr>
            </w:pPr>
            <w:r w:rsidRPr="00010C12">
              <w:rPr>
                <w:rFonts w:ascii="Times New Roman" w:hAnsi="Times New Roman"/>
                <w:sz w:val="24"/>
                <w:szCs w:val="24"/>
              </w:rPr>
              <w:t>7.3</w:t>
            </w:r>
          </w:p>
        </w:tc>
        <w:tc>
          <w:tcPr>
            <w:tcW w:w="2277" w:type="pct"/>
          </w:tcPr>
          <w:p w:rsidR="00556091" w:rsidRPr="00A75C5C" w:rsidRDefault="00556091" w:rsidP="00A26597">
            <w:pPr>
              <w:shd w:val="clear" w:color="auto" w:fill="FFFFFF"/>
              <w:autoSpaceDE w:val="0"/>
              <w:autoSpaceDN w:val="0"/>
              <w:adjustRightInd w:val="0"/>
              <w:rPr>
                <w:rFonts w:ascii="Times New Roman" w:hAnsi="Times New Roman"/>
                <w:sz w:val="24"/>
                <w:szCs w:val="24"/>
              </w:rPr>
            </w:pPr>
            <w:r w:rsidRPr="00010C12">
              <w:rPr>
                <w:rFonts w:ascii="Times New Roman" w:hAnsi="Times New Roman"/>
                <w:sz w:val="24"/>
                <w:szCs w:val="24"/>
              </w:rPr>
              <w:t>Тренажер для оказания первой помощи</w:t>
            </w:r>
            <w:r>
              <w:rPr>
                <w:rFonts w:ascii="Times New Roman" w:hAnsi="Times New Roman"/>
                <w:sz w:val="24"/>
                <w:szCs w:val="24"/>
              </w:rPr>
              <w:t xml:space="preserve"> при ИВЛ и СЛР Максим</w:t>
            </w:r>
            <w:r w:rsidRPr="00A75C5C">
              <w:rPr>
                <w:rFonts w:ascii="Times New Roman" w:hAnsi="Times New Roman"/>
                <w:sz w:val="24"/>
                <w:szCs w:val="24"/>
              </w:rPr>
              <w:t xml:space="preserve"> - </w:t>
            </w:r>
            <w:r>
              <w:rPr>
                <w:rFonts w:ascii="Times New Roman" w:hAnsi="Times New Roman"/>
                <w:sz w:val="24"/>
                <w:szCs w:val="24"/>
                <w:lang w:val="en-US"/>
              </w:rPr>
              <w:t>II</w:t>
            </w:r>
          </w:p>
        </w:tc>
        <w:tc>
          <w:tcPr>
            <w:tcW w:w="537"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1116" w:type="pct"/>
            <w:gridSpan w:val="2"/>
          </w:tcPr>
          <w:p w:rsidR="00556091" w:rsidRPr="00010C12" w:rsidRDefault="00556091" w:rsidP="00A26597">
            <w:pPr>
              <w:jc w:val="center"/>
              <w:rPr>
                <w:rFonts w:ascii="Times New Roman" w:hAnsi="Times New Roman"/>
                <w:b/>
                <w:sz w:val="24"/>
                <w:szCs w:val="24"/>
              </w:rPr>
            </w:pPr>
            <w:r w:rsidRPr="00010C12">
              <w:rPr>
                <w:rFonts w:ascii="Times New Roman" w:hAnsi="Times New Roman"/>
                <w:b/>
                <w:sz w:val="24"/>
                <w:szCs w:val="24"/>
              </w:rPr>
              <w:t>1</w:t>
            </w:r>
          </w:p>
        </w:tc>
        <w:tc>
          <w:tcPr>
            <w:tcW w:w="495" w:type="pct"/>
          </w:tcPr>
          <w:p w:rsidR="00556091" w:rsidRPr="00010C12" w:rsidRDefault="00F57B02" w:rsidP="00A26597">
            <w:pPr>
              <w:jc w:val="center"/>
              <w:rPr>
                <w:rFonts w:ascii="Times New Roman" w:hAnsi="Times New Roman"/>
                <w:b/>
                <w:sz w:val="24"/>
                <w:szCs w:val="24"/>
              </w:rPr>
            </w:pPr>
            <w:r>
              <w:rPr>
                <w:rFonts w:ascii="Times New Roman" w:hAnsi="Times New Roman"/>
                <w:b/>
                <w:sz w:val="24"/>
                <w:szCs w:val="24"/>
              </w:rPr>
              <w:t>Д</w:t>
            </w:r>
          </w:p>
        </w:tc>
      </w:tr>
    </w:tbl>
    <w:p w:rsidR="00A26597" w:rsidRPr="00E626AE" w:rsidRDefault="00A26597" w:rsidP="00A26597">
      <w:pPr>
        <w:widowControl w:val="0"/>
        <w:ind w:firstLine="567"/>
        <w:jc w:val="both"/>
        <w:rPr>
          <w:rFonts w:ascii="Times New Roman" w:hAnsi="Times New Roman"/>
        </w:rPr>
      </w:pPr>
      <w:r w:rsidRPr="00E626AE">
        <w:rPr>
          <w:rFonts w:ascii="Times New Roman" w:hAnsi="Times New Roman"/>
        </w:rPr>
        <w:t>Для характеристики количественных показателей используются следующие символические обозначения:</w:t>
      </w:r>
    </w:p>
    <w:p w:rsidR="00A26597" w:rsidRPr="00E626AE" w:rsidRDefault="00A26597" w:rsidP="00A26597">
      <w:pPr>
        <w:jc w:val="both"/>
        <w:rPr>
          <w:rFonts w:ascii="Times New Roman" w:hAnsi="Times New Roman"/>
        </w:rPr>
      </w:pPr>
      <w:r w:rsidRPr="00E626AE">
        <w:rPr>
          <w:rFonts w:ascii="Times New Roman" w:hAnsi="Times New Roman"/>
          <w:b/>
        </w:rPr>
        <w:t>Д</w:t>
      </w:r>
      <w:r w:rsidRPr="00E626AE">
        <w:rPr>
          <w:rFonts w:ascii="Times New Roman" w:hAnsi="Times New Roman"/>
        </w:rPr>
        <w:t xml:space="preserve"> – демонстрационный экземпляр (1 экз., кроме специально оговоренных случаев),</w:t>
      </w:r>
    </w:p>
    <w:p w:rsidR="00A26597" w:rsidRPr="00E626AE" w:rsidRDefault="00A26597" w:rsidP="00A26597">
      <w:pPr>
        <w:jc w:val="both"/>
        <w:rPr>
          <w:rFonts w:ascii="Times New Roman" w:hAnsi="Times New Roman"/>
        </w:rPr>
      </w:pPr>
      <w:proofErr w:type="gramStart"/>
      <w:r w:rsidRPr="00E626AE">
        <w:rPr>
          <w:rFonts w:ascii="Times New Roman" w:hAnsi="Times New Roman"/>
          <w:b/>
        </w:rPr>
        <w:t>К</w:t>
      </w:r>
      <w:proofErr w:type="gramEnd"/>
      <w:r w:rsidRPr="00E626AE">
        <w:rPr>
          <w:rFonts w:ascii="Times New Roman" w:hAnsi="Times New Roman"/>
          <w:b/>
        </w:rPr>
        <w:t xml:space="preserve"> – </w:t>
      </w:r>
      <w:r w:rsidRPr="00E626AE">
        <w:rPr>
          <w:rFonts w:ascii="Times New Roman" w:hAnsi="Times New Roman"/>
        </w:rPr>
        <w:t>полный комплект (исходя из реальной наполняемости класса),</w:t>
      </w:r>
    </w:p>
    <w:p w:rsidR="00A26597" w:rsidRPr="00E626AE" w:rsidRDefault="00A26597" w:rsidP="00A26597">
      <w:pPr>
        <w:jc w:val="both"/>
        <w:rPr>
          <w:rFonts w:ascii="Times New Roman" w:hAnsi="Times New Roman"/>
        </w:rPr>
      </w:pPr>
      <w:r w:rsidRPr="00E626AE">
        <w:rPr>
          <w:rFonts w:ascii="Times New Roman" w:hAnsi="Times New Roman"/>
          <w:b/>
        </w:rPr>
        <w:t>Ф</w:t>
      </w:r>
      <w:r w:rsidRPr="00E626AE">
        <w:rPr>
          <w:rFonts w:ascii="Times New Roman" w:hAnsi="Times New Roman"/>
        </w:rPr>
        <w:t xml:space="preserve"> – комплект для фронтальной работы (примерно в два раза меньше, чем полный комплект, то есть не менее 1 экз. на двух учащихся),</w:t>
      </w:r>
    </w:p>
    <w:p w:rsidR="00F6166C" w:rsidRDefault="00A26597" w:rsidP="00A26597">
      <w:pPr>
        <w:jc w:val="both"/>
        <w:rPr>
          <w:rFonts w:ascii="Times New Roman" w:hAnsi="Times New Roman"/>
        </w:rPr>
      </w:pPr>
      <w:proofErr w:type="gramStart"/>
      <w:r w:rsidRPr="00E626AE">
        <w:rPr>
          <w:rFonts w:ascii="Times New Roman" w:hAnsi="Times New Roman"/>
          <w:b/>
        </w:rPr>
        <w:t>П</w:t>
      </w:r>
      <w:proofErr w:type="gramEnd"/>
      <w:r w:rsidRPr="00E626AE">
        <w:rPr>
          <w:rFonts w:ascii="Times New Roman" w:hAnsi="Times New Roman"/>
        </w:rPr>
        <w:t xml:space="preserve"> – комплект, необходимый для практической работы в группах, насчитывающих по нескольку учащихся (6-7 экз.). </w:t>
      </w:r>
    </w:p>
    <w:p w:rsidR="00E626AE" w:rsidRPr="00E626AE" w:rsidRDefault="00E626AE" w:rsidP="00A26597">
      <w:pPr>
        <w:jc w:val="both"/>
        <w:rPr>
          <w:rFonts w:ascii="Times New Roman" w:hAnsi="Times New Roman"/>
        </w:rPr>
      </w:pPr>
    </w:p>
    <w:p w:rsidR="003902E0" w:rsidRPr="00660510" w:rsidRDefault="003902E0" w:rsidP="007C249F">
      <w:pPr>
        <w:pStyle w:val="af1"/>
        <w:numPr>
          <w:ilvl w:val="2"/>
          <w:numId w:val="7"/>
        </w:numPr>
        <w:rPr>
          <w:b/>
          <w:sz w:val="28"/>
          <w:szCs w:val="28"/>
        </w:rPr>
      </w:pPr>
      <w:r w:rsidRPr="00660510">
        <w:rPr>
          <w:rFonts w:ascii="Times New Roman" w:hAnsi="Times New Roman"/>
          <w:b/>
          <w:sz w:val="28"/>
          <w:szCs w:val="28"/>
        </w:rPr>
        <w:lastRenderedPageBreak/>
        <w:t>Методическое обеспечение программы</w:t>
      </w:r>
    </w:p>
    <w:p w:rsidR="003902E0" w:rsidRDefault="003902E0" w:rsidP="00365B28">
      <w:pPr>
        <w:jc w:val="right"/>
        <w:rPr>
          <w:rFonts w:ascii="Times New Roman" w:hAnsi="Times New Roman"/>
          <w:b/>
          <w:sz w:val="28"/>
          <w:szCs w:val="28"/>
        </w:rPr>
      </w:pPr>
      <w:r>
        <w:rPr>
          <w:rFonts w:ascii="Times New Roman" w:hAnsi="Times New Roman"/>
          <w:color w:val="000000" w:themeColor="text1"/>
          <w:sz w:val="28"/>
          <w:szCs w:val="28"/>
        </w:rPr>
        <w:t>Приложение 2</w:t>
      </w:r>
    </w:p>
    <w:p w:rsidR="003902E0" w:rsidRDefault="00484638" w:rsidP="00365B28">
      <w:pPr>
        <w:shd w:val="clear" w:color="auto" w:fill="FFFFFF"/>
        <w:spacing w:after="225" w:line="240" w:lineRule="auto"/>
        <w:jc w:val="center"/>
        <w:rPr>
          <w:rFonts w:ascii="Times New Roman" w:hAnsi="Times New Roman"/>
          <w:color w:val="000000" w:themeColor="text1"/>
          <w:sz w:val="28"/>
          <w:szCs w:val="28"/>
        </w:rPr>
      </w:pPr>
      <w:r w:rsidRPr="004C4917">
        <w:rPr>
          <w:rFonts w:ascii="Times New Roman" w:hAnsi="Times New Roman"/>
          <w:color w:val="000000" w:themeColor="text1"/>
          <w:sz w:val="28"/>
          <w:szCs w:val="28"/>
        </w:rPr>
        <w:t>Методическая литература</w:t>
      </w:r>
      <w:r w:rsidR="00E8367E">
        <w:rPr>
          <w:rFonts w:ascii="Times New Roman" w:hAnsi="Times New Roman"/>
          <w:color w:val="000000" w:themeColor="text1"/>
          <w:sz w:val="28"/>
          <w:szCs w:val="28"/>
        </w:rPr>
        <w:t>, интернет-ресурсы, ЭОР</w:t>
      </w:r>
      <w:r w:rsidR="003902E0">
        <w:rPr>
          <w:rFonts w:ascii="Times New Roman" w:hAnsi="Times New Roman"/>
          <w:color w:val="000000" w:themeColor="text1"/>
          <w:sz w:val="28"/>
          <w:szCs w:val="28"/>
        </w:rPr>
        <w:t>:</w:t>
      </w:r>
    </w:p>
    <w:p w:rsidR="00C60178" w:rsidRPr="00365B28" w:rsidRDefault="00C60178" w:rsidP="007C249F">
      <w:pPr>
        <w:pStyle w:val="af1"/>
        <w:numPr>
          <w:ilvl w:val="0"/>
          <w:numId w:val="8"/>
        </w:numPr>
        <w:shd w:val="clear" w:color="auto" w:fill="FFFFFF"/>
        <w:spacing w:after="0" w:line="360" w:lineRule="auto"/>
        <w:ind w:left="357" w:firstLine="709"/>
        <w:jc w:val="both"/>
        <w:rPr>
          <w:rFonts w:ascii="Times New Roman" w:hAnsi="Times New Roman"/>
          <w:sz w:val="28"/>
          <w:szCs w:val="28"/>
        </w:rPr>
      </w:pPr>
      <w:r w:rsidRPr="00365B28">
        <w:rPr>
          <w:rFonts w:ascii="Times New Roman" w:hAnsi="Times New Roman"/>
          <w:sz w:val="28"/>
          <w:szCs w:val="28"/>
        </w:rPr>
        <w:t>Методическое пособие по организации проведения строевой подготовки аттестованного состава Академии ГПС МЧС России: учеб</w:t>
      </w:r>
      <w:proofErr w:type="gramStart"/>
      <w:r w:rsidRPr="00365B28">
        <w:rPr>
          <w:rFonts w:ascii="Times New Roman" w:hAnsi="Times New Roman"/>
          <w:sz w:val="28"/>
          <w:szCs w:val="28"/>
        </w:rPr>
        <w:t>.</w:t>
      </w:r>
      <w:proofErr w:type="gramEnd"/>
      <w:r w:rsidRPr="00365B28">
        <w:rPr>
          <w:rFonts w:ascii="Times New Roman" w:hAnsi="Times New Roman"/>
          <w:sz w:val="28"/>
          <w:szCs w:val="28"/>
        </w:rPr>
        <w:t xml:space="preserve"> </w:t>
      </w:r>
      <w:proofErr w:type="gramStart"/>
      <w:r w:rsidRPr="00365B28">
        <w:rPr>
          <w:rFonts w:ascii="Times New Roman" w:hAnsi="Times New Roman"/>
          <w:sz w:val="28"/>
          <w:szCs w:val="28"/>
        </w:rPr>
        <w:t>п</w:t>
      </w:r>
      <w:proofErr w:type="gramEnd"/>
      <w:r w:rsidRPr="00365B28">
        <w:rPr>
          <w:rFonts w:ascii="Times New Roman" w:hAnsi="Times New Roman"/>
          <w:sz w:val="28"/>
          <w:szCs w:val="28"/>
        </w:rPr>
        <w:t xml:space="preserve">особие / </w:t>
      </w:r>
      <w:r w:rsidRPr="00365B28">
        <w:rPr>
          <w:rFonts w:ascii="Times New Roman" w:hAnsi="Times New Roman"/>
          <w:i/>
          <w:sz w:val="28"/>
          <w:szCs w:val="28"/>
        </w:rPr>
        <w:t xml:space="preserve">В. А. Басов, А-Б.Ш. </w:t>
      </w:r>
      <w:proofErr w:type="spellStart"/>
      <w:r w:rsidRPr="00365B28">
        <w:rPr>
          <w:rFonts w:ascii="Times New Roman" w:hAnsi="Times New Roman"/>
          <w:i/>
          <w:sz w:val="28"/>
          <w:szCs w:val="28"/>
        </w:rPr>
        <w:t>Гаплаев</w:t>
      </w:r>
      <w:proofErr w:type="spellEnd"/>
      <w:r w:rsidRPr="00365B28">
        <w:rPr>
          <w:rFonts w:ascii="Times New Roman" w:hAnsi="Times New Roman"/>
          <w:i/>
          <w:sz w:val="28"/>
          <w:szCs w:val="28"/>
        </w:rPr>
        <w:t>, Д. Е. Леонов, А.Н. Неровных, С. В. Подкосов, Д. В. Якубович</w:t>
      </w:r>
      <w:r w:rsidRPr="00365B28">
        <w:rPr>
          <w:rFonts w:ascii="Times New Roman" w:hAnsi="Times New Roman"/>
          <w:sz w:val="28"/>
          <w:szCs w:val="28"/>
        </w:rPr>
        <w:t xml:space="preserve"> – М.: Академия ГПС МЧС России, 2016. – 134 с.</w:t>
      </w:r>
    </w:p>
    <w:p w:rsidR="00AB0676" w:rsidRDefault="00AB0676" w:rsidP="007C249F">
      <w:pPr>
        <w:pStyle w:val="af1"/>
        <w:numPr>
          <w:ilvl w:val="0"/>
          <w:numId w:val="8"/>
        </w:numPr>
        <w:spacing w:after="0" w:line="360" w:lineRule="auto"/>
        <w:ind w:left="357" w:firstLine="709"/>
        <w:jc w:val="both"/>
        <w:rPr>
          <w:rFonts w:ascii="Times New Roman" w:hAnsi="Times New Roman"/>
          <w:sz w:val="28"/>
          <w:szCs w:val="28"/>
        </w:rPr>
      </w:pPr>
      <w:r w:rsidRPr="00AB0676">
        <w:rPr>
          <w:rFonts w:ascii="Times New Roman" w:hAnsi="Times New Roman"/>
          <w:sz w:val="28"/>
          <w:szCs w:val="28"/>
        </w:rPr>
        <w:t>Организация обучения граждан начальным знаниям в области обороны и их подготовки по основам военной службы в общеобразовательных организациях Республик</w:t>
      </w:r>
      <w:r w:rsidR="00365B28">
        <w:rPr>
          <w:rFonts w:ascii="Times New Roman" w:hAnsi="Times New Roman"/>
          <w:sz w:val="28"/>
          <w:szCs w:val="28"/>
        </w:rPr>
        <w:t>и Крым, методическое пособие. –</w:t>
      </w:r>
      <w:r w:rsidR="00380C96">
        <w:rPr>
          <w:rFonts w:ascii="Times New Roman" w:hAnsi="Times New Roman"/>
          <w:sz w:val="28"/>
          <w:szCs w:val="28"/>
        </w:rPr>
        <w:t xml:space="preserve"> </w:t>
      </w:r>
      <w:r w:rsidRPr="00AB0676">
        <w:rPr>
          <w:rFonts w:ascii="Times New Roman" w:hAnsi="Times New Roman"/>
          <w:sz w:val="28"/>
          <w:szCs w:val="28"/>
        </w:rPr>
        <w:t xml:space="preserve">Симферополь: </w:t>
      </w:r>
      <w:r w:rsidR="00365B28">
        <w:rPr>
          <w:rFonts w:ascii="Times New Roman" w:hAnsi="Times New Roman"/>
          <w:sz w:val="28"/>
          <w:szCs w:val="28"/>
        </w:rPr>
        <w:t>2014</w:t>
      </w:r>
      <w:r w:rsidRPr="00AB0676">
        <w:rPr>
          <w:rFonts w:ascii="Times New Roman" w:hAnsi="Times New Roman"/>
          <w:sz w:val="28"/>
          <w:szCs w:val="28"/>
        </w:rPr>
        <w:t xml:space="preserve">. –  29 </w:t>
      </w:r>
      <w:proofErr w:type="gramStart"/>
      <w:r w:rsidRPr="00AB0676">
        <w:rPr>
          <w:rFonts w:ascii="Times New Roman" w:hAnsi="Times New Roman"/>
          <w:sz w:val="28"/>
          <w:szCs w:val="28"/>
        </w:rPr>
        <w:t>с</w:t>
      </w:r>
      <w:proofErr w:type="gramEnd"/>
      <w:r w:rsidRPr="00AB0676">
        <w:rPr>
          <w:rFonts w:ascii="Times New Roman" w:hAnsi="Times New Roman"/>
          <w:sz w:val="28"/>
          <w:szCs w:val="28"/>
        </w:rPr>
        <w:t>.</w:t>
      </w:r>
    </w:p>
    <w:p w:rsidR="009B63CB" w:rsidRPr="009B63CB" w:rsidRDefault="009B63CB" w:rsidP="007C249F">
      <w:pPr>
        <w:pStyle w:val="af1"/>
        <w:numPr>
          <w:ilvl w:val="0"/>
          <w:numId w:val="8"/>
        </w:numPr>
        <w:shd w:val="clear" w:color="auto" w:fill="FFFFFF"/>
        <w:spacing w:after="0" w:line="360" w:lineRule="auto"/>
        <w:ind w:left="357" w:firstLine="709"/>
        <w:jc w:val="both"/>
        <w:rPr>
          <w:rFonts w:ascii="Times New Roman" w:hAnsi="Times New Roman"/>
          <w:b/>
          <w:sz w:val="28"/>
          <w:szCs w:val="28"/>
        </w:rPr>
      </w:pPr>
      <w:r w:rsidRPr="00E71A92">
        <w:rPr>
          <w:rStyle w:val="a9"/>
          <w:rFonts w:ascii="Times New Roman" w:hAnsi="Times New Roman"/>
          <w:b w:val="0"/>
          <w:sz w:val="28"/>
          <w:szCs w:val="28"/>
          <w:shd w:val="clear" w:color="auto" w:fill="FFFFFF"/>
        </w:rPr>
        <w:t>Видео-пособие</w:t>
      </w:r>
      <w:r w:rsidRPr="00E71A92">
        <w:rPr>
          <w:rFonts w:ascii="Times New Roman" w:hAnsi="Times New Roman"/>
          <w:sz w:val="28"/>
          <w:szCs w:val="28"/>
          <w:shd w:val="clear" w:color="auto" w:fill="FFFFFF"/>
        </w:rPr>
        <w:t> </w:t>
      </w:r>
      <w:r w:rsidRPr="00E71A92">
        <w:rPr>
          <w:rStyle w:val="a9"/>
          <w:rFonts w:ascii="Times New Roman" w:hAnsi="Times New Roman"/>
          <w:b w:val="0"/>
          <w:sz w:val="28"/>
          <w:szCs w:val="28"/>
          <w:shd w:val="clear" w:color="auto" w:fill="FFFFFF"/>
        </w:rPr>
        <w:t xml:space="preserve">"Основы Военной Службы" на 3-х </w:t>
      </w:r>
      <w:r w:rsidRPr="00E71A92">
        <w:rPr>
          <w:rStyle w:val="a9"/>
          <w:rFonts w:ascii="Times New Roman" w:hAnsi="Times New Roman"/>
          <w:b w:val="0"/>
          <w:sz w:val="28"/>
          <w:szCs w:val="28"/>
          <w:shd w:val="clear" w:color="auto" w:fill="FFFFFF"/>
          <w:lang w:val="en-US"/>
        </w:rPr>
        <w:t>DVD</w:t>
      </w:r>
      <w:r w:rsidRPr="00E71A92">
        <w:rPr>
          <w:rStyle w:val="a9"/>
          <w:rFonts w:ascii="Times New Roman" w:hAnsi="Times New Roman"/>
          <w:b w:val="0"/>
          <w:sz w:val="28"/>
          <w:szCs w:val="28"/>
          <w:shd w:val="clear" w:color="auto" w:fill="FFFFFF"/>
        </w:rPr>
        <w:t xml:space="preserve"> – дисках: г. Рязань, </w:t>
      </w:r>
      <w:r w:rsidRPr="00365B28">
        <w:rPr>
          <w:rStyle w:val="a9"/>
          <w:rFonts w:ascii="Times New Roman" w:hAnsi="Times New Roman"/>
          <w:b w:val="0"/>
          <w:sz w:val="28"/>
          <w:szCs w:val="28"/>
          <w:shd w:val="clear" w:color="auto" w:fill="FFFFFF"/>
        </w:rPr>
        <w:t>2012</w:t>
      </w:r>
      <w:r w:rsidRPr="00E71A92">
        <w:rPr>
          <w:rStyle w:val="a9"/>
          <w:rFonts w:ascii="Times New Roman" w:hAnsi="Times New Roman"/>
          <w:b w:val="0"/>
          <w:sz w:val="28"/>
          <w:szCs w:val="28"/>
          <w:shd w:val="clear" w:color="auto" w:fill="FFFFFF"/>
        </w:rPr>
        <w:t xml:space="preserve"> го</w:t>
      </w:r>
      <w:r w:rsidRPr="008D2272">
        <w:rPr>
          <w:rStyle w:val="a9"/>
          <w:rFonts w:ascii="Times New Roman" w:hAnsi="Times New Roman"/>
          <w:b w:val="0"/>
          <w:sz w:val="28"/>
          <w:szCs w:val="28"/>
          <w:shd w:val="clear" w:color="auto" w:fill="FFFFFF"/>
        </w:rPr>
        <w:t xml:space="preserve">д </w:t>
      </w:r>
    </w:p>
    <w:p w:rsidR="009C4CF6" w:rsidRPr="00365B28" w:rsidRDefault="009B63CB" w:rsidP="007C249F">
      <w:pPr>
        <w:pStyle w:val="af1"/>
        <w:numPr>
          <w:ilvl w:val="0"/>
          <w:numId w:val="8"/>
        </w:numPr>
        <w:shd w:val="clear" w:color="auto" w:fill="FFFFFF"/>
        <w:spacing w:after="0" w:line="360" w:lineRule="auto"/>
        <w:ind w:left="357" w:firstLine="709"/>
        <w:jc w:val="both"/>
        <w:rPr>
          <w:rFonts w:ascii="Times New Roman" w:hAnsi="Times New Roman"/>
          <w:sz w:val="28"/>
          <w:szCs w:val="28"/>
        </w:rPr>
      </w:pPr>
      <w:r w:rsidRPr="00365B28">
        <w:rPr>
          <w:rFonts w:ascii="Times New Roman" w:hAnsi="Times New Roman"/>
          <w:color w:val="000000" w:themeColor="text1"/>
          <w:sz w:val="28"/>
          <w:szCs w:val="28"/>
        </w:rPr>
        <w:t>Стрельба из пневматической винтовки</w:t>
      </w:r>
      <w:r w:rsidR="00380C96">
        <w:rPr>
          <w:rFonts w:ascii="Times New Roman" w:hAnsi="Times New Roman"/>
          <w:color w:val="000000" w:themeColor="text1"/>
          <w:sz w:val="28"/>
          <w:szCs w:val="28"/>
        </w:rPr>
        <w:t>,</w:t>
      </w:r>
      <w:r w:rsidRPr="00365B28">
        <w:rPr>
          <w:rFonts w:ascii="Times New Roman" w:hAnsi="Times New Roman"/>
          <w:color w:val="000000" w:themeColor="text1"/>
          <w:sz w:val="28"/>
          <w:szCs w:val="28"/>
        </w:rPr>
        <w:t xml:space="preserve"> </w:t>
      </w:r>
      <w:proofErr w:type="spellStart"/>
      <w:r w:rsidRPr="00365B28">
        <w:rPr>
          <w:rFonts w:ascii="Times New Roman" w:hAnsi="Times New Roman"/>
          <w:color w:val="000000" w:themeColor="text1"/>
          <w:sz w:val="28"/>
          <w:szCs w:val="28"/>
        </w:rPr>
        <w:t>видеопособие</w:t>
      </w:r>
      <w:proofErr w:type="spellEnd"/>
      <w:r w:rsidRPr="00365B28">
        <w:rPr>
          <w:rFonts w:ascii="Times New Roman" w:hAnsi="Times New Roman"/>
          <w:color w:val="000000" w:themeColor="text1"/>
          <w:sz w:val="28"/>
          <w:szCs w:val="28"/>
        </w:rPr>
        <w:t xml:space="preserve"> по сдаче норм ГТО</w:t>
      </w:r>
      <w:r w:rsidR="00365B28">
        <w:rPr>
          <w:rFonts w:ascii="Times New Roman" w:hAnsi="Times New Roman"/>
          <w:color w:val="000000" w:themeColor="text1"/>
          <w:sz w:val="28"/>
          <w:szCs w:val="28"/>
        </w:rPr>
        <w:t xml:space="preserve"> </w:t>
      </w:r>
      <w:r w:rsidRPr="00365B28">
        <w:rPr>
          <w:rFonts w:ascii="Times New Roman" w:hAnsi="Times New Roman"/>
          <w:color w:val="000000" w:themeColor="text1"/>
          <w:sz w:val="28"/>
          <w:szCs w:val="28"/>
        </w:rPr>
        <w:t xml:space="preserve"> </w:t>
      </w:r>
      <w:r w:rsidRPr="00365B28">
        <w:rPr>
          <w:rFonts w:ascii="Times New Roman" w:hAnsi="Times New Roman"/>
          <w:sz w:val="28"/>
          <w:szCs w:val="28"/>
          <w:shd w:val="clear" w:color="auto" w:fill="FFFFFF"/>
        </w:rPr>
        <w:t>URL:</w:t>
      </w:r>
      <w:hyperlink r:id="rId12" w:history="1">
        <w:r w:rsidRPr="00365B28">
          <w:rPr>
            <w:rStyle w:val="a5"/>
            <w:rFonts w:ascii="Times New Roman" w:hAnsi="Times New Roman"/>
            <w:sz w:val="28"/>
            <w:szCs w:val="28"/>
          </w:rPr>
          <w:t>https://www.youtube.com/watch?v=9uV-Kn1kGsI</w:t>
        </w:r>
      </w:hyperlink>
      <w:r w:rsidRPr="00365B28">
        <w:rPr>
          <w:rFonts w:ascii="Times New Roman" w:hAnsi="Times New Roman"/>
          <w:color w:val="000000" w:themeColor="text1"/>
          <w:sz w:val="28"/>
          <w:szCs w:val="28"/>
        </w:rPr>
        <w:t xml:space="preserve"> </w:t>
      </w:r>
      <w:r w:rsidRPr="00365B28">
        <w:rPr>
          <w:rFonts w:ascii="Times New Roman" w:hAnsi="Times New Roman"/>
          <w:sz w:val="28"/>
          <w:szCs w:val="28"/>
        </w:rPr>
        <w:t>(дата обращения 28.08.2019)</w:t>
      </w:r>
    </w:p>
    <w:p w:rsidR="00A84672" w:rsidRDefault="00AB0676"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rPr>
        <w:t>Общевоинские уставы</w:t>
      </w:r>
      <w:r w:rsidRPr="00A84672">
        <w:rPr>
          <w:rFonts w:ascii="Times New Roman" w:hAnsi="Times New Roman"/>
          <w:sz w:val="28"/>
          <w:szCs w:val="28"/>
        </w:rPr>
        <w:t xml:space="preserve"> Вооруженных Сил Российской Федерации</w:t>
      </w:r>
      <w:r>
        <w:rPr>
          <w:rFonts w:ascii="Times New Roman" w:hAnsi="Times New Roman"/>
          <w:sz w:val="28"/>
          <w:szCs w:val="28"/>
        </w:rPr>
        <w:t xml:space="preserve">, Омега-Л, </w:t>
      </w:r>
      <w:r w:rsidRPr="00365B28">
        <w:rPr>
          <w:rFonts w:ascii="Times New Roman" w:hAnsi="Times New Roman"/>
          <w:sz w:val="28"/>
          <w:szCs w:val="28"/>
        </w:rPr>
        <w:t>2017</w:t>
      </w:r>
      <w:r>
        <w:rPr>
          <w:rFonts w:ascii="Times New Roman" w:hAnsi="Times New Roman"/>
          <w:sz w:val="28"/>
          <w:szCs w:val="28"/>
        </w:rPr>
        <w:t>.</w:t>
      </w:r>
    </w:p>
    <w:p w:rsidR="00EE1909" w:rsidRPr="00365B28" w:rsidRDefault="002A7F7E" w:rsidP="007C249F">
      <w:pPr>
        <w:pStyle w:val="af1"/>
        <w:numPr>
          <w:ilvl w:val="0"/>
          <w:numId w:val="8"/>
        </w:numPr>
        <w:spacing w:after="0" w:line="360" w:lineRule="auto"/>
        <w:ind w:left="357" w:firstLine="709"/>
        <w:jc w:val="both"/>
        <w:rPr>
          <w:rFonts w:ascii="Times New Roman" w:hAnsi="Times New Roman"/>
          <w:sz w:val="28"/>
          <w:szCs w:val="28"/>
        </w:rPr>
      </w:pPr>
      <w:r w:rsidRPr="00492376">
        <w:rPr>
          <w:rFonts w:ascii="Times New Roman" w:hAnsi="Times New Roman"/>
          <w:i/>
          <w:iCs/>
          <w:sz w:val="28"/>
          <w:szCs w:val="28"/>
          <w:shd w:val="clear" w:color="auto" w:fill="FFFFFF"/>
        </w:rPr>
        <w:t>Константинов, Ю. С. </w:t>
      </w:r>
      <w:r w:rsidR="00365B28">
        <w:rPr>
          <w:rFonts w:ascii="Times New Roman" w:hAnsi="Times New Roman"/>
          <w:sz w:val="28"/>
          <w:szCs w:val="28"/>
          <w:shd w:val="clear" w:color="auto" w:fill="FFFFFF"/>
        </w:rPr>
        <w:t>Детско-юношеский туризм</w:t>
      </w:r>
      <w:r w:rsidRPr="00492376">
        <w:rPr>
          <w:rFonts w:ascii="Times New Roman" w:hAnsi="Times New Roman"/>
          <w:sz w:val="28"/>
          <w:szCs w:val="28"/>
          <w:shd w:val="clear" w:color="auto" w:fill="FFFFFF"/>
        </w:rPr>
        <w:t xml:space="preserve">: учебное пособие для </w:t>
      </w:r>
      <w:proofErr w:type="gramStart"/>
      <w:r w:rsidRPr="00492376">
        <w:rPr>
          <w:rFonts w:ascii="Times New Roman" w:hAnsi="Times New Roman"/>
          <w:sz w:val="28"/>
          <w:szCs w:val="28"/>
          <w:shd w:val="clear" w:color="auto" w:fill="FFFFFF"/>
        </w:rPr>
        <w:t>академического</w:t>
      </w:r>
      <w:proofErr w:type="gramEnd"/>
      <w:r w:rsidRPr="00492376">
        <w:rPr>
          <w:rFonts w:ascii="Times New Roman" w:hAnsi="Times New Roman"/>
          <w:sz w:val="28"/>
          <w:szCs w:val="28"/>
          <w:shd w:val="clear" w:color="auto" w:fill="FFFFFF"/>
        </w:rPr>
        <w:t xml:space="preserve"> </w:t>
      </w:r>
      <w:proofErr w:type="spellStart"/>
      <w:r w:rsidRPr="00492376">
        <w:rPr>
          <w:rFonts w:ascii="Times New Roman" w:hAnsi="Times New Roman"/>
          <w:sz w:val="28"/>
          <w:szCs w:val="28"/>
          <w:shd w:val="clear" w:color="auto" w:fill="FFFFFF"/>
        </w:rPr>
        <w:t>бакалавриата</w:t>
      </w:r>
      <w:proofErr w:type="spellEnd"/>
      <w:r w:rsidRPr="00492376">
        <w:rPr>
          <w:rFonts w:ascii="Times New Roman" w:hAnsi="Times New Roman"/>
          <w:sz w:val="28"/>
          <w:szCs w:val="28"/>
          <w:shd w:val="clear" w:color="auto" w:fill="FFFFFF"/>
        </w:rPr>
        <w:t xml:space="preserve"> / Ю. С. Константинов. — </w:t>
      </w:r>
      <w:r w:rsidR="00380C96">
        <w:rPr>
          <w:rFonts w:ascii="Times New Roman" w:hAnsi="Times New Roman"/>
          <w:sz w:val="28"/>
          <w:szCs w:val="28"/>
          <w:shd w:val="clear" w:color="auto" w:fill="FFFFFF"/>
        </w:rPr>
        <w:t xml:space="preserve">2-е изд., </w:t>
      </w:r>
      <w:proofErr w:type="spellStart"/>
      <w:r w:rsidR="00380C96">
        <w:rPr>
          <w:rFonts w:ascii="Times New Roman" w:hAnsi="Times New Roman"/>
          <w:sz w:val="28"/>
          <w:szCs w:val="28"/>
          <w:shd w:val="clear" w:color="auto" w:fill="FFFFFF"/>
        </w:rPr>
        <w:t>испр</w:t>
      </w:r>
      <w:proofErr w:type="spellEnd"/>
      <w:r w:rsidR="00380C96">
        <w:rPr>
          <w:rFonts w:ascii="Times New Roman" w:hAnsi="Times New Roman"/>
          <w:sz w:val="28"/>
          <w:szCs w:val="28"/>
          <w:shd w:val="clear" w:color="auto" w:fill="FFFFFF"/>
        </w:rPr>
        <w:t>. и доп. — Москва</w:t>
      </w:r>
      <w:r w:rsidRPr="00492376">
        <w:rPr>
          <w:rFonts w:ascii="Times New Roman" w:hAnsi="Times New Roman"/>
          <w:sz w:val="28"/>
          <w:szCs w:val="28"/>
          <w:shd w:val="clear" w:color="auto" w:fill="FFFFFF"/>
        </w:rPr>
        <w:t xml:space="preserve">: Издательство </w:t>
      </w:r>
      <w:proofErr w:type="spellStart"/>
      <w:r w:rsidRPr="00492376">
        <w:rPr>
          <w:rFonts w:ascii="Times New Roman" w:hAnsi="Times New Roman"/>
          <w:sz w:val="28"/>
          <w:szCs w:val="28"/>
          <w:shd w:val="clear" w:color="auto" w:fill="FFFFFF"/>
        </w:rPr>
        <w:t>Юрайт</w:t>
      </w:r>
      <w:proofErr w:type="spellEnd"/>
      <w:r w:rsidRPr="00492376">
        <w:rPr>
          <w:rFonts w:ascii="Times New Roman" w:hAnsi="Times New Roman"/>
          <w:sz w:val="28"/>
          <w:szCs w:val="28"/>
          <w:shd w:val="clear" w:color="auto" w:fill="FFFFFF"/>
        </w:rPr>
        <w:t xml:space="preserve">, </w:t>
      </w:r>
      <w:r w:rsidRPr="00365B28">
        <w:rPr>
          <w:rFonts w:ascii="Times New Roman" w:hAnsi="Times New Roman"/>
          <w:sz w:val="28"/>
          <w:szCs w:val="28"/>
          <w:shd w:val="clear" w:color="auto" w:fill="FFFFFF"/>
        </w:rPr>
        <w:t>2018.</w:t>
      </w:r>
      <w:r w:rsidRPr="00492376">
        <w:rPr>
          <w:rFonts w:ascii="Times New Roman" w:hAnsi="Times New Roman"/>
          <w:sz w:val="28"/>
          <w:szCs w:val="28"/>
          <w:shd w:val="clear" w:color="auto" w:fill="FFFFFF"/>
        </w:rPr>
        <w:t xml:space="preserve"> — 401 с. — (Университеты России). — </w:t>
      </w:r>
      <w:r w:rsidR="00380C96">
        <w:rPr>
          <w:rFonts w:ascii="Times New Roman" w:hAnsi="Times New Roman"/>
          <w:sz w:val="28"/>
          <w:szCs w:val="28"/>
          <w:shd w:val="clear" w:color="auto" w:fill="FFFFFF"/>
        </w:rPr>
        <w:t>ISBN 978-5-534-07182-5. — Текст</w:t>
      </w:r>
      <w:r w:rsidRPr="00492376">
        <w:rPr>
          <w:rFonts w:ascii="Times New Roman" w:hAnsi="Times New Roman"/>
          <w:sz w:val="28"/>
          <w:szCs w:val="28"/>
          <w:shd w:val="clear" w:color="auto" w:fill="FFFFFF"/>
        </w:rPr>
        <w:t xml:space="preserve">: электронный // ЭБС </w:t>
      </w:r>
      <w:proofErr w:type="spellStart"/>
      <w:r w:rsidRPr="00492376">
        <w:rPr>
          <w:rFonts w:ascii="Times New Roman" w:hAnsi="Times New Roman"/>
          <w:sz w:val="28"/>
          <w:szCs w:val="28"/>
          <w:shd w:val="clear" w:color="auto" w:fill="FFFFFF"/>
        </w:rPr>
        <w:t>Юрайт</w:t>
      </w:r>
      <w:proofErr w:type="spellEnd"/>
      <w:r w:rsidRPr="00492376">
        <w:rPr>
          <w:rFonts w:ascii="Times New Roman" w:hAnsi="Times New Roman"/>
          <w:sz w:val="28"/>
          <w:szCs w:val="28"/>
          <w:shd w:val="clear" w:color="auto" w:fill="FFFFFF"/>
        </w:rPr>
        <w:t xml:space="preserve"> [сайт]. — URL: </w:t>
      </w:r>
      <w:hyperlink r:id="rId13" w:history="1">
        <w:r w:rsidR="00380C96" w:rsidRPr="0027247C">
          <w:rPr>
            <w:rStyle w:val="a5"/>
            <w:rFonts w:ascii="Times New Roman" w:hAnsi="Times New Roman"/>
            <w:sz w:val="28"/>
            <w:szCs w:val="28"/>
            <w:shd w:val="clear" w:color="auto" w:fill="FFFFFF"/>
          </w:rPr>
          <w:t>https://biblio-online.ru/bcode/427423</w:t>
        </w:r>
      </w:hyperlink>
      <w:r w:rsidR="00380C96">
        <w:rPr>
          <w:rFonts w:ascii="Times New Roman" w:hAnsi="Times New Roman"/>
          <w:sz w:val="28"/>
          <w:szCs w:val="28"/>
          <w:shd w:val="clear" w:color="auto" w:fill="FFFFFF"/>
        </w:rPr>
        <w:t xml:space="preserve"> </w:t>
      </w:r>
      <w:r w:rsidR="00DD6BA4">
        <w:rPr>
          <w:rFonts w:ascii="Times New Roman" w:hAnsi="Times New Roman"/>
          <w:sz w:val="28"/>
          <w:szCs w:val="28"/>
          <w:shd w:val="clear" w:color="auto" w:fill="FFFFFF"/>
        </w:rPr>
        <w:t> (дата обращения: 28.08</w:t>
      </w:r>
      <w:r w:rsidRPr="00492376">
        <w:rPr>
          <w:rFonts w:ascii="Times New Roman" w:hAnsi="Times New Roman"/>
          <w:sz w:val="28"/>
          <w:szCs w:val="28"/>
          <w:shd w:val="clear" w:color="auto" w:fill="FFFFFF"/>
        </w:rPr>
        <w:t>.2019).</w:t>
      </w:r>
    </w:p>
    <w:p w:rsidR="00F90815" w:rsidRPr="00365B28" w:rsidRDefault="00365B28"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bCs/>
          <w:kern w:val="36"/>
          <w:sz w:val="28"/>
          <w:szCs w:val="28"/>
        </w:rPr>
        <w:t xml:space="preserve"> </w:t>
      </w:r>
      <w:r w:rsidR="00F90815" w:rsidRPr="00365B28">
        <w:rPr>
          <w:rFonts w:ascii="Times New Roman" w:hAnsi="Times New Roman"/>
          <w:bCs/>
          <w:kern w:val="36"/>
          <w:sz w:val="28"/>
          <w:szCs w:val="28"/>
        </w:rPr>
        <w:t xml:space="preserve">Правила военно-прикладного вида спорта "военно-спортивное многоборье" (утв. приказом </w:t>
      </w:r>
      <w:proofErr w:type="spellStart"/>
      <w:r w:rsidR="00F90815" w:rsidRPr="00365B28">
        <w:rPr>
          <w:rFonts w:ascii="Times New Roman" w:hAnsi="Times New Roman"/>
          <w:bCs/>
          <w:kern w:val="36"/>
          <w:sz w:val="28"/>
          <w:szCs w:val="28"/>
        </w:rPr>
        <w:t>Минспорта</w:t>
      </w:r>
      <w:proofErr w:type="spellEnd"/>
      <w:r w:rsidR="00F90815" w:rsidRPr="00365B28">
        <w:rPr>
          <w:rFonts w:ascii="Times New Roman" w:hAnsi="Times New Roman"/>
          <w:bCs/>
          <w:kern w:val="36"/>
          <w:sz w:val="28"/>
          <w:szCs w:val="28"/>
        </w:rPr>
        <w:t xml:space="preserve"> России от 13.08.2015 N 805) (ред. от  27.07. 2018)</w:t>
      </w:r>
    </w:p>
    <w:p w:rsidR="00F90815" w:rsidRDefault="00365B28"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 </w:t>
      </w:r>
      <w:r w:rsidR="00F90815" w:rsidRPr="00365B28">
        <w:rPr>
          <w:rFonts w:ascii="Times New Roman" w:hAnsi="Times New Roman"/>
          <w:sz w:val="28"/>
          <w:szCs w:val="28"/>
        </w:rPr>
        <w:t>Методическое пособие по физической культуре:</w:t>
      </w:r>
      <w:r w:rsidR="0071209C" w:rsidRPr="00365B28">
        <w:rPr>
          <w:rFonts w:ascii="Times New Roman" w:hAnsi="Times New Roman"/>
          <w:sz w:val="28"/>
          <w:szCs w:val="28"/>
        </w:rPr>
        <w:t xml:space="preserve"> учеб</w:t>
      </w:r>
      <w:proofErr w:type="gramStart"/>
      <w:r w:rsidR="0071209C" w:rsidRPr="00365B28">
        <w:rPr>
          <w:rFonts w:ascii="Times New Roman" w:hAnsi="Times New Roman"/>
          <w:sz w:val="28"/>
          <w:szCs w:val="28"/>
        </w:rPr>
        <w:t>.</w:t>
      </w:r>
      <w:proofErr w:type="gramEnd"/>
      <w:r w:rsidR="0071209C" w:rsidRPr="00365B28">
        <w:rPr>
          <w:rFonts w:ascii="Times New Roman" w:hAnsi="Times New Roman"/>
          <w:sz w:val="28"/>
          <w:szCs w:val="28"/>
        </w:rPr>
        <w:t xml:space="preserve"> </w:t>
      </w:r>
      <w:proofErr w:type="gramStart"/>
      <w:r w:rsidR="0071209C" w:rsidRPr="00365B28">
        <w:rPr>
          <w:rFonts w:ascii="Times New Roman" w:hAnsi="Times New Roman"/>
          <w:sz w:val="28"/>
          <w:szCs w:val="28"/>
        </w:rPr>
        <w:t>п</w:t>
      </w:r>
      <w:proofErr w:type="gramEnd"/>
      <w:r w:rsidR="0071209C" w:rsidRPr="00365B28">
        <w:rPr>
          <w:rFonts w:ascii="Times New Roman" w:hAnsi="Times New Roman"/>
          <w:sz w:val="28"/>
          <w:szCs w:val="28"/>
        </w:rPr>
        <w:t>особие/</w:t>
      </w:r>
      <w:r w:rsidR="00F90815" w:rsidRPr="00365B28">
        <w:rPr>
          <w:rFonts w:ascii="Times New Roman" w:hAnsi="Times New Roman"/>
          <w:sz w:val="28"/>
          <w:szCs w:val="28"/>
        </w:rPr>
        <w:t xml:space="preserve"> </w:t>
      </w:r>
      <w:r w:rsidR="0071209C" w:rsidRPr="00365B28">
        <w:rPr>
          <w:rFonts w:ascii="Times New Roman" w:hAnsi="Times New Roman"/>
          <w:i/>
          <w:sz w:val="28"/>
          <w:szCs w:val="28"/>
        </w:rPr>
        <w:t xml:space="preserve">Т. А. </w:t>
      </w:r>
      <w:r w:rsidR="00F90815" w:rsidRPr="00365B28">
        <w:rPr>
          <w:rFonts w:ascii="Times New Roman" w:hAnsi="Times New Roman"/>
          <w:i/>
          <w:sz w:val="28"/>
          <w:szCs w:val="28"/>
        </w:rPr>
        <w:t>Макарова</w:t>
      </w:r>
      <w:r w:rsidR="0071209C" w:rsidRPr="00365B28">
        <w:rPr>
          <w:rFonts w:ascii="Times New Roman" w:hAnsi="Times New Roman"/>
          <w:sz w:val="28"/>
          <w:szCs w:val="28"/>
        </w:rPr>
        <w:t>:</w:t>
      </w:r>
      <w:r w:rsidR="00F90815" w:rsidRPr="00365B28">
        <w:rPr>
          <w:rFonts w:ascii="Times New Roman" w:hAnsi="Times New Roman"/>
          <w:sz w:val="28"/>
          <w:szCs w:val="28"/>
        </w:rPr>
        <w:t xml:space="preserve"> </w:t>
      </w:r>
      <w:r w:rsidR="0071209C" w:rsidRPr="00365B28">
        <w:rPr>
          <w:rFonts w:ascii="Times New Roman" w:hAnsi="Times New Roman"/>
          <w:sz w:val="28"/>
          <w:szCs w:val="28"/>
        </w:rPr>
        <w:t>М. -</w:t>
      </w:r>
      <w:r w:rsidR="00F90815" w:rsidRPr="00365B28">
        <w:rPr>
          <w:rFonts w:ascii="Times New Roman" w:hAnsi="Times New Roman"/>
          <w:sz w:val="28"/>
          <w:szCs w:val="28"/>
        </w:rPr>
        <w:t xml:space="preserve"> 2015 г.</w:t>
      </w:r>
      <w:r w:rsidR="0071209C" w:rsidRPr="00365B28">
        <w:rPr>
          <w:rFonts w:ascii="Times New Roman" w:hAnsi="Times New Roman"/>
          <w:sz w:val="28"/>
          <w:szCs w:val="28"/>
        </w:rPr>
        <w:t>- 97с.</w:t>
      </w:r>
    </w:p>
    <w:p w:rsidR="0071209C" w:rsidRDefault="00365B28"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rPr>
        <w:lastRenderedPageBreak/>
        <w:t xml:space="preserve"> </w:t>
      </w:r>
      <w:r w:rsidR="0071209C" w:rsidRPr="00365B28">
        <w:rPr>
          <w:rFonts w:ascii="Times New Roman" w:hAnsi="Times New Roman"/>
          <w:sz w:val="28"/>
          <w:szCs w:val="28"/>
        </w:rPr>
        <w:t xml:space="preserve">Царева Н. О. Основы самообороны: учебно-методическое пособие по дисциплине «Физическая культура» / </w:t>
      </w:r>
      <w:r w:rsidR="0071209C" w:rsidRPr="00365B28">
        <w:rPr>
          <w:rFonts w:ascii="Times New Roman" w:hAnsi="Times New Roman"/>
          <w:i/>
          <w:sz w:val="28"/>
          <w:szCs w:val="28"/>
        </w:rPr>
        <w:t>Н. О. Царева</w:t>
      </w:r>
      <w:r w:rsidR="0071209C" w:rsidRPr="00365B28">
        <w:rPr>
          <w:rFonts w:ascii="Times New Roman" w:hAnsi="Times New Roman"/>
          <w:sz w:val="28"/>
          <w:szCs w:val="28"/>
        </w:rPr>
        <w:t>. – Симферополь: ИП Корниенко А.А., 2017. – 56 с. ISBN 978-5-9500122-4-2</w:t>
      </w:r>
    </w:p>
    <w:p w:rsidR="0071209C" w:rsidRDefault="00365B28"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 </w:t>
      </w:r>
      <w:r w:rsidR="00EE1909" w:rsidRPr="00365B28">
        <w:rPr>
          <w:rFonts w:ascii="Times New Roman" w:hAnsi="Times New Roman"/>
          <w:sz w:val="28"/>
          <w:szCs w:val="28"/>
        </w:rPr>
        <w:t>Основы самообороны и рукопашного боя в профессионально-прикладно</w:t>
      </w:r>
      <w:r w:rsidR="00380C96">
        <w:rPr>
          <w:rFonts w:ascii="Times New Roman" w:hAnsi="Times New Roman"/>
          <w:sz w:val="28"/>
          <w:szCs w:val="28"/>
        </w:rPr>
        <w:t>й физической культуре студентов</w:t>
      </w:r>
      <w:r w:rsidR="00EE1909" w:rsidRPr="00365B28">
        <w:rPr>
          <w:rFonts w:ascii="Times New Roman" w:hAnsi="Times New Roman"/>
          <w:sz w:val="28"/>
          <w:szCs w:val="28"/>
        </w:rPr>
        <w:t xml:space="preserve">: учебно-методическое пособие / </w:t>
      </w:r>
      <w:r w:rsidR="00EE1909" w:rsidRPr="00365B28">
        <w:rPr>
          <w:rFonts w:ascii="Times New Roman" w:hAnsi="Times New Roman"/>
          <w:i/>
          <w:sz w:val="28"/>
          <w:szCs w:val="28"/>
        </w:rPr>
        <w:t xml:space="preserve">В. Ю. </w:t>
      </w:r>
      <w:proofErr w:type="spellStart"/>
      <w:r w:rsidR="00EE1909" w:rsidRPr="00365B28">
        <w:rPr>
          <w:rFonts w:ascii="Times New Roman" w:hAnsi="Times New Roman"/>
          <w:i/>
          <w:sz w:val="28"/>
          <w:szCs w:val="28"/>
        </w:rPr>
        <w:t>Зиамбетов</w:t>
      </w:r>
      <w:proofErr w:type="spellEnd"/>
      <w:r w:rsidR="00EE1909" w:rsidRPr="00365B28">
        <w:rPr>
          <w:rFonts w:ascii="Times New Roman" w:hAnsi="Times New Roman"/>
          <w:i/>
          <w:sz w:val="28"/>
          <w:szCs w:val="28"/>
        </w:rPr>
        <w:t xml:space="preserve">, В. А. Востриков, Вл. Ю. </w:t>
      </w:r>
      <w:proofErr w:type="spellStart"/>
      <w:r w:rsidR="00EE1909" w:rsidRPr="00365B28">
        <w:rPr>
          <w:rFonts w:ascii="Times New Roman" w:hAnsi="Times New Roman"/>
          <w:i/>
          <w:sz w:val="28"/>
          <w:szCs w:val="28"/>
        </w:rPr>
        <w:t>Зиамбетов</w:t>
      </w:r>
      <w:proofErr w:type="spellEnd"/>
      <w:r w:rsidR="00EE1909" w:rsidRPr="00365B28">
        <w:rPr>
          <w:rFonts w:ascii="Times New Roman" w:hAnsi="Times New Roman"/>
          <w:sz w:val="28"/>
          <w:szCs w:val="28"/>
        </w:rPr>
        <w:t xml:space="preserve">; </w:t>
      </w:r>
      <w:proofErr w:type="spellStart"/>
      <w:proofErr w:type="gramStart"/>
      <w:r w:rsidR="00EE1909" w:rsidRPr="00365B28">
        <w:rPr>
          <w:rFonts w:ascii="Times New Roman" w:hAnsi="Times New Roman"/>
          <w:sz w:val="28"/>
          <w:szCs w:val="28"/>
        </w:rPr>
        <w:t>Мин-во</w:t>
      </w:r>
      <w:proofErr w:type="spellEnd"/>
      <w:proofErr w:type="gramEnd"/>
      <w:r w:rsidR="00EE1909" w:rsidRPr="00365B28">
        <w:rPr>
          <w:rFonts w:ascii="Times New Roman" w:hAnsi="Times New Roman"/>
          <w:sz w:val="28"/>
          <w:szCs w:val="28"/>
        </w:rPr>
        <w:t xml:space="preserve"> образования и науки РФ, ФГБОУ ВПО «</w:t>
      </w:r>
      <w:proofErr w:type="spellStart"/>
      <w:r w:rsidR="00EE1909" w:rsidRPr="00365B28">
        <w:rPr>
          <w:rFonts w:ascii="Times New Roman" w:hAnsi="Times New Roman"/>
          <w:sz w:val="28"/>
          <w:szCs w:val="28"/>
        </w:rPr>
        <w:t>Оре</w:t>
      </w:r>
      <w:r w:rsidR="00380C96">
        <w:rPr>
          <w:rFonts w:ascii="Times New Roman" w:hAnsi="Times New Roman"/>
          <w:sz w:val="28"/>
          <w:szCs w:val="28"/>
        </w:rPr>
        <w:t>нб</w:t>
      </w:r>
      <w:proofErr w:type="spellEnd"/>
      <w:r w:rsidR="00380C96">
        <w:rPr>
          <w:rFonts w:ascii="Times New Roman" w:hAnsi="Times New Roman"/>
          <w:sz w:val="28"/>
          <w:szCs w:val="28"/>
        </w:rPr>
        <w:t xml:space="preserve">. гос. </w:t>
      </w:r>
      <w:proofErr w:type="spellStart"/>
      <w:r w:rsidR="00380C96">
        <w:rPr>
          <w:rFonts w:ascii="Times New Roman" w:hAnsi="Times New Roman"/>
          <w:sz w:val="28"/>
          <w:szCs w:val="28"/>
        </w:rPr>
        <w:t>пед</w:t>
      </w:r>
      <w:proofErr w:type="spellEnd"/>
      <w:r w:rsidR="00380C96">
        <w:rPr>
          <w:rFonts w:ascii="Times New Roman" w:hAnsi="Times New Roman"/>
          <w:sz w:val="28"/>
          <w:szCs w:val="28"/>
        </w:rPr>
        <w:t>. ун-т». — Оренбург</w:t>
      </w:r>
      <w:r w:rsidR="00EE1909" w:rsidRPr="00365B28">
        <w:rPr>
          <w:rFonts w:ascii="Times New Roman" w:hAnsi="Times New Roman"/>
          <w:sz w:val="28"/>
          <w:szCs w:val="28"/>
        </w:rPr>
        <w:t>: Изд-во ОГПУ, 2016.</w:t>
      </w:r>
      <w:r w:rsidR="00380C96">
        <w:rPr>
          <w:rFonts w:ascii="Times New Roman" w:hAnsi="Times New Roman"/>
          <w:sz w:val="28"/>
          <w:szCs w:val="28"/>
        </w:rPr>
        <w:t xml:space="preserve"> — 100 с.</w:t>
      </w:r>
      <w:r w:rsidR="00EE1909" w:rsidRPr="00365B28">
        <w:rPr>
          <w:rFonts w:ascii="Times New Roman" w:hAnsi="Times New Roman"/>
          <w:sz w:val="28"/>
          <w:szCs w:val="28"/>
        </w:rPr>
        <w:t>: ил. ISBN 978-5-85859-631-8</w:t>
      </w:r>
    </w:p>
    <w:p w:rsidR="00154741" w:rsidRDefault="00365B28"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  </w:t>
      </w:r>
      <w:r w:rsidR="00154741" w:rsidRPr="00365B28">
        <w:rPr>
          <w:rFonts w:ascii="Times New Roman" w:hAnsi="Times New Roman"/>
          <w:sz w:val="28"/>
          <w:szCs w:val="28"/>
        </w:rPr>
        <w:t xml:space="preserve">Дни воинской славы России: информационно-библиографическое пособие / сост. В. Н. Созыкина. – Волгодонск, 2016. – 18 </w:t>
      </w:r>
      <w:proofErr w:type="gramStart"/>
      <w:r w:rsidR="00154741" w:rsidRPr="00365B28">
        <w:rPr>
          <w:rFonts w:ascii="Times New Roman" w:hAnsi="Times New Roman"/>
          <w:sz w:val="28"/>
          <w:szCs w:val="28"/>
        </w:rPr>
        <w:t>с</w:t>
      </w:r>
      <w:proofErr w:type="gramEnd"/>
      <w:r w:rsidR="00154741" w:rsidRPr="00365B28">
        <w:rPr>
          <w:rFonts w:ascii="Times New Roman" w:hAnsi="Times New Roman"/>
          <w:sz w:val="28"/>
          <w:szCs w:val="28"/>
        </w:rPr>
        <w:t>.</w:t>
      </w:r>
    </w:p>
    <w:p w:rsidR="00E767D4" w:rsidRPr="0075286E" w:rsidRDefault="002141FA"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rPr>
        <w:t xml:space="preserve">О примерных требованиях к программам дополнительного образования детей. Письмо </w:t>
      </w:r>
      <w:proofErr w:type="spellStart"/>
      <w:r>
        <w:rPr>
          <w:rFonts w:ascii="Times New Roman" w:hAnsi="Times New Roman"/>
          <w:sz w:val="28"/>
          <w:szCs w:val="28"/>
        </w:rPr>
        <w:t>МинОбр</w:t>
      </w:r>
      <w:proofErr w:type="spellEnd"/>
      <w:r>
        <w:rPr>
          <w:rFonts w:ascii="Times New Roman" w:hAnsi="Times New Roman"/>
          <w:sz w:val="28"/>
          <w:szCs w:val="28"/>
        </w:rPr>
        <w:t xml:space="preserve"> и науки РФ. Департамент молодежной политики, воспитания и социальной защиты детей от 11.12.2006 г. № 06 – 1844 Вестник образования, №2, январь, 2007 г.</w:t>
      </w:r>
      <w:r w:rsidR="00E767D4" w:rsidRPr="00E767D4">
        <w:rPr>
          <w:rFonts w:ascii="Times New Roman" w:hAnsi="Times New Roman"/>
          <w:sz w:val="28"/>
          <w:szCs w:val="28"/>
          <w:shd w:val="clear" w:color="auto" w:fill="FFFFFF"/>
        </w:rPr>
        <w:t xml:space="preserve"> </w:t>
      </w:r>
      <w:r w:rsidR="00E767D4">
        <w:rPr>
          <w:rFonts w:ascii="Times New Roman" w:hAnsi="Times New Roman"/>
          <w:sz w:val="28"/>
          <w:szCs w:val="28"/>
          <w:shd w:val="clear" w:color="auto" w:fill="FFFFFF"/>
        </w:rPr>
        <w:t xml:space="preserve">Текст: электронный // </w:t>
      </w:r>
      <w:proofErr w:type="spellStart"/>
      <w:r w:rsidR="00E767D4">
        <w:rPr>
          <w:rFonts w:ascii="Times New Roman" w:hAnsi="Times New Roman"/>
          <w:sz w:val="28"/>
          <w:szCs w:val="28"/>
          <w:shd w:val="clear" w:color="auto" w:fill="FFFFFF"/>
        </w:rPr>
        <w:t>Консориум</w:t>
      </w:r>
      <w:proofErr w:type="spellEnd"/>
      <w:r w:rsidR="00E767D4">
        <w:rPr>
          <w:rFonts w:ascii="Times New Roman" w:hAnsi="Times New Roman"/>
          <w:sz w:val="28"/>
          <w:szCs w:val="28"/>
          <w:shd w:val="clear" w:color="auto" w:fill="FFFFFF"/>
        </w:rPr>
        <w:t xml:space="preserve"> Кодекс. Электронный фонд правовой и нормативно-технической документации</w:t>
      </w:r>
      <w:r w:rsidR="00E767D4" w:rsidRPr="00492376">
        <w:rPr>
          <w:rFonts w:ascii="Times New Roman" w:hAnsi="Times New Roman"/>
          <w:sz w:val="28"/>
          <w:szCs w:val="28"/>
          <w:shd w:val="clear" w:color="auto" w:fill="FFFFFF"/>
        </w:rPr>
        <w:t xml:space="preserve"> [сайт]. — URL: </w:t>
      </w:r>
      <w:hyperlink r:id="rId14" w:history="1">
        <w:r w:rsidR="00E767D4" w:rsidRPr="00E767D4">
          <w:rPr>
            <w:rStyle w:val="a5"/>
            <w:rFonts w:ascii="Times New Roman" w:hAnsi="Times New Roman"/>
            <w:sz w:val="28"/>
            <w:szCs w:val="28"/>
          </w:rPr>
          <w:t>http://docs.cntd.ru/document/902030755</w:t>
        </w:r>
      </w:hyperlink>
      <w:r w:rsidR="00E767D4">
        <w:rPr>
          <w:rFonts w:ascii="Times New Roman" w:hAnsi="Times New Roman"/>
          <w:sz w:val="28"/>
          <w:szCs w:val="28"/>
          <w:shd w:val="clear" w:color="auto" w:fill="FFFFFF"/>
        </w:rPr>
        <w:t xml:space="preserve">  (дата обращения: 28.08</w:t>
      </w:r>
      <w:r w:rsidR="00E767D4" w:rsidRPr="00492376">
        <w:rPr>
          <w:rFonts w:ascii="Times New Roman" w:hAnsi="Times New Roman"/>
          <w:sz w:val="28"/>
          <w:szCs w:val="28"/>
          <w:shd w:val="clear" w:color="auto" w:fill="FFFFFF"/>
        </w:rPr>
        <w:t>.2019).</w:t>
      </w:r>
    </w:p>
    <w:p w:rsidR="0075286E" w:rsidRPr="000A2C82" w:rsidRDefault="0075286E" w:rsidP="007C249F">
      <w:pPr>
        <w:pStyle w:val="af1"/>
        <w:numPr>
          <w:ilvl w:val="0"/>
          <w:numId w:val="8"/>
        </w:numPr>
        <w:spacing w:after="0" w:line="360" w:lineRule="auto"/>
        <w:ind w:left="357" w:firstLine="709"/>
        <w:jc w:val="both"/>
        <w:rPr>
          <w:rFonts w:ascii="Times New Roman" w:hAnsi="Times New Roman"/>
          <w:sz w:val="28"/>
          <w:szCs w:val="28"/>
        </w:rPr>
      </w:pPr>
      <w:r>
        <w:rPr>
          <w:rFonts w:ascii="Times New Roman" w:hAnsi="Times New Roman"/>
          <w:sz w:val="28"/>
          <w:szCs w:val="28"/>
          <w:shd w:val="clear" w:color="auto" w:fill="FFFFFF"/>
        </w:rPr>
        <w:t xml:space="preserve">Арутюнян Т.Г., </w:t>
      </w:r>
      <w:proofErr w:type="spellStart"/>
      <w:r>
        <w:rPr>
          <w:rFonts w:ascii="Times New Roman" w:hAnsi="Times New Roman"/>
          <w:sz w:val="28"/>
          <w:szCs w:val="28"/>
          <w:shd w:val="clear" w:color="auto" w:fill="FFFFFF"/>
        </w:rPr>
        <w:t>Сачук</w:t>
      </w:r>
      <w:proofErr w:type="spellEnd"/>
      <w:r>
        <w:rPr>
          <w:rFonts w:ascii="Times New Roman" w:hAnsi="Times New Roman"/>
          <w:sz w:val="28"/>
          <w:szCs w:val="28"/>
          <w:shd w:val="clear" w:color="auto" w:fill="FFFFFF"/>
        </w:rPr>
        <w:t xml:space="preserve"> А.Н.Образовательная программа по физическому вос</w:t>
      </w:r>
      <w:r w:rsidR="00300DF3">
        <w:rPr>
          <w:rFonts w:ascii="Times New Roman" w:hAnsi="Times New Roman"/>
          <w:sz w:val="28"/>
          <w:szCs w:val="28"/>
          <w:shd w:val="clear" w:color="auto" w:fill="FFFFFF"/>
        </w:rPr>
        <w:t xml:space="preserve">питанию «Школьник – призывник». - </w:t>
      </w:r>
      <w:r>
        <w:rPr>
          <w:rFonts w:ascii="Times New Roman" w:hAnsi="Times New Roman"/>
          <w:sz w:val="28"/>
          <w:szCs w:val="28"/>
          <w:shd w:val="clear" w:color="auto" w:fill="FFFFFF"/>
        </w:rPr>
        <w:t>Красноярск: РИО ГОУ ВПО КГПУ им. В.П. Астафьева, 2005.</w:t>
      </w:r>
      <w:r w:rsidR="00300DF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300DF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с.28</w:t>
      </w:r>
    </w:p>
    <w:p w:rsidR="000A2C82" w:rsidRPr="000A2C82" w:rsidRDefault="000A2C82" w:rsidP="007C249F">
      <w:pPr>
        <w:pStyle w:val="af1"/>
        <w:numPr>
          <w:ilvl w:val="0"/>
          <w:numId w:val="8"/>
        </w:numPr>
        <w:spacing w:after="0" w:line="360" w:lineRule="auto"/>
        <w:ind w:left="357" w:firstLine="709"/>
        <w:jc w:val="both"/>
        <w:rPr>
          <w:rFonts w:ascii="Times New Roman" w:hAnsi="Times New Roman"/>
          <w:sz w:val="28"/>
          <w:szCs w:val="28"/>
        </w:rPr>
      </w:pPr>
      <w:r w:rsidRPr="000A2C82">
        <w:rPr>
          <w:rFonts w:ascii="Times New Roman" w:hAnsi="Times New Roman"/>
          <w:noProof/>
          <w:sz w:val="28"/>
          <w:szCs w:val="28"/>
        </w:rPr>
        <w:t>Лимарева Э.Д.</w:t>
      </w:r>
      <w:r>
        <w:rPr>
          <w:rFonts w:ascii="Times New Roman" w:hAnsi="Times New Roman"/>
          <w:noProof/>
          <w:sz w:val="28"/>
          <w:szCs w:val="28"/>
        </w:rPr>
        <w:t xml:space="preserve">, </w:t>
      </w:r>
      <w:r>
        <w:rPr>
          <w:rFonts w:ascii="Times New Roman" w:hAnsi="Times New Roman"/>
          <w:sz w:val="28"/>
          <w:szCs w:val="28"/>
          <w:shd w:val="clear" w:color="auto" w:fill="FFFFFF"/>
        </w:rPr>
        <w:t>Диагностики личностных достижений учащихся в системе дополнительного образования (методические рекомендации). – Кувандык: МБУДО «ДПШ», 2020. – с.51</w:t>
      </w:r>
    </w:p>
    <w:p w:rsidR="000A2C82" w:rsidRDefault="000A2C82" w:rsidP="000A2C82">
      <w:pPr>
        <w:spacing w:after="0" w:line="360" w:lineRule="auto"/>
        <w:ind w:left="357"/>
        <w:jc w:val="both"/>
        <w:rPr>
          <w:rFonts w:ascii="Times New Roman" w:hAnsi="Times New Roman"/>
          <w:sz w:val="28"/>
          <w:szCs w:val="28"/>
          <w:shd w:val="clear" w:color="auto" w:fill="FFFFFF"/>
          <w:lang w:val="en-US"/>
        </w:rPr>
      </w:pPr>
      <w:r w:rsidRPr="000A2C82">
        <w:rPr>
          <w:rFonts w:ascii="Times New Roman" w:hAnsi="Times New Roman"/>
          <w:sz w:val="28"/>
          <w:szCs w:val="28"/>
          <w:shd w:val="clear" w:color="auto" w:fill="FFFFFF"/>
          <w:lang w:val="en-US"/>
        </w:rPr>
        <w:t>URL</w:t>
      </w:r>
      <w:r w:rsidRPr="000A2C82">
        <w:rPr>
          <w:rFonts w:ascii="Times New Roman" w:hAnsi="Times New Roman"/>
          <w:sz w:val="28"/>
          <w:szCs w:val="28"/>
          <w:shd w:val="clear" w:color="auto" w:fill="FFFFFF"/>
        </w:rPr>
        <w:t xml:space="preserve">: </w:t>
      </w:r>
      <w:hyperlink r:id="rId15" w:history="1">
        <w:r w:rsidRPr="000A2C82">
          <w:rPr>
            <w:rStyle w:val="a5"/>
            <w:rFonts w:ascii="Times New Roman" w:hAnsi="Times New Roman"/>
            <w:sz w:val="28"/>
            <w:szCs w:val="28"/>
            <w:shd w:val="clear" w:color="auto" w:fill="FFFFFF"/>
            <w:lang w:val="en-US"/>
          </w:rPr>
          <w:t>https</w:t>
        </w:r>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infourok</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ru</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diagnostika</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lichnostnyh</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dostizhenij</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uchashihsya</w:t>
        </w:r>
        <w:proofErr w:type="spellEnd"/>
        <w:r w:rsidRPr="000A2C82">
          <w:rPr>
            <w:rStyle w:val="a5"/>
            <w:rFonts w:ascii="Times New Roman" w:hAnsi="Times New Roman"/>
            <w:sz w:val="28"/>
            <w:szCs w:val="28"/>
            <w:shd w:val="clear" w:color="auto" w:fill="FFFFFF"/>
          </w:rPr>
          <w:t>-</w:t>
        </w:r>
        <w:r w:rsidRPr="000A2C82">
          <w:rPr>
            <w:rStyle w:val="a5"/>
            <w:rFonts w:ascii="Times New Roman" w:hAnsi="Times New Roman"/>
            <w:sz w:val="28"/>
            <w:szCs w:val="28"/>
            <w:shd w:val="clear" w:color="auto" w:fill="FFFFFF"/>
            <w:lang w:val="en-US"/>
          </w:rPr>
          <w:t>v</w:t>
        </w:r>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sisteme</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dopolnitelnogo</w:t>
        </w:r>
        <w:proofErr w:type="spellEnd"/>
        <w:r w:rsidRPr="000A2C82">
          <w:rPr>
            <w:rStyle w:val="a5"/>
            <w:rFonts w:ascii="Times New Roman" w:hAnsi="Times New Roman"/>
            <w:sz w:val="28"/>
            <w:szCs w:val="28"/>
            <w:shd w:val="clear" w:color="auto" w:fill="FFFFFF"/>
          </w:rPr>
          <w:t>-</w:t>
        </w:r>
        <w:proofErr w:type="spellStart"/>
        <w:r w:rsidRPr="000A2C82">
          <w:rPr>
            <w:rStyle w:val="a5"/>
            <w:rFonts w:ascii="Times New Roman" w:hAnsi="Times New Roman"/>
            <w:sz w:val="28"/>
            <w:szCs w:val="28"/>
            <w:shd w:val="clear" w:color="auto" w:fill="FFFFFF"/>
            <w:lang w:val="en-US"/>
          </w:rPr>
          <w:t>obrazovaniya</w:t>
        </w:r>
        <w:proofErr w:type="spellEnd"/>
        <w:r w:rsidRPr="000A2C82">
          <w:rPr>
            <w:rStyle w:val="a5"/>
            <w:rFonts w:ascii="Times New Roman" w:hAnsi="Times New Roman"/>
            <w:sz w:val="28"/>
            <w:szCs w:val="28"/>
            <w:shd w:val="clear" w:color="auto" w:fill="FFFFFF"/>
          </w:rPr>
          <w:t>-4429584.</w:t>
        </w:r>
        <w:r w:rsidRPr="000A2C82">
          <w:rPr>
            <w:rStyle w:val="a5"/>
            <w:rFonts w:ascii="Times New Roman" w:hAnsi="Times New Roman"/>
            <w:sz w:val="28"/>
            <w:szCs w:val="28"/>
            <w:shd w:val="clear" w:color="auto" w:fill="FFFFFF"/>
            <w:lang w:val="en-US"/>
          </w:rPr>
          <w:t>html</w:t>
        </w:r>
      </w:hyperlink>
      <w:r w:rsidRPr="000A2C8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дата обращения: 28.03. 2021).</w:t>
      </w:r>
    </w:p>
    <w:p w:rsidR="00871AAF" w:rsidRDefault="00871AAF" w:rsidP="00871AAF">
      <w:pPr>
        <w:pStyle w:val="af1"/>
        <w:numPr>
          <w:ilvl w:val="0"/>
          <w:numId w:val="8"/>
        </w:numPr>
        <w:spacing w:after="0" w:line="360" w:lineRule="auto"/>
        <w:ind w:left="357" w:firstLine="68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Мобильное приложение «МЧС России».</w:t>
      </w:r>
    </w:p>
    <w:p w:rsidR="00871AAF" w:rsidRDefault="00871AAF" w:rsidP="00871AAF">
      <w:pPr>
        <w:pStyle w:val="af1"/>
        <w:numPr>
          <w:ilvl w:val="0"/>
          <w:numId w:val="8"/>
        </w:numPr>
        <w:spacing w:after="0" w:line="360" w:lineRule="auto"/>
        <w:ind w:left="357" w:firstLine="68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Мобильное приложение «Справочник узлов».</w:t>
      </w:r>
    </w:p>
    <w:p w:rsidR="006C7D23" w:rsidRDefault="0011687D" w:rsidP="00871AAF">
      <w:pPr>
        <w:pStyle w:val="af1"/>
        <w:numPr>
          <w:ilvl w:val="0"/>
          <w:numId w:val="8"/>
        </w:numPr>
        <w:spacing w:after="0" w:line="360" w:lineRule="auto"/>
        <w:ind w:left="357" w:firstLine="68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w:t>
      </w:r>
      <w:r w:rsidR="006C7D23">
        <w:rPr>
          <w:rFonts w:ascii="Times New Roman" w:hAnsi="Times New Roman"/>
          <w:sz w:val="28"/>
          <w:szCs w:val="28"/>
          <w:shd w:val="clear" w:color="auto" w:fill="FFFFFF"/>
        </w:rPr>
        <w:t>Мобильное приложение «Поход в лес: все для похода».</w:t>
      </w:r>
    </w:p>
    <w:p w:rsidR="0011687D" w:rsidRDefault="00835CAE" w:rsidP="00871AAF">
      <w:pPr>
        <w:pStyle w:val="af1"/>
        <w:numPr>
          <w:ilvl w:val="0"/>
          <w:numId w:val="8"/>
        </w:numPr>
        <w:spacing w:after="0" w:line="360" w:lineRule="auto"/>
        <w:ind w:left="357" w:firstLine="68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Мобильное приложение «Советы</w:t>
      </w:r>
      <w:r w:rsidR="0011687D">
        <w:rPr>
          <w:rFonts w:ascii="Times New Roman" w:hAnsi="Times New Roman"/>
          <w:sz w:val="28"/>
          <w:szCs w:val="28"/>
          <w:shd w:val="clear" w:color="auto" w:fill="FFFFFF"/>
        </w:rPr>
        <w:t xml:space="preserve"> туристу».</w:t>
      </w:r>
    </w:p>
    <w:p w:rsidR="0011687D" w:rsidRPr="00871AAF" w:rsidRDefault="0011687D" w:rsidP="00871AAF">
      <w:pPr>
        <w:pStyle w:val="af1"/>
        <w:numPr>
          <w:ilvl w:val="0"/>
          <w:numId w:val="8"/>
        </w:numPr>
        <w:spacing w:after="0" w:line="360" w:lineRule="auto"/>
        <w:ind w:left="357" w:firstLine="68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Мобильное приложение «</w:t>
      </w:r>
      <w:r w:rsidR="00775148">
        <w:rPr>
          <w:rFonts w:ascii="Times New Roman" w:hAnsi="Times New Roman"/>
          <w:sz w:val="28"/>
          <w:szCs w:val="28"/>
          <w:shd w:val="clear" w:color="auto" w:fill="FFFFFF"/>
        </w:rPr>
        <w:t xml:space="preserve">Разборка оружия </w:t>
      </w:r>
      <w:proofErr w:type="spellStart"/>
      <w:r w:rsidR="00775148">
        <w:rPr>
          <w:rFonts w:ascii="Times New Roman" w:hAnsi="Times New Roman"/>
          <w:sz w:val="28"/>
          <w:szCs w:val="28"/>
          <w:shd w:val="clear" w:color="auto" w:fill="FFFFFF"/>
          <w:lang w:val="en-US"/>
        </w:rPr>
        <w:t>Lite</w:t>
      </w:r>
      <w:proofErr w:type="spellEnd"/>
      <w:r w:rsidR="00775148">
        <w:rPr>
          <w:rFonts w:ascii="Times New Roman" w:hAnsi="Times New Roman"/>
          <w:sz w:val="28"/>
          <w:szCs w:val="28"/>
          <w:shd w:val="clear" w:color="auto" w:fill="FFFFFF"/>
        </w:rPr>
        <w:t>»</w:t>
      </w:r>
    </w:p>
    <w:p w:rsidR="00871AAF" w:rsidRPr="006C7D23" w:rsidRDefault="00871AAF" w:rsidP="000A2C82">
      <w:pPr>
        <w:spacing w:after="0" w:line="360" w:lineRule="auto"/>
        <w:ind w:left="357"/>
        <w:jc w:val="both"/>
        <w:rPr>
          <w:rFonts w:ascii="Times New Roman" w:hAnsi="Times New Roman"/>
          <w:sz w:val="28"/>
          <w:szCs w:val="28"/>
        </w:rPr>
      </w:pPr>
    </w:p>
    <w:p w:rsidR="003902E0" w:rsidRDefault="00484638" w:rsidP="00380C96">
      <w:pPr>
        <w:shd w:val="clear" w:color="auto" w:fill="FFFFFF"/>
        <w:spacing w:after="0" w:line="360" w:lineRule="auto"/>
        <w:jc w:val="center"/>
        <w:rPr>
          <w:rFonts w:ascii="Times New Roman" w:hAnsi="Times New Roman"/>
          <w:b/>
          <w:color w:val="000000" w:themeColor="text1"/>
          <w:sz w:val="28"/>
          <w:szCs w:val="28"/>
        </w:rPr>
      </w:pPr>
      <w:r w:rsidRPr="000A019B">
        <w:rPr>
          <w:rFonts w:ascii="Times New Roman" w:hAnsi="Times New Roman"/>
          <w:b/>
          <w:color w:val="000000" w:themeColor="text1"/>
          <w:sz w:val="28"/>
          <w:szCs w:val="28"/>
        </w:rPr>
        <w:t>Учебные пл</w:t>
      </w:r>
      <w:r w:rsidR="000A019B">
        <w:rPr>
          <w:rFonts w:ascii="Times New Roman" w:hAnsi="Times New Roman"/>
          <w:b/>
          <w:color w:val="000000" w:themeColor="text1"/>
          <w:sz w:val="28"/>
          <w:szCs w:val="28"/>
        </w:rPr>
        <w:t>акаты:</w:t>
      </w:r>
    </w:p>
    <w:tbl>
      <w:tblPr>
        <w:tblW w:w="5000" w:type="pct"/>
        <w:tblLook w:val="04A0"/>
      </w:tblPr>
      <w:tblGrid>
        <w:gridCol w:w="9571"/>
      </w:tblGrid>
      <w:tr w:rsidR="000A019B" w:rsidRPr="000A019B" w:rsidTr="00365B28">
        <w:trPr>
          <w:trHeight w:val="222"/>
        </w:trPr>
        <w:tc>
          <w:tcPr>
            <w:tcW w:w="5000" w:type="pct"/>
            <w:shd w:val="clear" w:color="auto" w:fill="auto"/>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На службе Отечеству (10 плакатов размером 59х42 см).</w:t>
            </w:r>
          </w:p>
        </w:tc>
      </w:tr>
      <w:tr w:rsidR="000A019B" w:rsidRPr="000A019B" w:rsidTr="00365B28">
        <w:trPr>
          <w:trHeight w:val="195"/>
        </w:trPr>
        <w:tc>
          <w:tcPr>
            <w:tcW w:w="5000" w:type="pct"/>
            <w:shd w:val="clear" w:color="auto" w:fill="auto"/>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Огневая подготовка (10 плакатов размером 59х42 см).</w:t>
            </w:r>
          </w:p>
        </w:tc>
      </w:tr>
      <w:tr w:rsidR="000A019B" w:rsidRPr="000A019B" w:rsidTr="00365B28">
        <w:trPr>
          <w:trHeight w:val="184"/>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Великие полководцы и флотоводцы России  (10 плакатов размером 41х30 см).</w:t>
            </w:r>
          </w:p>
        </w:tc>
      </w:tr>
      <w:tr w:rsidR="000A019B" w:rsidRPr="000A019B" w:rsidTr="00365B28">
        <w:trPr>
          <w:trHeight w:val="210"/>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 xml:space="preserve">Ордена и медали России </w:t>
            </w:r>
            <w:r w:rsidR="00365B28">
              <w:rPr>
                <w:rFonts w:ascii="Times New Roman" w:hAnsi="Times New Roman"/>
                <w:bCs/>
                <w:sz w:val="28"/>
                <w:szCs w:val="28"/>
              </w:rPr>
              <w:t>(36 плакатов размером 29,</w:t>
            </w:r>
            <w:r w:rsidR="00300DF3">
              <w:rPr>
                <w:rFonts w:ascii="Times New Roman" w:hAnsi="Times New Roman"/>
                <w:bCs/>
                <w:sz w:val="28"/>
                <w:szCs w:val="28"/>
              </w:rPr>
              <w:t xml:space="preserve"> </w:t>
            </w:r>
            <w:r w:rsidR="00365B28">
              <w:rPr>
                <w:rFonts w:ascii="Times New Roman" w:hAnsi="Times New Roman"/>
                <w:bCs/>
                <w:sz w:val="28"/>
                <w:szCs w:val="28"/>
              </w:rPr>
              <w:t xml:space="preserve">5 </w:t>
            </w:r>
            <w:proofErr w:type="spellStart"/>
            <w:r w:rsidR="00365B28">
              <w:rPr>
                <w:rFonts w:ascii="Times New Roman" w:hAnsi="Times New Roman"/>
                <w:bCs/>
                <w:sz w:val="28"/>
                <w:szCs w:val="28"/>
              </w:rPr>
              <w:t>х</w:t>
            </w:r>
            <w:proofErr w:type="spellEnd"/>
            <w:r w:rsidR="00365B28">
              <w:rPr>
                <w:rFonts w:ascii="Times New Roman" w:hAnsi="Times New Roman"/>
                <w:bCs/>
                <w:sz w:val="28"/>
                <w:szCs w:val="28"/>
              </w:rPr>
              <w:t xml:space="preserve"> 21</w:t>
            </w:r>
            <w:r w:rsidRPr="00365B28">
              <w:rPr>
                <w:rFonts w:ascii="Times New Roman" w:hAnsi="Times New Roman"/>
                <w:bCs/>
                <w:sz w:val="28"/>
                <w:szCs w:val="28"/>
              </w:rPr>
              <w:t>см).</w:t>
            </w:r>
          </w:p>
        </w:tc>
      </w:tr>
      <w:tr w:rsidR="000A019B" w:rsidRPr="000A019B" w:rsidTr="00365B28">
        <w:trPr>
          <w:trHeight w:val="222"/>
        </w:trPr>
        <w:tc>
          <w:tcPr>
            <w:tcW w:w="5000" w:type="pct"/>
            <w:shd w:val="clear" w:color="auto" w:fill="auto"/>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Государственные и военные символы Российской Федерации  (10 плакатов размером 41х30 см).</w:t>
            </w:r>
          </w:p>
        </w:tc>
      </w:tr>
      <w:tr w:rsidR="000A019B" w:rsidRPr="000A019B" w:rsidTr="00365B28">
        <w:trPr>
          <w:trHeight w:val="222"/>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Военная форма одежды (22 плакатов размером 29,5 х 21 см)</w:t>
            </w:r>
          </w:p>
        </w:tc>
      </w:tr>
      <w:tr w:rsidR="000A019B" w:rsidRPr="000A019B" w:rsidTr="00365B28">
        <w:trPr>
          <w:trHeight w:val="195"/>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Великая Победа (10 плакатов размером 59х42 см)</w:t>
            </w:r>
          </w:p>
        </w:tc>
      </w:tr>
      <w:tr w:rsidR="000A019B" w:rsidRPr="000A019B" w:rsidTr="00365B28">
        <w:trPr>
          <w:trHeight w:val="229"/>
        </w:trPr>
        <w:tc>
          <w:tcPr>
            <w:tcW w:w="5000" w:type="pct"/>
            <w:shd w:val="clear" w:color="auto" w:fill="auto"/>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Маршалы Великой Победы (14 плакатов размером 41х30 см)</w:t>
            </w:r>
          </w:p>
        </w:tc>
      </w:tr>
      <w:tr w:rsidR="000A019B" w:rsidRPr="000A019B" w:rsidTr="00365B28">
        <w:trPr>
          <w:trHeight w:val="222"/>
        </w:trPr>
        <w:tc>
          <w:tcPr>
            <w:tcW w:w="5000" w:type="pct"/>
            <w:shd w:val="clear" w:color="auto" w:fill="auto"/>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Твои Герои, Россия (18 плакатов размером 41х30 см)</w:t>
            </w:r>
          </w:p>
        </w:tc>
      </w:tr>
      <w:tr w:rsidR="000A019B" w:rsidRPr="000A019B" w:rsidTr="00365B28">
        <w:trPr>
          <w:trHeight w:val="207"/>
        </w:trPr>
        <w:tc>
          <w:tcPr>
            <w:tcW w:w="5000" w:type="pct"/>
            <w:shd w:val="clear" w:color="auto" w:fill="auto"/>
            <w:noWrap/>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Воинские ритуалы  (10 плакатов размером 41х30 см)</w:t>
            </w:r>
          </w:p>
        </w:tc>
      </w:tr>
      <w:tr w:rsidR="000A019B" w:rsidRPr="000A019B" w:rsidTr="00365B28">
        <w:trPr>
          <w:trHeight w:val="222"/>
        </w:trPr>
        <w:tc>
          <w:tcPr>
            <w:tcW w:w="5000" w:type="pct"/>
            <w:shd w:val="clear" w:color="auto" w:fill="auto"/>
            <w:noWrap/>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9-мм пистолет Макарова (ПМ) (12 плакатов размером 41х30 см).</w:t>
            </w:r>
          </w:p>
        </w:tc>
      </w:tr>
      <w:tr w:rsidR="000A019B" w:rsidRPr="000A019B" w:rsidTr="00365B28">
        <w:trPr>
          <w:trHeight w:val="207"/>
        </w:trPr>
        <w:tc>
          <w:tcPr>
            <w:tcW w:w="5000" w:type="pct"/>
            <w:shd w:val="clear" w:color="auto" w:fill="auto"/>
            <w:noWrap/>
            <w:vAlign w:val="center"/>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Гранатомёт РПГ-7. Устройство гранатомёта. Обращение с ним (10 плакатов размером 41х30 см)</w:t>
            </w:r>
          </w:p>
        </w:tc>
      </w:tr>
      <w:tr w:rsidR="000A019B" w:rsidRPr="000A019B" w:rsidTr="00365B28">
        <w:trPr>
          <w:trHeight w:val="222"/>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Арсенал России (Сухопутные войска) (24 плаката размером 29,5 х 21 см)</w:t>
            </w:r>
          </w:p>
        </w:tc>
      </w:tr>
      <w:tr w:rsidR="000A019B" w:rsidRPr="000A019B" w:rsidTr="00365B28">
        <w:trPr>
          <w:trHeight w:val="222"/>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Арсенал России (Военно-воздушные силы) (16 плакатов размером 29,5 х 21 см)</w:t>
            </w:r>
          </w:p>
        </w:tc>
      </w:tr>
      <w:tr w:rsidR="000A019B" w:rsidRPr="000A019B" w:rsidTr="00365B28">
        <w:trPr>
          <w:trHeight w:val="210"/>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Арсенал России (Военно-морской флот) (18 плакатов размером 29,5 х 21 см)</w:t>
            </w:r>
          </w:p>
        </w:tc>
      </w:tr>
      <w:tr w:rsidR="000A019B" w:rsidRPr="000A019B" w:rsidTr="00365B28">
        <w:trPr>
          <w:trHeight w:val="210"/>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Ручные гранаты (10 плакатов размером 41х30 см)</w:t>
            </w:r>
          </w:p>
        </w:tc>
      </w:tr>
      <w:tr w:rsidR="000A019B" w:rsidRPr="000A019B" w:rsidTr="00365B28">
        <w:trPr>
          <w:trHeight w:val="210"/>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Противопехотные и противотанковые мины (10 плакатов размером 41х30 см)</w:t>
            </w:r>
          </w:p>
        </w:tc>
      </w:tr>
      <w:tr w:rsidR="000A019B" w:rsidRPr="000A019B" w:rsidTr="00365B28">
        <w:trPr>
          <w:trHeight w:val="210"/>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lastRenderedPageBreak/>
              <w:t>Тактическая подготовка (10 плакатов размером 41х30 см)   (выпускаются без обложки)</w:t>
            </w:r>
          </w:p>
        </w:tc>
      </w:tr>
      <w:tr w:rsidR="000A019B" w:rsidRPr="000A019B" w:rsidTr="00365B28">
        <w:trPr>
          <w:trHeight w:val="210"/>
        </w:trPr>
        <w:tc>
          <w:tcPr>
            <w:tcW w:w="5000" w:type="pct"/>
            <w:shd w:val="clear" w:color="auto" w:fill="auto"/>
            <w:noWrap/>
            <w:vAlign w:val="bottom"/>
            <w:hideMark/>
          </w:tcPr>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Строевая подготовка (10 плакатов размером 41х30 см)</w:t>
            </w:r>
          </w:p>
          <w:p w:rsidR="000A019B" w:rsidRPr="00365B28" w:rsidRDefault="000A019B" w:rsidP="007C249F">
            <w:pPr>
              <w:pStyle w:val="af1"/>
              <w:numPr>
                <w:ilvl w:val="0"/>
                <w:numId w:val="12"/>
              </w:numPr>
              <w:spacing w:after="0" w:line="360" w:lineRule="auto"/>
              <w:rPr>
                <w:rFonts w:ascii="Times New Roman" w:hAnsi="Times New Roman"/>
                <w:bCs/>
                <w:sz w:val="28"/>
                <w:szCs w:val="28"/>
              </w:rPr>
            </w:pPr>
            <w:r w:rsidRPr="00365B28">
              <w:rPr>
                <w:rFonts w:ascii="Times New Roman" w:hAnsi="Times New Roman"/>
                <w:bCs/>
                <w:sz w:val="28"/>
                <w:szCs w:val="28"/>
              </w:rPr>
              <w:t>Плакаты «Юнармия»</w:t>
            </w:r>
            <w:r w:rsidR="00A26597" w:rsidRPr="00365B28">
              <w:rPr>
                <w:rFonts w:ascii="Times New Roman" w:hAnsi="Times New Roman"/>
                <w:bCs/>
                <w:sz w:val="28"/>
                <w:szCs w:val="28"/>
              </w:rPr>
              <w:t xml:space="preserve"> (6 плакатов, формат </w:t>
            </w:r>
            <w:r w:rsidR="00A26597" w:rsidRPr="00365B28">
              <w:rPr>
                <w:rFonts w:ascii="Times New Roman" w:hAnsi="Times New Roman"/>
                <w:bCs/>
                <w:sz w:val="28"/>
                <w:szCs w:val="28"/>
                <w:lang w:val="en-US"/>
              </w:rPr>
              <w:t>A</w:t>
            </w:r>
            <w:r w:rsidR="00A26597" w:rsidRPr="00365B28">
              <w:rPr>
                <w:rFonts w:ascii="Times New Roman" w:hAnsi="Times New Roman"/>
                <w:bCs/>
                <w:sz w:val="28"/>
                <w:szCs w:val="28"/>
              </w:rPr>
              <w:t>1)</w:t>
            </w:r>
          </w:p>
          <w:p w:rsidR="000A019B" w:rsidRPr="00365B28" w:rsidRDefault="000A019B" w:rsidP="00380C96">
            <w:pPr>
              <w:pStyle w:val="af1"/>
              <w:spacing w:after="0" w:line="360" w:lineRule="auto"/>
              <w:rPr>
                <w:rFonts w:ascii="Times New Roman" w:hAnsi="Times New Roman"/>
                <w:bCs/>
                <w:sz w:val="28"/>
                <w:szCs w:val="28"/>
              </w:rPr>
            </w:pPr>
            <w:r w:rsidRPr="00365B28">
              <w:rPr>
                <w:rFonts w:ascii="Times New Roman" w:hAnsi="Times New Roman"/>
                <w:sz w:val="28"/>
                <w:szCs w:val="28"/>
                <w:shd w:val="clear" w:color="auto" w:fill="FFFFFF"/>
                <w:lang w:val="en-US"/>
              </w:rPr>
              <w:t>URL</w:t>
            </w:r>
            <w:r w:rsidRPr="00365B28">
              <w:rPr>
                <w:rFonts w:ascii="Times New Roman" w:hAnsi="Times New Roman"/>
                <w:sz w:val="28"/>
                <w:szCs w:val="28"/>
                <w:shd w:val="clear" w:color="auto" w:fill="FFFFFF"/>
              </w:rPr>
              <w:t xml:space="preserve">: </w:t>
            </w:r>
            <w:hyperlink r:id="rId16" w:history="1">
              <w:r w:rsidRPr="00365B28">
                <w:rPr>
                  <w:rStyle w:val="a5"/>
                  <w:rFonts w:ascii="Times New Roman" w:hAnsi="Times New Roman"/>
                  <w:sz w:val="28"/>
                  <w:szCs w:val="28"/>
                  <w:shd w:val="clear" w:color="auto" w:fill="FFFFFF"/>
                  <w:lang w:val="en-US"/>
                </w:rPr>
                <w:t>https</w:t>
              </w:r>
              <w:r w:rsidRPr="00365B28">
                <w:rPr>
                  <w:rStyle w:val="a5"/>
                  <w:rFonts w:ascii="Times New Roman" w:hAnsi="Times New Roman"/>
                  <w:sz w:val="28"/>
                  <w:szCs w:val="28"/>
                  <w:shd w:val="clear" w:color="auto" w:fill="FFFFFF"/>
                </w:rPr>
                <w:t>://</w:t>
              </w:r>
              <w:proofErr w:type="spellStart"/>
              <w:r w:rsidRPr="00365B28">
                <w:rPr>
                  <w:rStyle w:val="a5"/>
                  <w:rFonts w:ascii="Times New Roman" w:hAnsi="Times New Roman"/>
                  <w:sz w:val="28"/>
                  <w:szCs w:val="28"/>
                  <w:shd w:val="clear" w:color="auto" w:fill="FFFFFF"/>
                  <w:lang w:val="en-US"/>
                </w:rPr>
                <w:t>yunarmy</w:t>
              </w:r>
              <w:proofErr w:type="spellEnd"/>
              <w:r w:rsidRPr="00365B28">
                <w:rPr>
                  <w:rStyle w:val="a5"/>
                  <w:rFonts w:ascii="Times New Roman" w:hAnsi="Times New Roman"/>
                  <w:sz w:val="28"/>
                  <w:szCs w:val="28"/>
                  <w:shd w:val="clear" w:color="auto" w:fill="FFFFFF"/>
                </w:rPr>
                <w:t>.</w:t>
              </w:r>
              <w:proofErr w:type="spellStart"/>
              <w:r w:rsidRPr="00365B28">
                <w:rPr>
                  <w:rStyle w:val="a5"/>
                  <w:rFonts w:ascii="Times New Roman" w:hAnsi="Times New Roman"/>
                  <w:sz w:val="28"/>
                  <w:szCs w:val="28"/>
                  <w:shd w:val="clear" w:color="auto" w:fill="FFFFFF"/>
                  <w:lang w:val="en-US"/>
                </w:rPr>
                <w:t>ru</w:t>
              </w:r>
              <w:proofErr w:type="spellEnd"/>
              <w:r w:rsidRPr="00365B28">
                <w:rPr>
                  <w:rStyle w:val="a5"/>
                  <w:rFonts w:ascii="Times New Roman" w:hAnsi="Times New Roman"/>
                  <w:sz w:val="28"/>
                  <w:szCs w:val="28"/>
                  <w:shd w:val="clear" w:color="auto" w:fill="FFFFFF"/>
                </w:rPr>
                <w:t>/</w:t>
              </w:r>
              <w:r w:rsidRPr="00365B28">
                <w:rPr>
                  <w:rStyle w:val="a5"/>
                  <w:rFonts w:ascii="Times New Roman" w:hAnsi="Times New Roman"/>
                  <w:sz w:val="28"/>
                  <w:szCs w:val="28"/>
                  <w:shd w:val="clear" w:color="auto" w:fill="FFFFFF"/>
                  <w:lang w:val="en-US"/>
                </w:rPr>
                <w:t>corporate</w:t>
              </w:r>
              <w:r w:rsidRPr="00365B28">
                <w:rPr>
                  <w:rStyle w:val="a5"/>
                  <w:rFonts w:ascii="Times New Roman" w:hAnsi="Times New Roman"/>
                  <w:sz w:val="28"/>
                  <w:szCs w:val="28"/>
                  <w:shd w:val="clear" w:color="auto" w:fill="FFFFFF"/>
                </w:rPr>
                <w:t>-</w:t>
              </w:r>
              <w:r w:rsidRPr="00365B28">
                <w:rPr>
                  <w:rStyle w:val="a5"/>
                  <w:rFonts w:ascii="Times New Roman" w:hAnsi="Times New Roman"/>
                  <w:sz w:val="28"/>
                  <w:szCs w:val="28"/>
                  <w:shd w:val="clear" w:color="auto" w:fill="FFFFFF"/>
                  <w:lang w:val="en-US"/>
                </w:rPr>
                <w:t>style</w:t>
              </w:r>
              <w:r w:rsidRPr="00365B28">
                <w:rPr>
                  <w:rStyle w:val="a5"/>
                  <w:rFonts w:ascii="Times New Roman" w:hAnsi="Times New Roman"/>
                  <w:sz w:val="28"/>
                  <w:szCs w:val="28"/>
                  <w:shd w:val="clear" w:color="auto" w:fill="FFFFFF"/>
                </w:rPr>
                <w:t>/</w:t>
              </w:r>
            </w:hyperlink>
            <w:r w:rsidRPr="00365B28">
              <w:rPr>
                <w:rFonts w:ascii="Times New Roman" w:hAnsi="Times New Roman"/>
                <w:sz w:val="28"/>
                <w:szCs w:val="28"/>
                <w:shd w:val="clear" w:color="auto" w:fill="FFFFFF"/>
              </w:rPr>
              <w:t xml:space="preserve">  </w:t>
            </w:r>
            <w:r w:rsidRPr="00365B28">
              <w:rPr>
                <w:rFonts w:ascii="Times New Roman" w:hAnsi="Times New Roman"/>
                <w:sz w:val="28"/>
                <w:szCs w:val="28"/>
              </w:rPr>
              <w:t>(дата обращения 28.08.2019)</w:t>
            </w:r>
          </w:p>
        </w:tc>
      </w:tr>
      <w:tr w:rsidR="000A019B" w:rsidRPr="000A019B" w:rsidTr="00365B28">
        <w:trPr>
          <w:trHeight w:val="210"/>
        </w:trPr>
        <w:tc>
          <w:tcPr>
            <w:tcW w:w="5000" w:type="pct"/>
            <w:shd w:val="clear" w:color="auto" w:fill="auto"/>
            <w:noWrap/>
            <w:vAlign w:val="bottom"/>
            <w:hideMark/>
          </w:tcPr>
          <w:p w:rsidR="000A019B" w:rsidRPr="00365B28" w:rsidRDefault="000A019B" w:rsidP="00380C96">
            <w:pPr>
              <w:spacing w:after="0"/>
              <w:rPr>
                <w:rFonts w:ascii="Times New Roman" w:hAnsi="Times New Roman"/>
                <w:bCs/>
                <w:sz w:val="28"/>
                <w:szCs w:val="28"/>
              </w:rPr>
            </w:pPr>
          </w:p>
        </w:tc>
      </w:tr>
      <w:tr w:rsidR="000A019B" w:rsidRPr="000A019B" w:rsidTr="00365B28">
        <w:trPr>
          <w:trHeight w:val="184"/>
        </w:trPr>
        <w:tc>
          <w:tcPr>
            <w:tcW w:w="5000" w:type="pct"/>
            <w:shd w:val="clear" w:color="auto" w:fill="auto"/>
            <w:noWrap/>
            <w:vAlign w:val="bottom"/>
            <w:hideMark/>
          </w:tcPr>
          <w:p w:rsidR="000A019B" w:rsidRPr="000A019B" w:rsidRDefault="000A019B" w:rsidP="00AE7A24">
            <w:pPr>
              <w:spacing w:after="0" w:line="240" w:lineRule="auto"/>
              <w:jc w:val="center"/>
              <w:rPr>
                <w:rFonts w:ascii="Times New Roman" w:hAnsi="Times New Roman"/>
                <w:bCs/>
                <w:sz w:val="28"/>
                <w:szCs w:val="28"/>
              </w:rPr>
            </w:pPr>
          </w:p>
        </w:tc>
      </w:tr>
    </w:tbl>
    <w:p w:rsidR="003902E0" w:rsidRPr="00A26597" w:rsidRDefault="003902E0" w:rsidP="00AE7A24">
      <w:pPr>
        <w:shd w:val="clear" w:color="auto" w:fill="FFFFFF"/>
        <w:spacing w:after="225" w:line="240" w:lineRule="auto"/>
        <w:jc w:val="center"/>
        <w:rPr>
          <w:rFonts w:ascii="Times New Roman" w:hAnsi="Times New Roman"/>
          <w:b/>
          <w:color w:val="000000" w:themeColor="text1"/>
          <w:sz w:val="28"/>
          <w:szCs w:val="28"/>
          <w:lang w:val="en-US"/>
        </w:rPr>
      </w:pPr>
      <w:r w:rsidRPr="00A26597">
        <w:rPr>
          <w:rFonts w:ascii="Times New Roman" w:hAnsi="Times New Roman"/>
          <w:b/>
          <w:color w:val="000000" w:themeColor="text1"/>
          <w:sz w:val="28"/>
          <w:szCs w:val="28"/>
        </w:rPr>
        <w:t>Стенды:</w:t>
      </w:r>
    </w:p>
    <w:p w:rsidR="00A26597" w:rsidRDefault="00A26597" w:rsidP="007C249F">
      <w:pPr>
        <w:pStyle w:val="af1"/>
        <w:numPr>
          <w:ilvl w:val="0"/>
          <w:numId w:val="9"/>
        </w:numPr>
        <w:shd w:val="clear" w:color="auto" w:fill="FFFFFF"/>
        <w:spacing w:after="225" w:line="360" w:lineRule="auto"/>
        <w:rPr>
          <w:rFonts w:ascii="Times New Roman" w:hAnsi="Times New Roman"/>
          <w:color w:val="000000" w:themeColor="text1"/>
          <w:sz w:val="28"/>
          <w:szCs w:val="28"/>
        </w:rPr>
      </w:pPr>
      <w:r w:rsidRPr="00A26597">
        <w:rPr>
          <w:rFonts w:ascii="Times New Roman" w:hAnsi="Times New Roman"/>
          <w:color w:val="000000" w:themeColor="text1"/>
          <w:sz w:val="28"/>
          <w:szCs w:val="28"/>
        </w:rPr>
        <w:t>Уголок Юнармейца</w:t>
      </w:r>
      <w:r w:rsidR="007130CF">
        <w:rPr>
          <w:rFonts w:ascii="Times New Roman" w:hAnsi="Times New Roman"/>
          <w:color w:val="000000" w:themeColor="text1"/>
          <w:sz w:val="28"/>
          <w:szCs w:val="28"/>
        </w:rPr>
        <w:t xml:space="preserve"> (4 стенда)</w:t>
      </w:r>
    </w:p>
    <w:p w:rsidR="00A26597" w:rsidRDefault="00A26597" w:rsidP="007C249F">
      <w:pPr>
        <w:pStyle w:val="af1"/>
        <w:numPr>
          <w:ilvl w:val="0"/>
          <w:numId w:val="9"/>
        </w:numPr>
        <w:shd w:val="clear" w:color="auto" w:fill="FFFFFF"/>
        <w:spacing w:after="225" w:line="360" w:lineRule="auto"/>
        <w:rPr>
          <w:rFonts w:ascii="Times New Roman" w:hAnsi="Times New Roman"/>
          <w:color w:val="000000" w:themeColor="text1"/>
          <w:sz w:val="28"/>
          <w:szCs w:val="28"/>
        </w:rPr>
      </w:pPr>
      <w:r>
        <w:rPr>
          <w:rFonts w:ascii="Times New Roman" w:hAnsi="Times New Roman"/>
          <w:color w:val="000000" w:themeColor="text1"/>
          <w:sz w:val="28"/>
          <w:szCs w:val="28"/>
        </w:rPr>
        <w:t>Техника Безопасности</w:t>
      </w:r>
      <w:r w:rsidR="007130CF">
        <w:rPr>
          <w:rFonts w:ascii="Times New Roman" w:hAnsi="Times New Roman"/>
          <w:color w:val="000000" w:themeColor="text1"/>
          <w:sz w:val="28"/>
          <w:szCs w:val="28"/>
        </w:rPr>
        <w:t xml:space="preserve"> (2 стенда)</w:t>
      </w:r>
    </w:p>
    <w:p w:rsidR="00A26597" w:rsidRDefault="00A26597" w:rsidP="007C249F">
      <w:pPr>
        <w:pStyle w:val="af1"/>
        <w:numPr>
          <w:ilvl w:val="0"/>
          <w:numId w:val="9"/>
        </w:numPr>
        <w:shd w:val="clear" w:color="auto" w:fill="FFFFFF"/>
        <w:spacing w:after="225" w:line="360" w:lineRule="auto"/>
        <w:rPr>
          <w:rFonts w:ascii="Times New Roman" w:hAnsi="Times New Roman"/>
          <w:color w:val="000000" w:themeColor="text1"/>
          <w:sz w:val="28"/>
          <w:szCs w:val="28"/>
        </w:rPr>
      </w:pPr>
      <w:r>
        <w:rPr>
          <w:rFonts w:ascii="Times New Roman" w:hAnsi="Times New Roman"/>
          <w:color w:val="000000" w:themeColor="text1"/>
          <w:sz w:val="28"/>
          <w:szCs w:val="28"/>
        </w:rPr>
        <w:t>Пост № 1</w:t>
      </w:r>
      <w:r w:rsidR="007130CF">
        <w:rPr>
          <w:rFonts w:ascii="Times New Roman" w:hAnsi="Times New Roman"/>
          <w:color w:val="000000" w:themeColor="text1"/>
          <w:sz w:val="28"/>
          <w:szCs w:val="28"/>
        </w:rPr>
        <w:t xml:space="preserve"> (1 стенд)</w:t>
      </w:r>
    </w:p>
    <w:p w:rsidR="00A26597" w:rsidRPr="00A26597" w:rsidRDefault="00A26597" w:rsidP="00A26597">
      <w:pPr>
        <w:pStyle w:val="af1"/>
        <w:shd w:val="clear" w:color="auto" w:fill="FFFFFF"/>
        <w:spacing w:after="225"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Приложение 3</w:t>
      </w:r>
    </w:p>
    <w:p w:rsidR="0082565C" w:rsidRPr="009C4CF6" w:rsidRDefault="00484638" w:rsidP="00AE7A24">
      <w:pPr>
        <w:shd w:val="clear" w:color="auto" w:fill="FFFFFF"/>
        <w:spacing w:after="225" w:line="240" w:lineRule="auto"/>
        <w:jc w:val="center"/>
        <w:rPr>
          <w:rFonts w:ascii="Times New Roman" w:hAnsi="Times New Roman"/>
          <w:b/>
          <w:sz w:val="28"/>
          <w:szCs w:val="28"/>
        </w:rPr>
      </w:pPr>
      <w:r w:rsidRPr="009C4CF6">
        <w:rPr>
          <w:rFonts w:ascii="Times New Roman" w:hAnsi="Times New Roman"/>
          <w:b/>
          <w:sz w:val="28"/>
          <w:szCs w:val="28"/>
        </w:rPr>
        <w:t>Формы оценивания</w:t>
      </w:r>
      <w:r w:rsidR="003902E0" w:rsidRPr="009C4CF6">
        <w:rPr>
          <w:rFonts w:ascii="Times New Roman" w:hAnsi="Times New Roman"/>
          <w:b/>
          <w:sz w:val="28"/>
          <w:szCs w:val="28"/>
        </w:rPr>
        <w:t xml:space="preserve"> и </w:t>
      </w:r>
      <w:proofErr w:type="spellStart"/>
      <w:r w:rsidR="003902E0" w:rsidRPr="009C4CF6">
        <w:rPr>
          <w:rFonts w:ascii="Times New Roman" w:hAnsi="Times New Roman"/>
          <w:b/>
          <w:sz w:val="28"/>
          <w:szCs w:val="28"/>
        </w:rPr>
        <w:t>КИМы</w:t>
      </w:r>
      <w:proofErr w:type="spellEnd"/>
    </w:p>
    <w:p w:rsidR="000C1546" w:rsidRPr="000C1546" w:rsidRDefault="000C1546" w:rsidP="00AE7A24">
      <w:pPr>
        <w:pStyle w:val="ab"/>
        <w:tabs>
          <w:tab w:val="clear" w:pos="4677"/>
          <w:tab w:val="clear" w:pos="9355"/>
        </w:tabs>
        <w:spacing w:line="360" w:lineRule="auto"/>
        <w:jc w:val="both"/>
        <w:rPr>
          <w:sz w:val="28"/>
          <w:szCs w:val="28"/>
        </w:rPr>
      </w:pPr>
      <w:r w:rsidRPr="000C1546">
        <w:rPr>
          <w:sz w:val="28"/>
          <w:szCs w:val="28"/>
        </w:rPr>
        <w:t>Способы проверки уровня знаний, умений, навыков</w:t>
      </w:r>
      <w:r w:rsidR="00414F91">
        <w:rPr>
          <w:sz w:val="28"/>
          <w:szCs w:val="28"/>
        </w:rPr>
        <w:t>, определения личностного роста</w:t>
      </w:r>
      <w:r w:rsidRPr="000C1546">
        <w:rPr>
          <w:sz w:val="28"/>
          <w:szCs w:val="28"/>
        </w:rPr>
        <w:t xml:space="preserve"> и формы подведения итогов</w:t>
      </w:r>
      <w:r>
        <w:rPr>
          <w:sz w:val="28"/>
          <w:szCs w:val="28"/>
        </w:rPr>
        <w:t>:</w:t>
      </w:r>
    </w:p>
    <w:p w:rsidR="000C1546" w:rsidRDefault="00380C96" w:rsidP="007C249F">
      <w:pPr>
        <w:pStyle w:val="ab"/>
        <w:numPr>
          <w:ilvl w:val="0"/>
          <w:numId w:val="12"/>
        </w:numPr>
        <w:tabs>
          <w:tab w:val="clear" w:pos="4677"/>
          <w:tab w:val="clear" w:pos="9355"/>
        </w:tabs>
        <w:spacing w:line="360" w:lineRule="auto"/>
        <w:jc w:val="both"/>
        <w:rPr>
          <w:sz w:val="28"/>
          <w:szCs w:val="28"/>
        </w:rPr>
      </w:pPr>
      <w:r>
        <w:rPr>
          <w:sz w:val="28"/>
          <w:szCs w:val="28"/>
        </w:rPr>
        <w:t>н</w:t>
      </w:r>
      <w:r w:rsidR="000C1546">
        <w:rPr>
          <w:sz w:val="28"/>
          <w:szCs w:val="28"/>
        </w:rPr>
        <w:t>аблюдение за учащимися</w:t>
      </w:r>
      <w:r w:rsidR="000C1546" w:rsidRPr="000C1546">
        <w:rPr>
          <w:sz w:val="28"/>
          <w:szCs w:val="28"/>
        </w:rPr>
        <w:t xml:space="preserve"> на занятиях;</w:t>
      </w:r>
    </w:p>
    <w:p w:rsidR="000C1546" w:rsidRDefault="000C1546" w:rsidP="007C249F">
      <w:pPr>
        <w:pStyle w:val="ab"/>
        <w:numPr>
          <w:ilvl w:val="0"/>
          <w:numId w:val="12"/>
        </w:numPr>
        <w:tabs>
          <w:tab w:val="clear" w:pos="4677"/>
          <w:tab w:val="clear" w:pos="9355"/>
        </w:tabs>
        <w:spacing w:line="360" w:lineRule="auto"/>
        <w:jc w:val="both"/>
        <w:rPr>
          <w:sz w:val="28"/>
          <w:szCs w:val="28"/>
        </w:rPr>
      </w:pPr>
      <w:r w:rsidRPr="000C1546">
        <w:rPr>
          <w:sz w:val="28"/>
          <w:szCs w:val="28"/>
        </w:rPr>
        <w:t>текущий контроль знаний в процессе индивидуальной или групповой работы;</w:t>
      </w:r>
    </w:p>
    <w:p w:rsidR="000C1546" w:rsidRDefault="000C1546" w:rsidP="007C249F">
      <w:pPr>
        <w:pStyle w:val="ab"/>
        <w:numPr>
          <w:ilvl w:val="0"/>
          <w:numId w:val="12"/>
        </w:numPr>
        <w:tabs>
          <w:tab w:val="clear" w:pos="4677"/>
          <w:tab w:val="clear" w:pos="9355"/>
        </w:tabs>
        <w:spacing w:line="360" w:lineRule="auto"/>
        <w:jc w:val="both"/>
        <w:rPr>
          <w:sz w:val="28"/>
          <w:szCs w:val="28"/>
        </w:rPr>
      </w:pPr>
      <w:r w:rsidRPr="000C1546">
        <w:rPr>
          <w:sz w:val="28"/>
          <w:szCs w:val="28"/>
        </w:rPr>
        <w:t>индивидуальн</w:t>
      </w:r>
      <w:r>
        <w:rPr>
          <w:sz w:val="28"/>
          <w:szCs w:val="28"/>
        </w:rPr>
        <w:t>ая и групповая беседа с учащимися</w:t>
      </w:r>
      <w:r w:rsidRPr="000C1546">
        <w:rPr>
          <w:sz w:val="28"/>
          <w:szCs w:val="28"/>
        </w:rPr>
        <w:t>;</w:t>
      </w:r>
    </w:p>
    <w:p w:rsidR="000C1546" w:rsidRDefault="00414F91" w:rsidP="007C249F">
      <w:pPr>
        <w:pStyle w:val="ab"/>
        <w:numPr>
          <w:ilvl w:val="0"/>
          <w:numId w:val="12"/>
        </w:numPr>
        <w:tabs>
          <w:tab w:val="clear" w:pos="4677"/>
          <w:tab w:val="clear" w:pos="9355"/>
        </w:tabs>
        <w:spacing w:line="360" w:lineRule="auto"/>
        <w:jc w:val="both"/>
        <w:rPr>
          <w:sz w:val="28"/>
          <w:szCs w:val="28"/>
        </w:rPr>
      </w:pPr>
      <w:r>
        <w:rPr>
          <w:sz w:val="28"/>
          <w:szCs w:val="28"/>
        </w:rPr>
        <w:t>опрос, эссе, степень участия в творческих конкурсах и художественной самодеятельности;</w:t>
      </w:r>
    </w:p>
    <w:p w:rsidR="000C1546" w:rsidRDefault="000C1546" w:rsidP="007C249F">
      <w:pPr>
        <w:pStyle w:val="ab"/>
        <w:numPr>
          <w:ilvl w:val="0"/>
          <w:numId w:val="12"/>
        </w:numPr>
        <w:tabs>
          <w:tab w:val="clear" w:pos="4677"/>
          <w:tab w:val="clear" w:pos="9355"/>
        </w:tabs>
        <w:spacing w:line="360" w:lineRule="auto"/>
        <w:jc w:val="both"/>
        <w:rPr>
          <w:sz w:val="28"/>
          <w:szCs w:val="28"/>
        </w:rPr>
      </w:pPr>
      <w:r>
        <w:rPr>
          <w:sz w:val="28"/>
          <w:szCs w:val="28"/>
        </w:rPr>
        <w:t>тес</w:t>
      </w:r>
      <w:r w:rsidRPr="000C1546">
        <w:rPr>
          <w:sz w:val="28"/>
          <w:szCs w:val="28"/>
        </w:rPr>
        <w:t>тирование;</w:t>
      </w:r>
    </w:p>
    <w:p w:rsidR="000C1546" w:rsidRDefault="000C1546" w:rsidP="007C249F">
      <w:pPr>
        <w:pStyle w:val="ab"/>
        <w:numPr>
          <w:ilvl w:val="0"/>
          <w:numId w:val="12"/>
        </w:numPr>
        <w:tabs>
          <w:tab w:val="clear" w:pos="4677"/>
          <w:tab w:val="clear" w:pos="9355"/>
        </w:tabs>
        <w:spacing w:line="360" w:lineRule="auto"/>
        <w:jc w:val="both"/>
        <w:rPr>
          <w:sz w:val="28"/>
          <w:szCs w:val="28"/>
        </w:rPr>
      </w:pPr>
      <w:r w:rsidRPr="000C1546">
        <w:rPr>
          <w:sz w:val="28"/>
          <w:szCs w:val="28"/>
        </w:rPr>
        <w:t>викторина</w:t>
      </w:r>
      <w:r w:rsidR="00414F91">
        <w:rPr>
          <w:sz w:val="28"/>
          <w:szCs w:val="28"/>
        </w:rPr>
        <w:t>, смотр - конкурс</w:t>
      </w:r>
      <w:r w:rsidRPr="000C1546">
        <w:rPr>
          <w:sz w:val="28"/>
          <w:szCs w:val="28"/>
        </w:rPr>
        <w:t>;</w:t>
      </w:r>
    </w:p>
    <w:p w:rsidR="000C1546" w:rsidRDefault="000C1546" w:rsidP="007C249F">
      <w:pPr>
        <w:pStyle w:val="ab"/>
        <w:numPr>
          <w:ilvl w:val="0"/>
          <w:numId w:val="12"/>
        </w:numPr>
        <w:tabs>
          <w:tab w:val="clear" w:pos="4677"/>
          <w:tab w:val="clear" w:pos="9355"/>
        </w:tabs>
        <w:spacing w:line="360" w:lineRule="auto"/>
        <w:jc w:val="both"/>
        <w:rPr>
          <w:sz w:val="28"/>
          <w:szCs w:val="28"/>
        </w:rPr>
      </w:pPr>
      <w:r w:rsidRPr="000C1546">
        <w:rPr>
          <w:sz w:val="28"/>
          <w:szCs w:val="28"/>
        </w:rPr>
        <w:t>демонстрация знани</w:t>
      </w:r>
      <w:r>
        <w:rPr>
          <w:sz w:val="28"/>
          <w:szCs w:val="28"/>
        </w:rPr>
        <w:t>й и умений на открытых занятиях;</w:t>
      </w:r>
    </w:p>
    <w:p w:rsidR="00380C96" w:rsidRDefault="000C1546" w:rsidP="007C249F">
      <w:pPr>
        <w:pStyle w:val="ab"/>
        <w:numPr>
          <w:ilvl w:val="0"/>
          <w:numId w:val="14"/>
        </w:numPr>
        <w:tabs>
          <w:tab w:val="clear" w:pos="4677"/>
          <w:tab w:val="clear" w:pos="9355"/>
        </w:tabs>
        <w:spacing w:line="360" w:lineRule="auto"/>
        <w:jc w:val="both"/>
        <w:rPr>
          <w:sz w:val="28"/>
          <w:szCs w:val="28"/>
        </w:rPr>
      </w:pPr>
      <w:r>
        <w:rPr>
          <w:sz w:val="28"/>
          <w:szCs w:val="28"/>
        </w:rPr>
        <w:t>выполнение нормативов на оценку</w:t>
      </w:r>
      <w:r w:rsidR="00414F91">
        <w:rPr>
          <w:sz w:val="28"/>
          <w:szCs w:val="28"/>
        </w:rPr>
        <w:t>;</w:t>
      </w:r>
    </w:p>
    <w:p w:rsidR="00414F91" w:rsidRDefault="00414F91" w:rsidP="007C249F">
      <w:pPr>
        <w:pStyle w:val="ab"/>
        <w:numPr>
          <w:ilvl w:val="0"/>
          <w:numId w:val="14"/>
        </w:numPr>
        <w:tabs>
          <w:tab w:val="clear" w:pos="4677"/>
          <w:tab w:val="clear" w:pos="9355"/>
        </w:tabs>
        <w:spacing w:line="360" w:lineRule="auto"/>
        <w:jc w:val="both"/>
        <w:rPr>
          <w:sz w:val="28"/>
          <w:szCs w:val="28"/>
        </w:rPr>
      </w:pPr>
      <w:r>
        <w:rPr>
          <w:sz w:val="28"/>
          <w:szCs w:val="28"/>
        </w:rPr>
        <w:t>диагностика личностных результатов, коммуникативных навыков 2 раза в год;</w:t>
      </w:r>
    </w:p>
    <w:p w:rsidR="00414F91" w:rsidRDefault="00414F91" w:rsidP="007C249F">
      <w:pPr>
        <w:pStyle w:val="ab"/>
        <w:numPr>
          <w:ilvl w:val="0"/>
          <w:numId w:val="14"/>
        </w:numPr>
        <w:tabs>
          <w:tab w:val="clear" w:pos="4677"/>
          <w:tab w:val="clear" w:pos="9355"/>
        </w:tabs>
        <w:spacing w:line="360" w:lineRule="auto"/>
        <w:jc w:val="both"/>
        <w:rPr>
          <w:sz w:val="28"/>
          <w:szCs w:val="28"/>
        </w:rPr>
      </w:pPr>
      <w:r>
        <w:rPr>
          <w:sz w:val="28"/>
          <w:szCs w:val="28"/>
        </w:rPr>
        <w:t>социометрия роли в коллективе и отношений;</w:t>
      </w:r>
    </w:p>
    <w:p w:rsidR="00414F91" w:rsidRDefault="00414F91" w:rsidP="007C249F">
      <w:pPr>
        <w:pStyle w:val="ab"/>
        <w:numPr>
          <w:ilvl w:val="0"/>
          <w:numId w:val="14"/>
        </w:numPr>
        <w:tabs>
          <w:tab w:val="clear" w:pos="4677"/>
          <w:tab w:val="clear" w:pos="9355"/>
        </w:tabs>
        <w:spacing w:line="360" w:lineRule="auto"/>
        <w:jc w:val="both"/>
        <w:rPr>
          <w:sz w:val="28"/>
          <w:szCs w:val="28"/>
        </w:rPr>
      </w:pPr>
      <w:r>
        <w:rPr>
          <w:sz w:val="28"/>
          <w:szCs w:val="28"/>
        </w:rPr>
        <w:t>выявление лидерских качеств;</w:t>
      </w:r>
    </w:p>
    <w:p w:rsidR="00414F91" w:rsidRDefault="00414F91" w:rsidP="007C249F">
      <w:pPr>
        <w:pStyle w:val="ab"/>
        <w:numPr>
          <w:ilvl w:val="0"/>
          <w:numId w:val="14"/>
        </w:numPr>
        <w:tabs>
          <w:tab w:val="clear" w:pos="4677"/>
          <w:tab w:val="clear" w:pos="9355"/>
        </w:tabs>
        <w:spacing w:line="360" w:lineRule="auto"/>
        <w:jc w:val="both"/>
        <w:rPr>
          <w:sz w:val="28"/>
          <w:szCs w:val="28"/>
        </w:rPr>
      </w:pPr>
      <w:r>
        <w:rPr>
          <w:sz w:val="28"/>
          <w:szCs w:val="28"/>
        </w:rPr>
        <w:t>командообразование.</w:t>
      </w:r>
    </w:p>
    <w:p w:rsidR="000C1546" w:rsidRPr="000C1546" w:rsidRDefault="000C1546" w:rsidP="00AE7A24">
      <w:pPr>
        <w:pStyle w:val="ab"/>
        <w:tabs>
          <w:tab w:val="clear" w:pos="4677"/>
          <w:tab w:val="clear" w:pos="9355"/>
        </w:tabs>
        <w:spacing w:line="360" w:lineRule="auto"/>
        <w:jc w:val="both"/>
        <w:rPr>
          <w:b/>
          <w:sz w:val="28"/>
          <w:szCs w:val="28"/>
        </w:rPr>
      </w:pPr>
      <w:r w:rsidRPr="000C1546">
        <w:rPr>
          <w:sz w:val="28"/>
          <w:szCs w:val="28"/>
        </w:rPr>
        <w:lastRenderedPageBreak/>
        <w:t xml:space="preserve"> Уровень достижений </w:t>
      </w:r>
      <w:r>
        <w:rPr>
          <w:sz w:val="28"/>
          <w:szCs w:val="28"/>
        </w:rPr>
        <w:t xml:space="preserve"> учащегося </w:t>
      </w:r>
      <w:r w:rsidRPr="000C1546">
        <w:rPr>
          <w:sz w:val="28"/>
          <w:szCs w:val="28"/>
        </w:rPr>
        <w:t>оценивается по результатам участия в соревнованиях по военно-прикладным видам спорта, участии в конкурсах, играх,</w:t>
      </w:r>
      <w:r w:rsidR="00365B28">
        <w:rPr>
          <w:sz w:val="28"/>
          <w:szCs w:val="28"/>
        </w:rPr>
        <w:t xml:space="preserve"> проектах и других мероприятиях</w:t>
      </w:r>
      <w:r w:rsidR="00414F91">
        <w:rPr>
          <w:sz w:val="28"/>
          <w:szCs w:val="28"/>
        </w:rPr>
        <w:t>. Н</w:t>
      </w:r>
      <w:r w:rsidR="00380C96">
        <w:rPr>
          <w:sz w:val="28"/>
          <w:szCs w:val="28"/>
        </w:rPr>
        <w:t>аградные материалы указываются в портфолио</w:t>
      </w:r>
      <w:r w:rsidR="00414F91">
        <w:rPr>
          <w:sz w:val="28"/>
          <w:szCs w:val="28"/>
        </w:rPr>
        <w:t>, ведется учёт достижений в книжке юнармейца</w:t>
      </w:r>
      <w:r w:rsidR="00365B28">
        <w:rPr>
          <w:sz w:val="28"/>
          <w:szCs w:val="28"/>
        </w:rPr>
        <w:t>.</w:t>
      </w:r>
      <w:r w:rsidRPr="000C1546">
        <w:rPr>
          <w:sz w:val="28"/>
          <w:szCs w:val="28"/>
        </w:rPr>
        <w:t xml:space="preserve"> Форма промежуточной и итоговой аттестации </w:t>
      </w:r>
      <w:r w:rsidR="00483ED2">
        <w:rPr>
          <w:sz w:val="28"/>
          <w:szCs w:val="28"/>
        </w:rPr>
        <w:t xml:space="preserve">фиксируется в </w:t>
      </w:r>
      <w:r w:rsidRPr="000C1546">
        <w:rPr>
          <w:sz w:val="28"/>
          <w:szCs w:val="28"/>
        </w:rPr>
        <w:t xml:space="preserve"> зачёт</w:t>
      </w:r>
      <w:r w:rsidR="00483ED2">
        <w:rPr>
          <w:sz w:val="28"/>
          <w:szCs w:val="28"/>
        </w:rPr>
        <w:t>ный лист в Журнале Руководителя и Тетради Юнармейца</w:t>
      </w:r>
      <w:r w:rsidRPr="000C1546">
        <w:rPr>
          <w:sz w:val="28"/>
          <w:szCs w:val="28"/>
        </w:rPr>
        <w:t>.</w:t>
      </w:r>
      <w:r w:rsidR="00483ED2">
        <w:rPr>
          <w:sz w:val="28"/>
          <w:szCs w:val="28"/>
        </w:rPr>
        <w:t xml:space="preserve"> </w:t>
      </w:r>
      <w:r w:rsidRPr="000C1546">
        <w:rPr>
          <w:sz w:val="28"/>
          <w:szCs w:val="28"/>
        </w:rPr>
        <w:t xml:space="preserve"> </w:t>
      </w:r>
    </w:p>
    <w:p w:rsidR="00484638" w:rsidRDefault="00775148" w:rsidP="00365B28">
      <w:pPr>
        <w:pStyle w:val="western"/>
        <w:shd w:val="clear" w:color="auto" w:fill="FFFFFF"/>
        <w:spacing w:before="0" w:beforeAutospacing="0" w:after="225" w:afterAutospacing="0"/>
        <w:jc w:val="center"/>
        <w:rPr>
          <w:b/>
          <w:bCs/>
          <w:color w:val="000000" w:themeColor="text1"/>
          <w:sz w:val="28"/>
          <w:szCs w:val="28"/>
        </w:rPr>
      </w:pPr>
      <w:r>
        <w:rPr>
          <w:b/>
          <w:bCs/>
          <w:noProof/>
          <w:color w:val="000000" w:themeColor="text1"/>
          <w:sz w:val="28"/>
          <w:szCs w:val="28"/>
        </w:rPr>
        <w:drawing>
          <wp:anchor distT="0" distB="0" distL="114300" distR="114300" simplePos="0" relativeHeight="251662336" behindDoc="1" locked="0" layoutInCell="1" allowOverlap="1">
            <wp:simplePos x="0" y="0"/>
            <wp:positionH relativeFrom="column">
              <wp:posOffset>4683760</wp:posOffset>
            </wp:positionH>
            <wp:positionV relativeFrom="paragraph">
              <wp:posOffset>254635</wp:posOffset>
            </wp:positionV>
            <wp:extent cx="1412875" cy="1405890"/>
            <wp:effectExtent l="19050" t="0" r="0" b="0"/>
            <wp:wrapTight wrapText="bothSides">
              <wp:wrapPolygon edited="0">
                <wp:start x="-291" y="0"/>
                <wp:lineTo x="-291" y="21366"/>
                <wp:lineTo x="21551" y="21366"/>
                <wp:lineTo x="21551" y="0"/>
                <wp:lineTo x="-291" y="0"/>
              </wp:wrapPolygon>
            </wp:wrapTight>
            <wp:docPr id="11" name="Рисунок 10" descr="qr-code Тест Строевая подготов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Тест Строевая подготовка.gif"/>
                    <pic:cNvPicPr/>
                  </pic:nvPicPr>
                  <pic:blipFill>
                    <a:blip r:embed="rId17" cstate="print"/>
                    <a:stretch>
                      <a:fillRect/>
                    </a:stretch>
                  </pic:blipFill>
                  <pic:spPr>
                    <a:xfrm>
                      <a:off x="0" y="0"/>
                      <a:ext cx="1412875" cy="1405890"/>
                    </a:xfrm>
                    <a:prstGeom prst="rect">
                      <a:avLst/>
                    </a:prstGeom>
                  </pic:spPr>
                </pic:pic>
              </a:graphicData>
            </a:graphic>
          </wp:anchor>
        </w:drawing>
      </w:r>
      <w:r w:rsidR="00484638">
        <w:rPr>
          <w:b/>
          <w:bCs/>
          <w:color w:val="000000" w:themeColor="text1"/>
          <w:sz w:val="28"/>
          <w:szCs w:val="28"/>
        </w:rPr>
        <w:t>Темы тестовых заданий</w:t>
      </w:r>
    </w:p>
    <w:p w:rsidR="00484638" w:rsidRDefault="00484638" w:rsidP="00AE7A24">
      <w:pPr>
        <w:jc w:val="both"/>
        <w:rPr>
          <w:rFonts w:ascii="Times New Roman" w:hAnsi="Times New Roman"/>
          <w:sz w:val="28"/>
          <w:szCs w:val="28"/>
        </w:rPr>
      </w:pPr>
      <w:r w:rsidRPr="0044770B">
        <w:rPr>
          <w:rFonts w:ascii="Times New Roman" w:hAnsi="Times New Roman"/>
          <w:sz w:val="28"/>
          <w:szCs w:val="28"/>
        </w:rPr>
        <w:t>Тест №1 по теме: «Строевая подготовка».</w:t>
      </w:r>
      <w:r w:rsidR="00775148">
        <w:rPr>
          <w:rFonts w:ascii="Times New Roman" w:hAnsi="Times New Roman"/>
          <w:sz w:val="28"/>
          <w:szCs w:val="28"/>
        </w:rPr>
        <w:t xml:space="preserve"> </w:t>
      </w:r>
    </w:p>
    <w:p w:rsidR="00775148" w:rsidRDefault="00775148" w:rsidP="00775148">
      <w:pPr>
        <w:pStyle w:val="a3"/>
        <w:jc w:val="center"/>
        <w:rPr>
          <w:rFonts w:ascii="Times New Roman" w:hAnsi="Times New Roman"/>
          <w:b/>
          <w:sz w:val="28"/>
          <w:szCs w:val="28"/>
        </w:rPr>
      </w:pPr>
    </w:p>
    <w:p w:rsidR="00775148" w:rsidRDefault="00775148" w:rsidP="00775148">
      <w:pPr>
        <w:pStyle w:val="a3"/>
        <w:jc w:val="center"/>
        <w:rPr>
          <w:rFonts w:ascii="Times New Roman" w:hAnsi="Times New Roman"/>
          <w:b/>
          <w:sz w:val="28"/>
          <w:szCs w:val="28"/>
        </w:rPr>
      </w:pPr>
    </w:p>
    <w:p w:rsidR="00775148" w:rsidRPr="009D125E" w:rsidRDefault="00775148" w:rsidP="00775148">
      <w:pPr>
        <w:pStyle w:val="a3"/>
        <w:jc w:val="center"/>
        <w:rPr>
          <w:rFonts w:ascii="Times New Roman" w:hAnsi="Times New Roman"/>
          <w:b/>
          <w:sz w:val="28"/>
          <w:szCs w:val="28"/>
        </w:rPr>
      </w:pPr>
      <w:r w:rsidRPr="009D125E">
        <w:rPr>
          <w:rFonts w:ascii="Times New Roman" w:hAnsi="Times New Roman"/>
          <w:b/>
          <w:sz w:val="28"/>
          <w:szCs w:val="28"/>
        </w:rPr>
        <w:t>Тест</w:t>
      </w:r>
      <w:r>
        <w:rPr>
          <w:rFonts w:ascii="Times New Roman" w:hAnsi="Times New Roman"/>
          <w:b/>
          <w:sz w:val="28"/>
          <w:szCs w:val="28"/>
        </w:rPr>
        <w:t xml:space="preserve"> № 1</w:t>
      </w:r>
      <w:r w:rsidRPr="009D125E">
        <w:rPr>
          <w:rFonts w:ascii="Times New Roman" w:hAnsi="Times New Roman"/>
          <w:b/>
          <w:sz w:val="28"/>
          <w:szCs w:val="28"/>
        </w:rPr>
        <w:t xml:space="preserve">. </w:t>
      </w:r>
    </w:p>
    <w:p w:rsidR="00775148" w:rsidRPr="00217B03" w:rsidRDefault="00775148" w:rsidP="00775148">
      <w:pPr>
        <w:pStyle w:val="a3"/>
        <w:jc w:val="center"/>
        <w:rPr>
          <w:rFonts w:ascii="Times New Roman" w:hAnsi="Times New Roman"/>
          <w:b/>
          <w:color w:val="FF0000"/>
          <w:sz w:val="28"/>
          <w:szCs w:val="28"/>
        </w:rPr>
      </w:pPr>
      <w:r w:rsidRPr="00217B03">
        <w:rPr>
          <w:rFonts w:ascii="Times New Roman" w:hAnsi="Times New Roman"/>
          <w:b/>
          <w:color w:val="FF0000"/>
          <w:sz w:val="28"/>
          <w:szCs w:val="28"/>
        </w:rPr>
        <w:t xml:space="preserve">  «Строевая подготовка»</w:t>
      </w:r>
    </w:p>
    <w:p w:rsidR="00775148" w:rsidRPr="00234E32" w:rsidRDefault="00775148" w:rsidP="00775148">
      <w:pPr>
        <w:pStyle w:val="a3"/>
        <w:numPr>
          <w:ilvl w:val="0"/>
          <w:numId w:val="25"/>
        </w:numPr>
        <w:jc w:val="both"/>
        <w:rPr>
          <w:rFonts w:ascii="Times New Roman" w:hAnsi="Times New Roman"/>
          <w:b/>
          <w:sz w:val="28"/>
          <w:szCs w:val="28"/>
        </w:rPr>
      </w:pPr>
      <w:r w:rsidRPr="00234E32">
        <w:rPr>
          <w:rFonts w:ascii="Times New Roman" w:hAnsi="Times New Roman"/>
          <w:b/>
          <w:sz w:val="28"/>
          <w:szCs w:val="28"/>
        </w:rPr>
        <w:t>Что называется строем?</w:t>
      </w:r>
    </w:p>
    <w:p w:rsidR="00775148" w:rsidRPr="00234E32" w:rsidRDefault="00775148" w:rsidP="00775148">
      <w:pPr>
        <w:pStyle w:val="a3"/>
        <w:ind w:left="720"/>
        <w:jc w:val="both"/>
        <w:rPr>
          <w:rFonts w:ascii="Times New Roman" w:hAnsi="Times New Roman"/>
          <w:b/>
          <w:sz w:val="28"/>
          <w:szCs w:val="28"/>
        </w:rPr>
      </w:pPr>
      <w:r w:rsidRPr="00234E32">
        <w:rPr>
          <w:rFonts w:ascii="Times New Roman" w:hAnsi="Times New Roman"/>
          <w:sz w:val="28"/>
          <w:szCs w:val="28"/>
        </w:rPr>
        <w:t>А) Строй, в котором военнослужащие расположены один возле другого на одной линии.</w:t>
      </w:r>
    </w:p>
    <w:p w:rsidR="00775148" w:rsidRPr="00234E32" w:rsidRDefault="00775148" w:rsidP="00775148">
      <w:pPr>
        <w:pStyle w:val="a3"/>
        <w:ind w:left="720"/>
        <w:jc w:val="both"/>
        <w:rPr>
          <w:rFonts w:ascii="Times New Roman" w:hAnsi="Times New Roman"/>
          <w:b/>
          <w:sz w:val="28"/>
          <w:szCs w:val="28"/>
        </w:rPr>
      </w:pPr>
      <w:r w:rsidRPr="00234E32">
        <w:rPr>
          <w:rFonts w:ascii="Times New Roman" w:hAnsi="Times New Roman"/>
          <w:sz w:val="28"/>
          <w:szCs w:val="28"/>
        </w:rPr>
        <w:t>Б) Сторона строя, в которую военнослужащие обращены лицом.</w:t>
      </w:r>
    </w:p>
    <w:p w:rsidR="00775148" w:rsidRPr="00234E32" w:rsidRDefault="00775148" w:rsidP="00775148">
      <w:pPr>
        <w:pStyle w:val="a3"/>
        <w:ind w:left="720"/>
        <w:jc w:val="both"/>
        <w:rPr>
          <w:rFonts w:ascii="Times New Roman" w:hAnsi="Times New Roman"/>
          <w:b/>
          <w:sz w:val="28"/>
          <w:szCs w:val="28"/>
        </w:rPr>
      </w:pPr>
      <w:r w:rsidRPr="00234E32">
        <w:rPr>
          <w:rFonts w:ascii="Times New Roman" w:hAnsi="Times New Roman"/>
          <w:sz w:val="28"/>
          <w:szCs w:val="28"/>
        </w:rPr>
        <w:t>В) Установленное строевым уставом размещение военнослужащих, подразделений и частей для их совместных действий.</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b/>
          <w:sz w:val="28"/>
          <w:szCs w:val="28"/>
        </w:rPr>
        <w:t xml:space="preserve">2.  Шеренга </w:t>
      </w:r>
      <w:proofErr w:type="gramStart"/>
      <w:r>
        <w:rPr>
          <w:rFonts w:ascii="Times New Roman" w:hAnsi="Times New Roman"/>
          <w:b/>
          <w:sz w:val="28"/>
          <w:szCs w:val="28"/>
        </w:rPr>
        <w:t>–э</w:t>
      </w:r>
      <w:proofErr w:type="gramEnd"/>
      <w:r>
        <w:rPr>
          <w:rFonts w:ascii="Times New Roman" w:hAnsi="Times New Roman"/>
          <w:b/>
          <w:sz w:val="28"/>
          <w:szCs w:val="28"/>
        </w:rPr>
        <w:t>то…</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Сторона противоположная фронту.</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Б) Строй, в котором военнослужащие расположены один возле другого на одной линии.</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Расстояние между флангами.</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sidRPr="00234E32">
        <w:rPr>
          <w:rFonts w:ascii="Times New Roman" w:hAnsi="Times New Roman"/>
          <w:b/>
          <w:sz w:val="28"/>
          <w:szCs w:val="28"/>
        </w:rPr>
        <w:t>3. Что называется флангом?</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b/>
          <w:sz w:val="28"/>
          <w:szCs w:val="28"/>
        </w:rPr>
        <w:t xml:space="preserve">          </w:t>
      </w:r>
      <w:r w:rsidRPr="00234E32">
        <w:rPr>
          <w:rFonts w:ascii="Times New Roman" w:hAnsi="Times New Roman"/>
          <w:sz w:val="28"/>
          <w:szCs w:val="28"/>
        </w:rPr>
        <w:t xml:space="preserve">А) Правая (левая) оконечность строя. </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Б) Расстояние по фронту между военнослужащими (машинами), </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подразделениями и частями.</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В) Расстояние в глубину между военнослужащими (машинами), </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подразделениями и частями.</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b/>
          <w:sz w:val="28"/>
          <w:szCs w:val="28"/>
        </w:rPr>
        <w:t>4.  Фронт – это..</w:t>
      </w:r>
      <w:r w:rsidRPr="00234E32">
        <w:rPr>
          <w:rFonts w:ascii="Times New Roman" w:hAnsi="Times New Roman"/>
          <w:b/>
          <w:sz w:val="28"/>
          <w:szCs w:val="28"/>
        </w:rPr>
        <w:t>.</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Расстояние от первой шеренги до последней шеренги.</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Б) Строй, в котором военнослужащие расположены в затылок друг другу.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Сторона строя, в которую военнослужащие обращены лицом.</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sidRPr="00234E32">
        <w:rPr>
          <w:rFonts w:ascii="Times New Roman" w:hAnsi="Times New Roman"/>
          <w:b/>
          <w:sz w:val="28"/>
          <w:szCs w:val="28"/>
        </w:rPr>
        <w:t>5.  Что называется тыльной стороной строя?</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b/>
          <w:sz w:val="28"/>
          <w:szCs w:val="28"/>
        </w:rPr>
        <w:t xml:space="preserve">          </w:t>
      </w:r>
      <w:r w:rsidRPr="00234E32">
        <w:rPr>
          <w:rFonts w:ascii="Times New Roman" w:hAnsi="Times New Roman"/>
          <w:sz w:val="28"/>
          <w:szCs w:val="28"/>
        </w:rPr>
        <w:t>А) Два военнослужащих стоят в затылок один за другим.</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Б) Сторона, противоположная фронту.</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В) Сторона строя, в которую военнослужащие обращены лицом.</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sidRPr="00234E32">
        <w:rPr>
          <w:rFonts w:ascii="Times New Roman" w:hAnsi="Times New Roman"/>
          <w:b/>
          <w:sz w:val="28"/>
          <w:szCs w:val="28"/>
        </w:rPr>
        <w:t>6.  Что называется интервалом?</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А) Расстояние в глубину между военнослужащими.</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lastRenderedPageBreak/>
        <w:t xml:space="preserve">           Б) Расстояние между флангами.</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В) Расстояние по фронту между военнослужащими (машинами).</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sidRPr="00234E32">
        <w:rPr>
          <w:rFonts w:ascii="Times New Roman" w:hAnsi="Times New Roman"/>
          <w:b/>
          <w:sz w:val="28"/>
          <w:szCs w:val="28"/>
        </w:rPr>
        <w:t xml:space="preserve">7.  Дистанция это – </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b/>
          <w:sz w:val="28"/>
          <w:szCs w:val="28"/>
        </w:rPr>
        <w:t xml:space="preserve">           </w:t>
      </w:r>
      <w:r w:rsidRPr="00234E32">
        <w:rPr>
          <w:rFonts w:ascii="Times New Roman" w:hAnsi="Times New Roman"/>
          <w:sz w:val="28"/>
          <w:szCs w:val="28"/>
        </w:rPr>
        <w:t>А) Расстояние в глубину между военнослужащими (машинами).</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Б) Подразделения построены на одной линии по фронту. </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w:t>
      </w:r>
      <w:r>
        <w:rPr>
          <w:rFonts w:ascii="Times New Roman" w:hAnsi="Times New Roman"/>
          <w:sz w:val="28"/>
          <w:szCs w:val="28"/>
        </w:rPr>
        <w:t xml:space="preserve"> </w:t>
      </w:r>
      <w:r w:rsidRPr="00234E32">
        <w:rPr>
          <w:rFonts w:ascii="Times New Roman" w:hAnsi="Times New Roman"/>
          <w:sz w:val="28"/>
          <w:szCs w:val="28"/>
        </w:rPr>
        <w:t xml:space="preserve">В) Два военнослужащих, стоящих в </w:t>
      </w:r>
      <w:proofErr w:type="spellStart"/>
      <w:r w:rsidRPr="00234E32">
        <w:rPr>
          <w:rFonts w:ascii="Times New Roman" w:hAnsi="Times New Roman"/>
          <w:sz w:val="28"/>
          <w:szCs w:val="28"/>
        </w:rPr>
        <w:t>двухшереножном</w:t>
      </w:r>
      <w:proofErr w:type="spellEnd"/>
      <w:r w:rsidRPr="00234E32">
        <w:rPr>
          <w:rFonts w:ascii="Times New Roman" w:hAnsi="Times New Roman"/>
          <w:sz w:val="28"/>
          <w:szCs w:val="28"/>
        </w:rPr>
        <w:t xml:space="preserve"> строю в затылок</w:t>
      </w:r>
    </w:p>
    <w:p w:rsidR="00775148" w:rsidRPr="00234E32" w:rsidRDefault="00775148" w:rsidP="00775148">
      <w:pPr>
        <w:pStyle w:val="a3"/>
        <w:jc w:val="both"/>
        <w:rPr>
          <w:rFonts w:ascii="Times New Roman" w:hAnsi="Times New Roman"/>
          <w:sz w:val="28"/>
          <w:szCs w:val="28"/>
        </w:rPr>
      </w:pPr>
      <w:r w:rsidRPr="00234E32">
        <w:rPr>
          <w:rFonts w:ascii="Times New Roman" w:hAnsi="Times New Roman"/>
          <w:sz w:val="28"/>
          <w:szCs w:val="28"/>
        </w:rPr>
        <w:t xml:space="preserve">           один другому.</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sidRPr="00234E32">
        <w:rPr>
          <w:rFonts w:ascii="Times New Roman" w:hAnsi="Times New Roman"/>
          <w:b/>
          <w:sz w:val="28"/>
          <w:szCs w:val="28"/>
        </w:rPr>
        <w:t>8.  Что называется шириной строя?</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А) Сторона строя, в которую военнослужащие обращены лицом.  </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Б) Расстояние между  флангами.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Расстояние от первой шеренги до последней шеренги.</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sz w:val="28"/>
          <w:szCs w:val="28"/>
        </w:rPr>
        <w:t xml:space="preserve"> </w:t>
      </w:r>
      <w:r w:rsidRPr="00234E32">
        <w:rPr>
          <w:rFonts w:ascii="Times New Roman" w:hAnsi="Times New Roman"/>
          <w:b/>
          <w:sz w:val="28"/>
          <w:szCs w:val="28"/>
        </w:rPr>
        <w:t xml:space="preserve">9.  Глубина строя характеризуется как: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 xml:space="preserve">А) Расстояние по фронту между военнослужащими (машинами) подразделениями и частями.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Б) Расстояние от первой шеренги  до последней шеренги</w:t>
      </w:r>
      <w:proofErr w:type="gramStart"/>
      <w:r w:rsidRPr="00234E32">
        <w:rPr>
          <w:rFonts w:ascii="Times New Roman" w:hAnsi="Times New Roman"/>
          <w:sz w:val="28"/>
          <w:szCs w:val="28"/>
        </w:rPr>
        <w:t xml:space="preserve"> .</w:t>
      </w:r>
      <w:proofErr w:type="gramEnd"/>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В) Расстояние, где военнослужащие расположены один возле другого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 xml:space="preserve">на одной линии. </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b/>
          <w:sz w:val="28"/>
          <w:szCs w:val="28"/>
        </w:rPr>
        <w:t>10. К</w:t>
      </w:r>
      <w:r w:rsidRPr="00234E32">
        <w:rPr>
          <w:rFonts w:ascii="Times New Roman" w:hAnsi="Times New Roman"/>
          <w:b/>
          <w:sz w:val="28"/>
          <w:szCs w:val="28"/>
        </w:rPr>
        <w:t>олонна</w:t>
      </w:r>
      <w:r>
        <w:rPr>
          <w:rFonts w:ascii="Times New Roman" w:hAnsi="Times New Roman"/>
          <w:b/>
          <w:sz w:val="28"/>
          <w:szCs w:val="28"/>
        </w:rPr>
        <w:t xml:space="preserve"> – это…</w:t>
      </w:r>
      <w:r w:rsidRPr="00234E32">
        <w:rPr>
          <w:rFonts w:ascii="Times New Roman" w:hAnsi="Times New Roman"/>
          <w:b/>
          <w:sz w:val="28"/>
          <w:szCs w:val="28"/>
        </w:rPr>
        <w:t xml:space="preserve">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Строй, в  котором военнослужащие расположены в затылок друг</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другу.</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Б) Два военнослужащих, стоящих в </w:t>
      </w:r>
      <w:proofErr w:type="spellStart"/>
      <w:r w:rsidRPr="00234E32">
        <w:rPr>
          <w:rFonts w:ascii="Times New Roman" w:hAnsi="Times New Roman"/>
          <w:sz w:val="28"/>
          <w:szCs w:val="28"/>
        </w:rPr>
        <w:t>двухшереножном</w:t>
      </w:r>
      <w:proofErr w:type="spellEnd"/>
      <w:r w:rsidRPr="00234E32">
        <w:rPr>
          <w:rFonts w:ascii="Times New Roman" w:hAnsi="Times New Roman"/>
          <w:sz w:val="28"/>
          <w:szCs w:val="28"/>
        </w:rPr>
        <w:t xml:space="preserve"> строю в затылок один другому.</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В) Установленное строевым уставом размещение военнослужащих,                                                  подразделений и частей для их </w:t>
      </w:r>
      <w:proofErr w:type="gramStart"/>
      <w:r w:rsidRPr="00234E32">
        <w:rPr>
          <w:rFonts w:ascii="Times New Roman" w:hAnsi="Times New Roman"/>
          <w:sz w:val="28"/>
          <w:szCs w:val="28"/>
        </w:rPr>
        <w:t>совместны</w:t>
      </w:r>
      <w:proofErr w:type="gramEnd"/>
      <w:r w:rsidRPr="00234E32">
        <w:rPr>
          <w:rFonts w:ascii="Times New Roman" w:hAnsi="Times New Roman"/>
          <w:sz w:val="28"/>
          <w:szCs w:val="28"/>
        </w:rPr>
        <w:t xml:space="preserve"> действий.</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b/>
          <w:sz w:val="28"/>
          <w:szCs w:val="28"/>
        </w:rPr>
        <w:t>11. Ряд – это…</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Расстояние по фронту между военнослужащими (машинами), подразделениями и частями.</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Б) Строй, в котором военнослужащие расположены один возле другого на одной линии.</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В) Военнослужащие, стоящие в </w:t>
      </w:r>
      <w:proofErr w:type="spellStart"/>
      <w:r w:rsidRPr="00234E32">
        <w:rPr>
          <w:rFonts w:ascii="Times New Roman" w:hAnsi="Times New Roman"/>
          <w:sz w:val="28"/>
          <w:szCs w:val="28"/>
        </w:rPr>
        <w:t>двухшереножном</w:t>
      </w:r>
      <w:proofErr w:type="spellEnd"/>
      <w:r w:rsidRPr="00234E32">
        <w:rPr>
          <w:rFonts w:ascii="Times New Roman" w:hAnsi="Times New Roman"/>
          <w:sz w:val="28"/>
          <w:szCs w:val="28"/>
        </w:rPr>
        <w:t xml:space="preserve"> строю в затылок один другому.</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b/>
          <w:sz w:val="28"/>
          <w:szCs w:val="28"/>
        </w:rPr>
        <w:t xml:space="preserve">     12.  Двухшереножный строй это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Военнослужащие одной шеренги расположены в затылок военнослужащим другой шеренги на дистанции одного шага (вытянутой руки).</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Б) Расстояние от первой шеренги до последней шеренги.</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В) Размещение военнослужащих, подразделений и частей для их совместных действий.</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sidRPr="00234E32">
        <w:rPr>
          <w:rFonts w:ascii="Times New Roman" w:hAnsi="Times New Roman"/>
          <w:b/>
          <w:sz w:val="28"/>
          <w:szCs w:val="28"/>
        </w:rPr>
        <w:t xml:space="preserve"> 13.  Сомкнутый строй это –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Строй, когда подразделения расположены на одной линии по</w:t>
      </w:r>
      <w:r w:rsidRPr="00234E32">
        <w:rPr>
          <w:rFonts w:ascii="Times New Roman" w:hAnsi="Times New Roman"/>
          <w:b/>
          <w:sz w:val="28"/>
          <w:szCs w:val="28"/>
        </w:rPr>
        <w:t xml:space="preserve"> </w:t>
      </w:r>
      <w:r w:rsidRPr="00234E32">
        <w:rPr>
          <w:rFonts w:ascii="Times New Roman" w:hAnsi="Times New Roman"/>
          <w:sz w:val="28"/>
          <w:szCs w:val="28"/>
        </w:rPr>
        <w:t xml:space="preserve">фронту в </w:t>
      </w:r>
      <w:proofErr w:type="spellStart"/>
      <w:r w:rsidRPr="00234E32">
        <w:rPr>
          <w:rFonts w:ascii="Times New Roman" w:hAnsi="Times New Roman"/>
          <w:sz w:val="28"/>
          <w:szCs w:val="28"/>
        </w:rPr>
        <w:t>одношереножном</w:t>
      </w:r>
      <w:proofErr w:type="spellEnd"/>
      <w:r w:rsidRPr="00234E32">
        <w:rPr>
          <w:rFonts w:ascii="Times New Roman" w:hAnsi="Times New Roman"/>
          <w:sz w:val="28"/>
          <w:szCs w:val="28"/>
        </w:rPr>
        <w:t xml:space="preserve"> ил </w:t>
      </w:r>
      <w:proofErr w:type="spellStart"/>
      <w:r w:rsidRPr="00234E32">
        <w:rPr>
          <w:rFonts w:ascii="Times New Roman" w:hAnsi="Times New Roman"/>
          <w:sz w:val="28"/>
          <w:szCs w:val="28"/>
        </w:rPr>
        <w:t>двухшереножном</w:t>
      </w:r>
      <w:proofErr w:type="spellEnd"/>
      <w:r w:rsidRPr="00234E32">
        <w:rPr>
          <w:rFonts w:ascii="Times New Roman" w:hAnsi="Times New Roman"/>
          <w:sz w:val="28"/>
          <w:szCs w:val="28"/>
        </w:rPr>
        <w:t xml:space="preserve"> строю.</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Б) Строй, когда военнослужащие в шеренгах располагаются по</w:t>
      </w:r>
      <w:r w:rsidRPr="00234E32">
        <w:rPr>
          <w:rFonts w:ascii="Times New Roman" w:hAnsi="Times New Roman"/>
          <w:b/>
          <w:sz w:val="28"/>
          <w:szCs w:val="28"/>
        </w:rPr>
        <w:t xml:space="preserve"> </w:t>
      </w:r>
      <w:r w:rsidRPr="00234E32">
        <w:rPr>
          <w:rFonts w:ascii="Times New Roman" w:hAnsi="Times New Roman"/>
          <w:sz w:val="28"/>
          <w:szCs w:val="28"/>
        </w:rPr>
        <w:t>фронту один от другого на интервалах, равных ширине ладони между</w:t>
      </w:r>
      <w:r w:rsidRPr="00234E32">
        <w:rPr>
          <w:rFonts w:ascii="Times New Roman" w:hAnsi="Times New Roman"/>
          <w:b/>
          <w:sz w:val="28"/>
          <w:szCs w:val="28"/>
        </w:rPr>
        <w:t xml:space="preserve"> </w:t>
      </w:r>
      <w:r w:rsidRPr="00234E32">
        <w:rPr>
          <w:rFonts w:ascii="Times New Roman" w:hAnsi="Times New Roman"/>
          <w:sz w:val="28"/>
          <w:szCs w:val="28"/>
        </w:rPr>
        <w:t>локтями.</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Расстояние от первой шеренги до последней шеренги.</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b/>
          <w:sz w:val="28"/>
          <w:szCs w:val="28"/>
        </w:rPr>
        <w:lastRenderedPageBreak/>
        <w:t xml:space="preserve">     14.  Разомкнутый строй это –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Строй, в котором военнослужащие расположены один возле</w:t>
      </w:r>
      <w:r w:rsidRPr="00234E32">
        <w:rPr>
          <w:rFonts w:ascii="Times New Roman" w:hAnsi="Times New Roman"/>
          <w:b/>
          <w:sz w:val="28"/>
          <w:szCs w:val="28"/>
        </w:rPr>
        <w:t xml:space="preserve"> </w:t>
      </w:r>
      <w:r w:rsidRPr="00234E32">
        <w:rPr>
          <w:rFonts w:ascii="Times New Roman" w:hAnsi="Times New Roman"/>
          <w:sz w:val="28"/>
          <w:szCs w:val="28"/>
        </w:rPr>
        <w:t>другого на одной линии.</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Б) Линия колонн на определенных дистанциях.</w:t>
      </w:r>
    </w:p>
    <w:p w:rsidR="00775148"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В) Военнослужащие в шеренгах расположены по фронту один от</w:t>
      </w:r>
      <w:r w:rsidRPr="00234E32">
        <w:rPr>
          <w:rFonts w:ascii="Times New Roman" w:hAnsi="Times New Roman"/>
          <w:b/>
          <w:sz w:val="28"/>
          <w:szCs w:val="28"/>
        </w:rPr>
        <w:t xml:space="preserve"> </w:t>
      </w:r>
      <w:r w:rsidRPr="00234E32">
        <w:rPr>
          <w:rFonts w:ascii="Times New Roman" w:hAnsi="Times New Roman"/>
          <w:sz w:val="28"/>
          <w:szCs w:val="28"/>
        </w:rPr>
        <w:t xml:space="preserve">другого на интервалах в один шаг или на интервалах установленных командиром. </w:t>
      </w:r>
    </w:p>
    <w:p w:rsidR="00775148" w:rsidRPr="00256679" w:rsidRDefault="00775148" w:rsidP="00775148">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15</w:t>
      </w:r>
      <w:r w:rsidRPr="00234E32">
        <w:rPr>
          <w:rFonts w:ascii="Times New Roman" w:hAnsi="Times New Roman"/>
          <w:b/>
          <w:sz w:val="28"/>
          <w:szCs w:val="28"/>
        </w:rPr>
        <w:t xml:space="preserve">.   Походный строй это –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Строй, когда военнослужащие в шеренгах располагаются по фронту один от другого на интервалах, равных ширине ладони между локтями.</w:t>
      </w:r>
      <w:r w:rsidRPr="00234E32">
        <w:rPr>
          <w:rFonts w:ascii="Times New Roman" w:hAnsi="Times New Roman"/>
          <w:b/>
          <w:sz w:val="28"/>
          <w:szCs w:val="28"/>
        </w:rPr>
        <w:t xml:space="preserve">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Б) Подразделение построено в колону или подразделения в колоннах построены один за другим на определенной дистанции.</w:t>
      </w:r>
      <w:r w:rsidRPr="00234E32">
        <w:rPr>
          <w:rFonts w:ascii="Times New Roman" w:hAnsi="Times New Roman"/>
          <w:b/>
          <w:sz w:val="28"/>
          <w:szCs w:val="28"/>
        </w:rPr>
        <w:t xml:space="preserve">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Военнослужащие в шеренгах расположены по фронту один от другого на определённых интервалах.</w:t>
      </w:r>
    </w:p>
    <w:p w:rsidR="00775148" w:rsidRPr="00234E32" w:rsidRDefault="00775148" w:rsidP="00775148">
      <w:pPr>
        <w:pStyle w:val="a3"/>
        <w:jc w:val="both"/>
        <w:rPr>
          <w:rFonts w:ascii="Times New Roman" w:hAnsi="Times New Roman"/>
          <w:b/>
          <w:sz w:val="28"/>
          <w:szCs w:val="28"/>
        </w:rPr>
      </w:pPr>
      <w:r>
        <w:rPr>
          <w:rFonts w:ascii="Times New Roman" w:hAnsi="Times New Roman"/>
          <w:b/>
          <w:sz w:val="28"/>
          <w:szCs w:val="28"/>
        </w:rPr>
        <w:t xml:space="preserve">    16</w:t>
      </w:r>
      <w:r w:rsidRPr="00234E32">
        <w:rPr>
          <w:rFonts w:ascii="Times New Roman" w:hAnsi="Times New Roman"/>
          <w:b/>
          <w:sz w:val="28"/>
          <w:szCs w:val="28"/>
        </w:rPr>
        <w:t>.  Кто такой направляющий?</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Левофланговый второй шеренги.</w:t>
      </w:r>
      <w:r w:rsidRPr="00234E32">
        <w:rPr>
          <w:rFonts w:ascii="Times New Roman" w:hAnsi="Times New Roman"/>
          <w:b/>
          <w:sz w:val="28"/>
          <w:szCs w:val="28"/>
        </w:rPr>
        <w:t xml:space="preserve"> </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 xml:space="preserve">Б) Военнослужащий (подразделение), двигающийся головным в указанном ему направлении.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Военнослужащий (подразделение), двигающийся последним в указанном ему направлении.</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b/>
          <w:sz w:val="28"/>
          <w:szCs w:val="28"/>
        </w:rPr>
        <w:t>17</w:t>
      </w:r>
      <w:r w:rsidRPr="00234E32">
        <w:rPr>
          <w:rFonts w:ascii="Times New Roman" w:hAnsi="Times New Roman"/>
          <w:b/>
          <w:sz w:val="28"/>
          <w:szCs w:val="28"/>
        </w:rPr>
        <w:t xml:space="preserve">.  Кто такой замыкающий?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А) Правофланговый первой шеренги.</w:t>
      </w:r>
      <w:r w:rsidRPr="00234E32">
        <w:rPr>
          <w:rFonts w:ascii="Times New Roman" w:hAnsi="Times New Roman"/>
          <w:b/>
          <w:sz w:val="28"/>
          <w:szCs w:val="28"/>
        </w:rPr>
        <w:t xml:space="preserve">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Б) Военнослужащий (подразделение) движущийся последним в колонне.</w:t>
      </w:r>
      <w:r w:rsidRPr="00234E32">
        <w:rPr>
          <w:rFonts w:ascii="Times New Roman" w:hAnsi="Times New Roman"/>
          <w:b/>
          <w:sz w:val="28"/>
          <w:szCs w:val="28"/>
        </w:rPr>
        <w:t xml:space="preserve"> </w:t>
      </w:r>
    </w:p>
    <w:p w:rsidR="00775148" w:rsidRPr="00234E32"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Военнослужащий второй шеренги, стоящий в затылок</w:t>
      </w:r>
      <w:r w:rsidRPr="00234E32">
        <w:rPr>
          <w:rFonts w:ascii="Times New Roman" w:hAnsi="Times New Roman"/>
          <w:b/>
          <w:sz w:val="28"/>
          <w:szCs w:val="28"/>
        </w:rPr>
        <w:t xml:space="preserve"> </w:t>
      </w:r>
      <w:r w:rsidRPr="00234E32">
        <w:rPr>
          <w:rFonts w:ascii="Times New Roman" w:hAnsi="Times New Roman"/>
          <w:sz w:val="28"/>
          <w:szCs w:val="28"/>
        </w:rPr>
        <w:t>военнослужащему первой шеренги.</w:t>
      </w:r>
    </w:p>
    <w:p w:rsidR="00775148" w:rsidRPr="00234E32" w:rsidRDefault="00775148" w:rsidP="00775148">
      <w:pPr>
        <w:pStyle w:val="a3"/>
        <w:jc w:val="both"/>
        <w:rPr>
          <w:rFonts w:ascii="Times New Roman" w:hAnsi="Times New Roman"/>
          <w:b/>
          <w:sz w:val="28"/>
          <w:szCs w:val="28"/>
        </w:rPr>
      </w:pPr>
      <w:r>
        <w:rPr>
          <w:rFonts w:ascii="Times New Roman" w:hAnsi="Times New Roman"/>
          <w:b/>
          <w:sz w:val="28"/>
          <w:szCs w:val="28"/>
        </w:rPr>
        <w:t xml:space="preserve">     18</w:t>
      </w:r>
      <w:r w:rsidRPr="00234E32">
        <w:rPr>
          <w:rFonts w:ascii="Times New Roman" w:hAnsi="Times New Roman"/>
          <w:b/>
          <w:sz w:val="28"/>
          <w:szCs w:val="28"/>
        </w:rPr>
        <w:t xml:space="preserve">.  По какой команде принимается строевая стойка? </w:t>
      </w:r>
    </w:p>
    <w:p w:rsidR="00775148"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А)  «Становись» или «Смирно».</w:t>
      </w:r>
    </w:p>
    <w:p w:rsidR="00775148"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Б)  «Заправиться»</w:t>
      </w:r>
    </w:p>
    <w:p w:rsidR="00775148" w:rsidRPr="00234E32"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В)  «</w:t>
      </w:r>
      <w:proofErr w:type="spellStart"/>
      <w:proofErr w:type="gramStart"/>
      <w:r w:rsidRPr="00234E32">
        <w:rPr>
          <w:rFonts w:ascii="Times New Roman" w:hAnsi="Times New Roman"/>
          <w:sz w:val="28"/>
          <w:szCs w:val="28"/>
        </w:rPr>
        <w:t>Нале-ВО</w:t>
      </w:r>
      <w:proofErr w:type="spellEnd"/>
      <w:proofErr w:type="gramEnd"/>
      <w:r w:rsidRPr="00234E32">
        <w:rPr>
          <w:rFonts w:ascii="Times New Roman" w:hAnsi="Times New Roman"/>
          <w:sz w:val="28"/>
          <w:szCs w:val="28"/>
        </w:rPr>
        <w:t>»</w:t>
      </w:r>
    </w:p>
    <w:p w:rsidR="00775148" w:rsidRPr="00234E32" w:rsidRDefault="00775148" w:rsidP="00775148">
      <w:pPr>
        <w:pStyle w:val="a3"/>
        <w:jc w:val="both"/>
        <w:rPr>
          <w:rFonts w:ascii="Times New Roman" w:hAnsi="Times New Roman"/>
          <w:b/>
          <w:sz w:val="28"/>
          <w:szCs w:val="28"/>
        </w:rPr>
      </w:pPr>
      <w:r w:rsidRPr="00234E32">
        <w:rPr>
          <w:rFonts w:ascii="Times New Roman" w:hAnsi="Times New Roman"/>
          <w:sz w:val="28"/>
          <w:szCs w:val="28"/>
        </w:rPr>
        <w:t xml:space="preserve">     </w:t>
      </w:r>
      <w:r>
        <w:rPr>
          <w:rFonts w:ascii="Times New Roman" w:hAnsi="Times New Roman"/>
          <w:b/>
          <w:sz w:val="28"/>
          <w:szCs w:val="28"/>
        </w:rPr>
        <w:t>19.</w:t>
      </w:r>
      <w:r w:rsidRPr="00234E32">
        <w:rPr>
          <w:rFonts w:ascii="Times New Roman" w:hAnsi="Times New Roman"/>
          <w:b/>
          <w:sz w:val="28"/>
          <w:szCs w:val="28"/>
        </w:rPr>
        <w:t xml:space="preserve">  Темп движения шагом равен:</w:t>
      </w:r>
    </w:p>
    <w:p w:rsidR="00775148"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А) 90-100 шаг/мин.</w:t>
      </w:r>
    </w:p>
    <w:p w:rsidR="00775148" w:rsidRDefault="00775148" w:rsidP="00775148">
      <w:pPr>
        <w:pStyle w:val="a3"/>
        <w:ind w:left="708"/>
        <w:jc w:val="both"/>
        <w:rPr>
          <w:rFonts w:ascii="Times New Roman" w:hAnsi="Times New Roman"/>
          <w:sz w:val="28"/>
          <w:szCs w:val="28"/>
        </w:rPr>
      </w:pPr>
      <w:r w:rsidRPr="00234E32">
        <w:rPr>
          <w:rFonts w:ascii="Times New Roman" w:hAnsi="Times New Roman"/>
          <w:sz w:val="28"/>
          <w:szCs w:val="28"/>
        </w:rPr>
        <w:t>Б) 110-120 шаг/мин.</w:t>
      </w:r>
    </w:p>
    <w:p w:rsidR="00775148" w:rsidRDefault="00775148" w:rsidP="00775148">
      <w:pPr>
        <w:pStyle w:val="a3"/>
        <w:ind w:left="708"/>
        <w:jc w:val="both"/>
        <w:rPr>
          <w:rFonts w:ascii="Times New Roman" w:hAnsi="Times New Roman"/>
          <w:b/>
          <w:sz w:val="28"/>
          <w:szCs w:val="28"/>
        </w:rPr>
      </w:pPr>
      <w:r w:rsidRPr="00234E32">
        <w:rPr>
          <w:rFonts w:ascii="Times New Roman" w:hAnsi="Times New Roman"/>
          <w:sz w:val="28"/>
          <w:szCs w:val="28"/>
        </w:rPr>
        <w:t>В) 130-140 шаг/мин.</w:t>
      </w:r>
      <w:r w:rsidRPr="00234E32">
        <w:rPr>
          <w:rFonts w:ascii="Times New Roman" w:hAnsi="Times New Roman"/>
          <w:b/>
          <w:sz w:val="28"/>
          <w:szCs w:val="28"/>
        </w:rPr>
        <w:t xml:space="preserve"> </w:t>
      </w:r>
    </w:p>
    <w:p w:rsidR="008D5761" w:rsidRPr="00234E32" w:rsidRDefault="008D5761" w:rsidP="00775148">
      <w:pPr>
        <w:pStyle w:val="a3"/>
        <w:ind w:left="708"/>
        <w:jc w:val="both"/>
        <w:rPr>
          <w:rFonts w:ascii="Times New Roman" w:hAnsi="Times New Roman"/>
          <w:b/>
          <w:sz w:val="28"/>
          <w:szCs w:val="28"/>
        </w:rPr>
      </w:pPr>
    </w:p>
    <w:p w:rsidR="00775148" w:rsidRPr="008D5761" w:rsidRDefault="00775148" w:rsidP="00775148">
      <w:pPr>
        <w:tabs>
          <w:tab w:val="left" w:pos="1140"/>
        </w:tabs>
        <w:rPr>
          <w:rFonts w:ascii="Times New Roman" w:hAnsi="Times New Roman"/>
          <w:b/>
          <w:sz w:val="28"/>
          <w:szCs w:val="28"/>
        </w:rPr>
      </w:pPr>
      <w:r w:rsidRPr="008D5761">
        <w:rPr>
          <w:rFonts w:ascii="Times New Roman" w:hAnsi="Times New Roman"/>
          <w:b/>
          <w:sz w:val="28"/>
          <w:szCs w:val="28"/>
        </w:rPr>
        <w:t>Результат:</w:t>
      </w:r>
    </w:p>
    <w:p w:rsidR="00775148" w:rsidRPr="008D5761" w:rsidRDefault="00775148" w:rsidP="00775148">
      <w:pPr>
        <w:tabs>
          <w:tab w:val="left" w:pos="1140"/>
        </w:tabs>
        <w:ind w:left="1416"/>
        <w:rPr>
          <w:rFonts w:ascii="Times New Roman" w:hAnsi="Times New Roman"/>
          <w:sz w:val="28"/>
          <w:szCs w:val="28"/>
        </w:rPr>
      </w:pPr>
      <w:r w:rsidRPr="008D5761">
        <w:rPr>
          <w:rFonts w:ascii="Times New Roman" w:hAnsi="Times New Roman"/>
          <w:sz w:val="28"/>
          <w:szCs w:val="28"/>
        </w:rPr>
        <w:t xml:space="preserve">90% -100% - «отлично», 18 и более правильных ответов;                </w:t>
      </w:r>
    </w:p>
    <w:p w:rsidR="00775148" w:rsidRPr="008D5761" w:rsidRDefault="00775148" w:rsidP="00775148">
      <w:pPr>
        <w:tabs>
          <w:tab w:val="left" w:pos="1140"/>
        </w:tabs>
        <w:ind w:left="1416"/>
        <w:rPr>
          <w:rFonts w:ascii="Times New Roman" w:hAnsi="Times New Roman"/>
          <w:sz w:val="28"/>
          <w:szCs w:val="28"/>
        </w:rPr>
      </w:pPr>
      <w:r w:rsidRPr="008D5761">
        <w:rPr>
          <w:rFonts w:ascii="Times New Roman" w:hAnsi="Times New Roman"/>
          <w:sz w:val="28"/>
          <w:szCs w:val="28"/>
        </w:rPr>
        <w:t xml:space="preserve">70-80% - «хорошо», 13-17 правильных;                 </w:t>
      </w:r>
    </w:p>
    <w:p w:rsidR="00775148" w:rsidRPr="008D5761" w:rsidRDefault="00775148" w:rsidP="00775148">
      <w:pPr>
        <w:tabs>
          <w:tab w:val="left" w:pos="1140"/>
        </w:tabs>
        <w:ind w:left="1416"/>
        <w:rPr>
          <w:rFonts w:ascii="Times New Roman" w:hAnsi="Times New Roman"/>
          <w:sz w:val="28"/>
          <w:szCs w:val="28"/>
        </w:rPr>
      </w:pPr>
      <w:r w:rsidRPr="008D5761">
        <w:rPr>
          <w:rFonts w:ascii="Times New Roman" w:hAnsi="Times New Roman"/>
          <w:sz w:val="28"/>
          <w:szCs w:val="28"/>
        </w:rPr>
        <w:t xml:space="preserve">50-60% - «удовлетворительно», 9-12 правильных;                 </w:t>
      </w:r>
    </w:p>
    <w:p w:rsidR="00775148" w:rsidRPr="008D5761" w:rsidRDefault="00775148" w:rsidP="00775148">
      <w:pPr>
        <w:tabs>
          <w:tab w:val="left" w:pos="1140"/>
        </w:tabs>
        <w:ind w:left="1416"/>
        <w:rPr>
          <w:rFonts w:ascii="Times New Roman" w:hAnsi="Times New Roman"/>
          <w:sz w:val="28"/>
          <w:szCs w:val="28"/>
        </w:rPr>
      </w:pPr>
      <w:r w:rsidRPr="008D5761">
        <w:rPr>
          <w:rFonts w:ascii="Times New Roman" w:hAnsi="Times New Roman"/>
          <w:sz w:val="28"/>
          <w:szCs w:val="28"/>
        </w:rPr>
        <w:t>0-40% - «неудовлетворительно», 8 и менее правильных.</w:t>
      </w:r>
    </w:p>
    <w:p w:rsidR="00484638" w:rsidRPr="008D5761" w:rsidRDefault="008D5761" w:rsidP="00AE7A24">
      <w:pPr>
        <w:jc w:val="both"/>
        <w:rPr>
          <w:rFonts w:ascii="Times New Roman" w:hAnsi="Times New Roman"/>
          <w:b/>
          <w:sz w:val="28"/>
          <w:szCs w:val="28"/>
        </w:rPr>
      </w:pPr>
      <w:r>
        <w:rPr>
          <w:rFonts w:ascii="Times New Roman" w:hAnsi="Times New Roman"/>
          <w:noProof/>
        </w:rPr>
        <w:lastRenderedPageBreak/>
        <w:drawing>
          <wp:anchor distT="0" distB="0" distL="114300" distR="114300" simplePos="0" relativeHeight="251664384" behindDoc="0" locked="0" layoutInCell="1" allowOverlap="1">
            <wp:simplePos x="0" y="0"/>
            <wp:positionH relativeFrom="column">
              <wp:posOffset>5020310</wp:posOffset>
            </wp:positionH>
            <wp:positionV relativeFrom="paragraph">
              <wp:posOffset>222885</wp:posOffset>
            </wp:positionV>
            <wp:extent cx="1060450" cy="1060450"/>
            <wp:effectExtent l="19050" t="0" r="6350" b="0"/>
            <wp:wrapSquare wrapText="bothSides"/>
            <wp:docPr id="383" name="Рисунок 190" descr="qr-code фильм АК-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фильм АК-74.gif"/>
                    <pic:cNvPicPr/>
                  </pic:nvPicPr>
                  <pic:blipFill>
                    <a:blip r:embed="rId18" cstate="print"/>
                    <a:stretch>
                      <a:fillRect/>
                    </a:stretch>
                  </pic:blipFill>
                  <pic:spPr>
                    <a:xfrm>
                      <a:off x="0" y="0"/>
                      <a:ext cx="1060450" cy="1060450"/>
                    </a:xfrm>
                    <a:prstGeom prst="rect">
                      <a:avLst/>
                    </a:prstGeom>
                  </pic:spPr>
                </pic:pic>
              </a:graphicData>
            </a:graphic>
          </wp:anchor>
        </w:drawing>
      </w:r>
      <w:r w:rsidR="00484638" w:rsidRPr="008D5761">
        <w:rPr>
          <w:rFonts w:ascii="Times New Roman" w:hAnsi="Times New Roman"/>
          <w:b/>
          <w:sz w:val="28"/>
          <w:szCs w:val="28"/>
        </w:rPr>
        <w:t>Тест № 2 по теме: «Огневая подготовка».</w:t>
      </w:r>
      <w:r w:rsidRPr="008D5761">
        <w:rPr>
          <w:rFonts w:ascii="Times New Roman" w:hAnsi="Times New Roman"/>
          <w:b/>
          <w:sz w:val="28"/>
          <w:szCs w:val="28"/>
        </w:rPr>
        <w:t xml:space="preserve"> </w:t>
      </w:r>
    </w:p>
    <w:p w:rsidR="008D5761" w:rsidRPr="008D5761" w:rsidRDefault="008D5761" w:rsidP="008D5761">
      <w:pPr>
        <w:shd w:val="clear" w:color="auto" w:fill="FFFFFF"/>
        <w:spacing w:after="0" w:line="240" w:lineRule="auto"/>
        <w:jc w:val="center"/>
        <w:textAlignment w:val="baseline"/>
        <w:rPr>
          <w:rFonts w:ascii="Times New Roman" w:hAnsi="Times New Roman"/>
          <w:color w:val="000000"/>
          <w:sz w:val="28"/>
          <w:szCs w:val="28"/>
          <w:bdr w:val="none" w:sz="0" w:space="0" w:color="auto" w:frame="1"/>
        </w:rPr>
      </w:pPr>
      <w:r w:rsidRPr="008D5761">
        <w:rPr>
          <w:rFonts w:ascii="Times New Roman" w:hAnsi="Times New Roman"/>
          <w:color w:val="000000"/>
          <w:sz w:val="28"/>
          <w:szCs w:val="28"/>
          <w:bdr w:val="none" w:sz="0" w:space="0" w:color="auto" w:frame="1"/>
        </w:rPr>
        <w:t xml:space="preserve">Контрольный тест по </w:t>
      </w:r>
      <w:r>
        <w:rPr>
          <w:rFonts w:ascii="Times New Roman" w:hAnsi="Times New Roman"/>
          <w:color w:val="000000"/>
          <w:sz w:val="28"/>
          <w:szCs w:val="28"/>
          <w:bdr w:val="none" w:sz="0" w:space="0" w:color="auto" w:frame="1"/>
        </w:rPr>
        <w:t>теме</w:t>
      </w:r>
      <w:r w:rsidRPr="008D5761">
        <w:rPr>
          <w:rFonts w:ascii="Times New Roman" w:hAnsi="Times New Roman"/>
          <w:color w:val="000000"/>
          <w:sz w:val="28"/>
          <w:szCs w:val="28"/>
          <w:bdr w:val="none" w:sz="0" w:space="0" w:color="auto" w:frame="1"/>
        </w:rPr>
        <w:t>: «ТТХ АК – 74»</w:t>
      </w:r>
    </w:p>
    <w:p w:rsidR="008D5761" w:rsidRPr="008D5761" w:rsidRDefault="008D5761" w:rsidP="008D5761">
      <w:pPr>
        <w:pStyle w:val="af1"/>
        <w:numPr>
          <w:ilvl w:val="0"/>
          <w:numId w:val="26"/>
        </w:numPr>
        <w:shd w:val="clear" w:color="auto" w:fill="FFFFFF"/>
        <w:spacing w:after="0" w:line="240" w:lineRule="auto"/>
        <w:ind w:left="284" w:hanging="284"/>
        <w:jc w:val="both"/>
        <w:textAlignment w:val="baseline"/>
        <w:rPr>
          <w:rFonts w:ascii="Times New Roman" w:hAnsi="Times New Roman"/>
          <w:color w:val="000000"/>
          <w:sz w:val="28"/>
          <w:szCs w:val="28"/>
          <w:bdr w:val="none" w:sz="0" w:space="0" w:color="auto" w:frame="1"/>
        </w:rPr>
      </w:pPr>
      <w:r w:rsidRPr="008D5761">
        <w:rPr>
          <w:rFonts w:ascii="Times New Roman" w:hAnsi="Times New Roman"/>
          <w:color w:val="000000"/>
          <w:sz w:val="28"/>
          <w:szCs w:val="28"/>
          <w:bdr w:val="none" w:sz="0" w:space="0" w:color="auto" w:frame="1"/>
        </w:rPr>
        <w:t xml:space="preserve">Автомат Калашникова АКМ предназначен: </w:t>
      </w:r>
    </w:p>
    <w:p w:rsidR="008D5761" w:rsidRPr="008D5761" w:rsidRDefault="008D5761" w:rsidP="008D5761">
      <w:pPr>
        <w:pStyle w:val="af1"/>
        <w:shd w:val="clear" w:color="auto" w:fill="FFFFFF"/>
        <w:spacing w:after="0" w:line="240" w:lineRule="auto"/>
        <w:ind w:left="284"/>
        <w:textAlignment w:val="baseline"/>
        <w:rPr>
          <w:rFonts w:ascii="Times New Roman" w:hAnsi="Times New Roman"/>
          <w:color w:val="000000"/>
          <w:sz w:val="28"/>
          <w:szCs w:val="28"/>
          <w:bdr w:val="none" w:sz="0" w:space="0" w:color="auto" w:frame="1"/>
        </w:rPr>
      </w:pPr>
      <w:r w:rsidRPr="008D5761">
        <w:rPr>
          <w:rFonts w:ascii="Times New Roman" w:hAnsi="Times New Roman"/>
          <w:color w:val="000000"/>
          <w:sz w:val="28"/>
          <w:szCs w:val="28"/>
          <w:bdr w:val="none" w:sz="0" w:space="0" w:color="auto" w:frame="1"/>
        </w:rPr>
        <w:t>А) для уничтожения живой силы противника;</w:t>
      </w:r>
    </w:p>
    <w:p w:rsidR="008D5761" w:rsidRPr="008D5761" w:rsidRDefault="008D5761" w:rsidP="008D5761">
      <w:pPr>
        <w:pStyle w:val="af1"/>
        <w:shd w:val="clear" w:color="auto" w:fill="FFFFFF"/>
        <w:spacing w:after="0" w:line="240" w:lineRule="auto"/>
        <w:ind w:left="284"/>
        <w:textAlignment w:val="baseline"/>
        <w:rPr>
          <w:rFonts w:ascii="Times New Roman" w:hAnsi="Times New Roman"/>
          <w:color w:val="000000"/>
          <w:sz w:val="28"/>
          <w:szCs w:val="28"/>
          <w:bdr w:val="none" w:sz="0" w:space="0" w:color="auto" w:frame="1"/>
        </w:rPr>
      </w:pPr>
      <w:r w:rsidRPr="008D5761">
        <w:rPr>
          <w:rFonts w:ascii="Times New Roman" w:hAnsi="Times New Roman"/>
          <w:color w:val="000000"/>
          <w:sz w:val="28"/>
          <w:szCs w:val="28"/>
          <w:bdr w:val="none" w:sz="0" w:space="0" w:color="auto" w:frame="1"/>
        </w:rPr>
        <w:t>Б) для уничтожения живой силы противника и поражения огневых сре</w:t>
      </w:r>
      <w:proofErr w:type="gramStart"/>
      <w:r w:rsidRPr="008D5761">
        <w:rPr>
          <w:rFonts w:ascii="Times New Roman" w:hAnsi="Times New Roman"/>
          <w:color w:val="000000"/>
          <w:sz w:val="28"/>
          <w:szCs w:val="28"/>
          <w:bdr w:val="none" w:sz="0" w:space="0" w:color="auto" w:frame="1"/>
        </w:rPr>
        <w:t>дств пр</w:t>
      </w:r>
      <w:proofErr w:type="gramEnd"/>
      <w:r w:rsidRPr="008D5761">
        <w:rPr>
          <w:rFonts w:ascii="Times New Roman" w:hAnsi="Times New Roman"/>
          <w:color w:val="000000"/>
          <w:sz w:val="28"/>
          <w:szCs w:val="28"/>
          <w:bdr w:val="none" w:sz="0" w:space="0" w:color="auto" w:frame="1"/>
        </w:rPr>
        <w:t>отивника;</w:t>
      </w:r>
    </w:p>
    <w:p w:rsidR="008D5761" w:rsidRPr="008D5761" w:rsidRDefault="008D5761" w:rsidP="008D5761">
      <w:pPr>
        <w:pStyle w:val="af1"/>
        <w:shd w:val="clear" w:color="auto" w:fill="FFFFFF"/>
        <w:spacing w:after="0" w:line="240" w:lineRule="auto"/>
        <w:ind w:left="284"/>
        <w:textAlignment w:val="baseline"/>
        <w:rPr>
          <w:rFonts w:ascii="Times New Roman" w:hAnsi="Times New Roman"/>
          <w:color w:val="000000"/>
          <w:sz w:val="28"/>
          <w:szCs w:val="28"/>
          <w:bdr w:val="none" w:sz="0" w:space="0" w:color="auto" w:frame="1"/>
        </w:rPr>
      </w:pPr>
      <w:r w:rsidRPr="008D5761">
        <w:rPr>
          <w:rFonts w:ascii="Times New Roman" w:hAnsi="Times New Roman"/>
          <w:color w:val="000000"/>
          <w:sz w:val="28"/>
          <w:szCs w:val="28"/>
          <w:bdr w:val="none" w:sz="0" w:space="0" w:color="auto" w:frame="1"/>
        </w:rPr>
        <w:t>В) для уничтожения живой силы противника, легкой бронированной техники, укреплений противника.</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Из автомата может вестись огонь: </w:t>
      </w:r>
    </w:p>
    <w:p w:rsidR="008D5761" w:rsidRPr="008D5761" w:rsidRDefault="008D5761" w:rsidP="008D5761">
      <w:pPr>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А)  одиночный; </w:t>
      </w:r>
    </w:p>
    <w:p w:rsidR="008D5761" w:rsidRPr="008D5761" w:rsidRDefault="008D5761" w:rsidP="008D5761">
      <w:pPr>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Б)  автоматический;</w:t>
      </w:r>
    </w:p>
    <w:p w:rsidR="008D5761" w:rsidRPr="008D5761" w:rsidRDefault="008D5761" w:rsidP="008D5761">
      <w:pPr>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В)  варианты</w:t>
      </w:r>
      <w:proofErr w:type="gramStart"/>
      <w:r w:rsidRPr="008D5761">
        <w:rPr>
          <w:rFonts w:ascii="Times New Roman" w:hAnsi="Times New Roman"/>
          <w:color w:val="000000"/>
          <w:spacing w:val="4"/>
          <w:sz w:val="28"/>
          <w:szCs w:val="28"/>
        </w:rPr>
        <w:t xml:space="preserve"> А</w:t>
      </w:r>
      <w:proofErr w:type="gramEnd"/>
      <w:r w:rsidRPr="008D5761">
        <w:rPr>
          <w:rFonts w:ascii="Times New Roman" w:hAnsi="Times New Roman"/>
          <w:color w:val="000000"/>
          <w:spacing w:val="4"/>
          <w:sz w:val="28"/>
          <w:szCs w:val="28"/>
        </w:rPr>
        <w:t xml:space="preserve"> и Б.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Подача  патронов  при  стрельбе  производится  из  коробчатого магазина ёмкостью </w:t>
      </w:r>
      <w:proofErr w:type="gramStart"/>
      <w:r w:rsidRPr="008D5761">
        <w:rPr>
          <w:rFonts w:ascii="Times New Roman" w:hAnsi="Times New Roman"/>
          <w:color w:val="000000"/>
          <w:spacing w:val="4"/>
          <w:sz w:val="28"/>
          <w:szCs w:val="28"/>
        </w:rPr>
        <w:t>на</w:t>
      </w:r>
      <w:proofErr w:type="gramEnd"/>
      <w:r w:rsidRPr="008D5761">
        <w:rPr>
          <w:rFonts w:ascii="Times New Roman" w:hAnsi="Times New Roman"/>
          <w:color w:val="000000"/>
          <w:spacing w:val="4"/>
          <w:sz w:val="28"/>
          <w:szCs w:val="28"/>
        </w:rPr>
        <w:t xml:space="preserve">: </w:t>
      </w:r>
    </w:p>
    <w:p w:rsidR="008D5761" w:rsidRPr="008D5761" w:rsidRDefault="008D5761" w:rsidP="008D5761">
      <w:pPr>
        <w:pStyle w:val="af1"/>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А) 30 патронов; </w:t>
      </w:r>
    </w:p>
    <w:p w:rsidR="008D5761" w:rsidRPr="008D5761" w:rsidRDefault="008D5761" w:rsidP="008D5761">
      <w:pPr>
        <w:pStyle w:val="af1"/>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Б) 35 патронов;</w:t>
      </w:r>
    </w:p>
    <w:p w:rsidR="008D5761" w:rsidRPr="008D5761" w:rsidRDefault="008D5761" w:rsidP="008D5761">
      <w:pPr>
        <w:pStyle w:val="af1"/>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В) 40 патронов.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Прицельная дальность стрельбы: </w:t>
      </w:r>
    </w:p>
    <w:p w:rsidR="008D5761" w:rsidRPr="008D5761" w:rsidRDefault="008D5761" w:rsidP="008D5761">
      <w:pPr>
        <w:pStyle w:val="af1"/>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А)1000 м; </w:t>
      </w:r>
    </w:p>
    <w:p w:rsidR="008D5761" w:rsidRPr="008D5761" w:rsidRDefault="008D5761" w:rsidP="008D5761">
      <w:pPr>
        <w:pStyle w:val="af1"/>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Б) 900 м;</w:t>
      </w:r>
    </w:p>
    <w:p w:rsidR="008D5761" w:rsidRPr="008D5761" w:rsidRDefault="008D5761" w:rsidP="008D5761">
      <w:pPr>
        <w:pStyle w:val="af1"/>
        <w:shd w:val="clear" w:color="auto" w:fill="FFFFFF"/>
        <w:spacing w:after="0" w:line="240" w:lineRule="auto"/>
        <w:ind w:left="360"/>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В) 1100 м.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Дальность прямого выстрела по грудной фигуре: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А) 440 м;</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Б) 380 м;</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В) 300 м.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Дальность прямого выстрела по бегущей фигуре: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А) 625 м;</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Б) 550 м;</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pacing w:val="4"/>
          <w:sz w:val="28"/>
          <w:szCs w:val="28"/>
        </w:rPr>
      </w:pPr>
      <w:r w:rsidRPr="008D5761">
        <w:rPr>
          <w:rFonts w:ascii="Times New Roman" w:hAnsi="Times New Roman"/>
          <w:color w:val="000000"/>
          <w:spacing w:val="4"/>
          <w:sz w:val="28"/>
          <w:szCs w:val="28"/>
        </w:rPr>
        <w:t xml:space="preserve">В) 600 м.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Темп  стрельбы  из  автомата  составляет  следующее  количество выстрелов в минуту: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А) 600 выстрелов;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Б) 800 выстрелов;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В) 900 выстрелов.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Боевая скорострельность при стрельбе очередями: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А) 100 выстрелов в  минуту;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Б) 75 выстрелов в минуту;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В) 150 выстрелов в минуту.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Боевая скорострельность при стрельбе одиночными выстрелами: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А) 40 выстрелов в минуту;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Б) 50 выстрелов в минуту;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В) 60 выстрелов  в минуту.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 Автомат состоит из следующих основных частей и механизмов: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А) ствол со ствольной коробкой, с прицельным приспособлением и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lastRenderedPageBreak/>
        <w:t xml:space="preserve">прикладом, крышки ствольной коробки, затворной рамы </w:t>
      </w:r>
      <w:proofErr w:type="gramStart"/>
      <w:r w:rsidRPr="008D5761">
        <w:rPr>
          <w:rFonts w:ascii="Times New Roman" w:hAnsi="Times New Roman"/>
          <w:color w:val="000000"/>
          <w:sz w:val="28"/>
          <w:szCs w:val="28"/>
        </w:rPr>
        <w:t>с</w:t>
      </w:r>
      <w:proofErr w:type="gramEnd"/>
      <w:r w:rsidRPr="008D5761">
        <w:rPr>
          <w:rFonts w:ascii="Times New Roman" w:hAnsi="Times New Roman"/>
          <w:color w:val="000000"/>
          <w:sz w:val="28"/>
          <w:szCs w:val="28"/>
        </w:rPr>
        <w:t xml:space="preserve"> газовым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поршнем, затвора, возвратного механизма;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Б) газовой трубки со ствольной накладкой, ударно – </w:t>
      </w:r>
      <w:proofErr w:type="gramStart"/>
      <w:r w:rsidRPr="008D5761">
        <w:rPr>
          <w:rFonts w:ascii="Times New Roman" w:hAnsi="Times New Roman"/>
          <w:color w:val="000000"/>
          <w:sz w:val="28"/>
          <w:szCs w:val="28"/>
        </w:rPr>
        <w:t>спускового</w:t>
      </w:r>
      <w:proofErr w:type="gramEnd"/>
      <w:r w:rsidRPr="008D5761">
        <w:rPr>
          <w:rFonts w:ascii="Times New Roman" w:hAnsi="Times New Roman"/>
          <w:color w:val="000000"/>
          <w:sz w:val="28"/>
          <w:szCs w:val="28"/>
        </w:rPr>
        <w:t xml:space="preserve">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механизма, цевья, магазина, штык – ножа;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В) А и Б. </w:t>
      </w:r>
    </w:p>
    <w:p w:rsidR="008D5761" w:rsidRPr="008D5761" w:rsidRDefault="008D5761" w:rsidP="008D5761">
      <w:pPr>
        <w:pStyle w:val="af1"/>
        <w:numPr>
          <w:ilvl w:val="0"/>
          <w:numId w:val="26"/>
        </w:numPr>
        <w:shd w:val="clear" w:color="auto" w:fill="FFFFFF"/>
        <w:spacing w:after="0" w:line="240" w:lineRule="auto"/>
        <w:jc w:val="both"/>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 Неправильным соответствием является: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 xml:space="preserve">А)  5 - газовая трубка со ствольной накладкой;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Pr>
          <w:rFonts w:ascii="Times New Roman" w:hAnsi="Times New Roman"/>
          <w:noProof/>
          <w:color w:val="000000"/>
          <w:sz w:val="28"/>
          <w:szCs w:val="28"/>
        </w:rPr>
        <w:drawing>
          <wp:anchor distT="0" distB="0" distL="114300" distR="114300" simplePos="0" relativeHeight="251666432" behindDoc="0" locked="0" layoutInCell="1" allowOverlap="1">
            <wp:simplePos x="0" y="0"/>
            <wp:positionH relativeFrom="column">
              <wp:posOffset>3277870</wp:posOffset>
            </wp:positionH>
            <wp:positionV relativeFrom="paragraph">
              <wp:posOffset>5080</wp:posOffset>
            </wp:positionV>
            <wp:extent cx="2844800" cy="1449070"/>
            <wp:effectExtent l="19050" t="0" r="0" b="0"/>
            <wp:wrapNone/>
            <wp:docPr id="385" name="Рисунок 1" descr="https://studfiles.net/html/2706/69/html_neLBO8fRZ5.lADa/img-Zyoq8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9/html_neLBO8fRZ5.lADa/img-Zyoq8Z.png"/>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0" cy="1449070"/>
                    </a:xfrm>
                    <a:prstGeom prst="rect">
                      <a:avLst/>
                    </a:prstGeom>
                    <a:noFill/>
                    <a:ln>
                      <a:noFill/>
                    </a:ln>
                  </pic:spPr>
                </pic:pic>
              </a:graphicData>
            </a:graphic>
          </wp:anchor>
        </w:drawing>
      </w:r>
      <w:r w:rsidRPr="008D5761">
        <w:rPr>
          <w:rFonts w:ascii="Times New Roman" w:hAnsi="Times New Roman"/>
          <w:color w:val="000000"/>
          <w:sz w:val="28"/>
          <w:szCs w:val="28"/>
        </w:rPr>
        <w:t xml:space="preserve">Б)   3 - крышка ствольной коробки; </w:t>
      </w:r>
    </w:p>
    <w:p w:rsidR="008D5761" w:rsidRPr="008D5761" w:rsidRDefault="008D5761" w:rsidP="008D5761">
      <w:pPr>
        <w:shd w:val="clear" w:color="auto" w:fill="FFFFFF"/>
        <w:spacing w:after="0" w:line="240" w:lineRule="auto"/>
        <w:ind w:firstLine="426"/>
        <w:textAlignment w:val="baseline"/>
        <w:rPr>
          <w:rFonts w:ascii="Times New Roman" w:hAnsi="Times New Roman"/>
          <w:color w:val="000000"/>
          <w:sz w:val="28"/>
          <w:szCs w:val="28"/>
        </w:rPr>
      </w:pPr>
      <w:r w:rsidRPr="008D5761">
        <w:rPr>
          <w:rFonts w:ascii="Times New Roman" w:hAnsi="Times New Roman"/>
          <w:color w:val="000000"/>
          <w:sz w:val="28"/>
          <w:szCs w:val="28"/>
        </w:rPr>
        <w:t>В)  12 - пенал.</w:t>
      </w:r>
    </w:p>
    <w:p w:rsidR="008D5761" w:rsidRPr="00002E15" w:rsidRDefault="008D5761" w:rsidP="008D5761">
      <w:pPr>
        <w:shd w:val="clear" w:color="auto" w:fill="FFFFFF"/>
        <w:spacing w:after="0"/>
        <w:textAlignment w:val="baseline"/>
        <w:rPr>
          <w:color w:val="000000"/>
          <w:sz w:val="28"/>
          <w:szCs w:val="28"/>
        </w:rPr>
      </w:pPr>
    </w:p>
    <w:p w:rsidR="008D5761" w:rsidRPr="00800F75" w:rsidRDefault="008D5761" w:rsidP="008D5761">
      <w:pPr>
        <w:rPr>
          <w:sz w:val="32"/>
          <w:szCs w:val="32"/>
        </w:rPr>
      </w:pPr>
    </w:p>
    <w:p w:rsidR="008D5761" w:rsidRDefault="00835CAE" w:rsidP="00AE7A24">
      <w:pPr>
        <w:jc w:val="both"/>
        <w:rPr>
          <w:sz w:val="32"/>
          <w:szCs w:val="32"/>
        </w:rPr>
      </w:pPr>
      <w:r>
        <w:rPr>
          <w:noProof/>
          <w:sz w:val="32"/>
          <w:szCs w:val="32"/>
        </w:rPr>
        <w:drawing>
          <wp:anchor distT="0" distB="0" distL="114300" distR="114300" simplePos="0" relativeHeight="251667456" behindDoc="1" locked="0" layoutInCell="1" allowOverlap="1">
            <wp:simplePos x="0" y="0"/>
            <wp:positionH relativeFrom="column">
              <wp:posOffset>4994910</wp:posOffset>
            </wp:positionH>
            <wp:positionV relativeFrom="paragraph">
              <wp:posOffset>383540</wp:posOffset>
            </wp:positionV>
            <wp:extent cx="1127760" cy="1138555"/>
            <wp:effectExtent l="19050" t="0" r="0" b="0"/>
            <wp:wrapTight wrapText="bothSides">
              <wp:wrapPolygon edited="0">
                <wp:start x="-365" y="0"/>
                <wp:lineTo x="-365" y="21323"/>
                <wp:lineTo x="21527" y="21323"/>
                <wp:lineTo x="21527" y="0"/>
                <wp:lineTo x="-365" y="0"/>
              </wp:wrapPolygon>
            </wp:wrapTight>
            <wp:docPr id="2" name="Рисунок 1" descr="http://qrcoder.ru/code/?http%3A%2F%2Fhttps%3A%2F%2Fdocs.google.com%2Fdocument%2Fd%2F1pXmsRYWKANUTlVa0czFJ-agheM-JE9SP%2Fedit%3Fusp%3Dsharing%26ouid%3D111241649042497941550%26rtpof%3Dtrue%26sd%3Dtrue&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https%3A%2F%2Fdocs.google.com%2Fdocument%2Fd%2F1pXmsRYWKANUTlVa0czFJ-agheM-JE9SP%2Fedit%3Fusp%3Dsharing%26ouid%3D111241649042497941550%26rtpof%3Dtrue%26sd%3Dtrue&amp;4&amp;0"/>
                    <pic:cNvPicPr>
                      <a:picLocks noChangeAspect="1" noChangeArrowheads="1"/>
                    </pic:cNvPicPr>
                  </pic:nvPicPr>
                  <pic:blipFill>
                    <a:blip r:embed="rId20" cstate="print"/>
                    <a:srcRect/>
                    <a:stretch>
                      <a:fillRect/>
                    </a:stretch>
                  </pic:blipFill>
                  <pic:spPr bwMode="auto">
                    <a:xfrm>
                      <a:off x="0" y="0"/>
                      <a:ext cx="1127760" cy="1138555"/>
                    </a:xfrm>
                    <a:prstGeom prst="rect">
                      <a:avLst/>
                    </a:prstGeom>
                    <a:noFill/>
                    <a:ln w="9525">
                      <a:noFill/>
                      <a:miter lim="800000"/>
                      <a:headEnd/>
                      <a:tailEnd/>
                    </a:ln>
                  </pic:spPr>
                </pic:pic>
              </a:graphicData>
            </a:graphic>
          </wp:anchor>
        </w:drawing>
      </w:r>
    </w:p>
    <w:p w:rsidR="00484638" w:rsidRPr="0044770B" w:rsidRDefault="00484638" w:rsidP="00AE7A24">
      <w:pPr>
        <w:jc w:val="both"/>
        <w:rPr>
          <w:rFonts w:ascii="Times New Roman" w:hAnsi="Times New Roman"/>
        </w:rPr>
      </w:pPr>
      <w:r w:rsidRPr="0044770B">
        <w:rPr>
          <w:rFonts w:ascii="Times New Roman" w:hAnsi="Times New Roman"/>
          <w:sz w:val="28"/>
          <w:szCs w:val="28"/>
        </w:rPr>
        <w:t>Те</w:t>
      </w:r>
      <w:r w:rsidR="00414F91">
        <w:rPr>
          <w:rFonts w:ascii="Times New Roman" w:hAnsi="Times New Roman"/>
          <w:sz w:val="28"/>
          <w:szCs w:val="28"/>
        </w:rPr>
        <w:t>ст № 3 по теме: «Ориентирование</w:t>
      </w:r>
      <w:r w:rsidRPr="0044770B">
        <w:rPr>
          <w:rFonts w:ascii="Times New Roman" w:hAnsi="Times New Roman"/>
          <w:sz w:val="28"/>
          <w:szCs w:val="28"/>
        </w:rPr>
        <w:t>»</w:t>
      </w:r>
      <w:r w:rsidR="00835CAE">
        <w:rPr>
          <w:rFonts w:ascii="Times New Roman" w:hAnsi="Times New Roman"/>
          <w:sz w:val="28"/>
          <w:szCs w:val="28"/>
        </w:rPr>
        <w:t xml:space="preserve"> (выполнение норматива)</w:t>
      </w:r>
      <w:r w:rsidR="00414F91">
        <w:rPr>
          <w:rFonts w:ascii="Times New Roman" w:hAnsi="Times New Roman"/>
          <w:sz w:val="28"/>
          <w:szCs w:val="28"/>
        </w:rPr>
        <w:t>.</w:t>
      </w:r>
      <w:r w:rsidR="00416E87">
        <w:rPr>
          <w:rFonts w:ascii="Times New Roman" w:hAnsi="Times New Roman"/>
          <w:sz w:val="28"/>
          <w:szCs w:val="28"/>
        </w:rPr>
        <w:t xml:space="preserve"> </w:t>
      </w:r>
    </w:p>
    <w:p w:rsidR="00484638" w:rsidRPr="0044770B" w:rsidRDefault="00484638" w:rsidP="00AE7A24">
      <w:pPr>
        <w:jc w:val="both"/>
        <w:rPr>
          <w:rFonts w:ascii="Times New Roman" w:hAnsi="Times New Roman"/>
        </w:rPr>
      </w:pPr>
      <w:r w:rsidRPr="0044770B">
        <w:rPr>
          <w:rFonts w:ascii="Times New Roman" w:hAnsi="Times New Roman"/>
          <w:sz w:val="28"/>
          <w:szCs w:val="28"/>
        </w:rPr>
        <w:t>Тест № 4 по теме: «Первая помощь пострадавшим»</w:t>
      </w:r>
      <w:r w:rsidR="00835CAE">
        <w:rPr>
          <w:rFonts w:ascii="Times New Roman" w:hAnsi="Times New Roman"/>
          <w:sz w:val="28"/>
          <w:szCs w:val="28"/>
        </w:rPr>
        <w:t xml:space="preserve"> (выполнение норматива на тренажёре МАКСИМ </w:t>
      </w:r>
      <w:r w:rsidR="00835CAE">
        <w:rPr>
          <w:rFonts w:ascii="Times New Roman" w:hAnsi="Times New Roman"/>
          <w:sz w:val="28"/>
          <w:szCs w:val="28"/>
          <w:lang w:val="en-US"/>
        </w:rPr>
        <w:t>II</w:t>
      </w:r>
      <w:r w:rsidR="00835CAE" w:rsidRPr="00835CAE">
        <w:rPr>
          <w:rFonts w:ascii="Times New Roman" w:hAnsi="Times New Roman"/>
          <w:sz w:val="28"/>
          <w:szCs w:val="28"/>
        </w:rPr>
        <w:t>)</w:t>
      </w:r>
      <w:r w:rsidR="00414F91">
        <w:rPr>
          <w:rFonts w:ascii="Times New Roman" w:hAnsi="Times New Roman"/>
          <w:sz w:val="28"/>
          <w:szCs w:val="28"/>
        </w:rPr>
        <w:t>.</w:t>
      </w:r>
    </w:p>
    <w:p w:rsidR="00484638" w:rsidRPr="0044770B" w:rsidRDefault="00484638" w:rsidP="00AE7A24">
      <w:pPr>
        <w:jc w:val="both"/>
        <w:rPr>
          <w:rFonts w:ascii="Times New Roman" w:hAnsi="Times New Roman"/>
        </w:rPr>
      </w:pPr>
      <w:r w:rsidRPr="0044770B">
        <w:rPr>
          <w:rFonts w:ascii="Times New Roman" w:hAnsi="Times New Roman"/>
          <w:sz w:val="28"/>
          <w:szCs w:val="28"/>
        </w:rPr>
        <w:t>Тест № 5 по теме: «Техника пешеходного туризма»</w:t>
      </w:r>
      <w:r w:rsidR="00835CAE" w:rsidRPr="00835CAE">
        <w:rPr>
          <w:rFonts w:ascii="Times New Roman" w:hAnsi="Times New Roman"/>
          <w:sz w:val="28"/>
          <w:szCs w:val="28"/>
        </w:rPr>
        <w:t xml:space="preserve"> (</w:t>
      </w:r>
      <w:r w:rsidR="00835CAE">
        <w:rPr>
          <w:rFonts w:ascii="Times New Roman" w:hAnsi="Times New Roman"/>
          <w:sz w:val="28"/>
          <w:szCs w:val="28"/>
        </w:rPr>
        <w:t xml:space="preserve">решение карточек, скачать по </w:t>
      </w:r>
      <w:r w:rsidR="00835CAE">
        <w:rPr>
          <w:rFonts w:ascii="Times New Roman" w:hAnsi="Times New Roman"/>
          <w:sz w:val="28"/>
          <w:szCs w:val="28"/>
          <w:lang w:val="en-US"/>
        </w:rPr>
        <w:t>QR</w:t>
      </w:r>
      <w:r w:rsidR="00835CAE" w:rsidRPr="00835CAE">
        <w:rPr>
          <w:rFonts w:ascii="Times New Roman" w:hAnsi="Times New Roman"/>
          <w:sz w:val="28"/>
          <w:szCs w:val="28"/>
        </w:rPr>
        <w:t xml:space="preserve"> </w:t>
      </w:r>
      <w:r w:rsidR="00835CAE">
        <w:rPr>
          <w:rFonts w:ascii="Times New Roman" w:hAnsi="Times New Roman"/>
          <w:sz w:val="28"/>
          <w:szCs w:val="28"/>
        </w:rPr>
        <w:t>–</w:t>
      </w:r>
      <w:r w:rsidR="00835CAE" w:rsidRPr="00835CAE">
        <w:rPr>
          <w:rFonts w:ascii="Times New Roman" w:hAnsi="Times New Roman"/>
          <w:sz w:val="28"/>
          <w:szCs w:val="28"/>
        </w:rPr>
        <w:t xml:space="preserve"> </w:t>
      </w:r>
      <w:r w:rsidR="00835CAE">
        <w:rPr>
          <w:rFonts w:ascii="Times New Roman" w:hAnsi="Times New Roman"/>
          <w:sz w:val="28"/>
          <w:szCs w:val="28"/>
        </w:rPr>
        <w:t>коду)</w:t>
      </w:r>
      <w:r w:rsidRPr="0044770B">
        <w:rPr>
          <w:rFonts w:ascii="Times New Roman" w:hAnsi="Times New Roman"/>
          <w:sz w:val="28"/>
          <w:szCs w:val="28"/>
        </w:rPr>
        <w:t>.</w:t>
      </w:r>
    </w:p>
    <w:p w:rsidR="003902E0" w:rsidRDefault="003902E0" w:rsidP="00484638">
      <w:pPr>
        <w:pStyle w:val="ab"/>
        <w:tabs>
          <w:tab w:val="clear" w:pos="4677"/>
          <w:tab w:val="clear" w:pos="9355"/>
        </w:tabs>
        <w:rPr>
          <w:sz w:val="28"/>
          <w:szCs w:val="28"/>
        </w:rPr>
      </w:pPr>
    </w:p>
    <w:p w:rsidR="001158AC" w:rsidRDefault="001158AC" w:rsidP="004C4917">
      <w:pPr>
        <w:pStyle w:val="western"/>
        <w:shd w:val="clear" w:color="auto" w:fill="FFFFFF"/>
        <w:spacing w:before="0" w:beforeAutospacing="0" w:after="225" w:afterAutospacing="0"/>
        <w:jc w:val="center"/>
        <w:rPr>
          <w:b/>
          <w:bCs/>
          <w:color w:val="000000" w:themeColor="text1"/>
          <w:sz w:val="28"/>
          <w:szCs w:val="28"/>
        </w:rPr>
      </w:pPr>
      <w:r>
        <w:rPr>
          <w:b/>
          <w:bCs/>
          <w:color w:val="000000" w:themeColor="text1"/>
          <w:sz w:val="28"/>
          <w:szCs w:val="28"/>
        </w:rPr>
        <w:t>Нормативы</w:t>
      </w:r>
      <w:r w:rsidR="00483ED2">
        <w:rPr>
          <w:b/>
          <w:bCs/>
          <w:color w:val="000000" w:themeColor="text1"/>
          <w:sz w:val="28"/>
          <w:szCs w:val="28"/>
        </w:rPr>
        <w:t xml:space="preserve"> ОФП и нормы ГТО</w:t>
      </w:r>
    </w:p>
    <w:p w:rsidR="00AE7A24" w:rsidRPr="00483ED2" w:rsidRDefault="00AE7A24" w:rsidP="00AE7A24">
      <w:pPr>
        <w:pStyle w:val="western"/>
        <w:shd w:val="clear" w:color="auto" w:fill="FFFFFF"/>
        <w:spacing w:before="0" w:beforeAutospacing="0" w:after="225" w:afterAutospacing="0"/>
        <w:rPr>
          <w:bCs/>
          <w:color w:val="000000" w:themeColor="text1"/>
          <w:sz w:val="28"/>
          <w:szCs w:val="28"/>
        </w:rPr>
      </w:pPr>
      <w:r w:rsidRPr="00483ED2">
        <w:rPr>
          <w:bCs/>
          <w:color w:val="000000" w:themeColor="text1"/>
          <w:sz w:val="28"/>
          <w:szCs w:val="28"/>
        </w:rPr>
        <w:t xml:space="preserve">Нормы ГТО - </w:t>
      </w:r>
      <w:hyperlink r:id="rId21" w:history="1">
        <w:r w:rsidRPr="00483ED2">
          <w:rPr>
            <w:rStyle w:val="a5"/>
            <w:bCs/>
            <w:sz w:val="28"/>
            <w:szCs w:val="28"/>
          </w:rPr>
          <w:t>https://www.gto.ru/norms</w:t>
        </w:r>
      </w:hyperlink>
      <w:r w:rsidRPr="00483ED2">
        <w:rPr>
          <w:bCs/>
          <w:color w:val="000000" w:themeColor="text1"/>
          <w:sz w:val="28"/>
          <w:szCs w:val="28"/>
        </w:rPr>
        <w:t xml:space="preserve"> (возраст 12 - 17 лет)</w:t>
      </w:r>
      <w:r w:rsidR="00483ED2" w:rsidRPr="00483ED2">
        <w:rPr>
          <w:bCs/>
          <w:color w:val="000000" w:themeColor="text1"/>
          <w:sz w:val="28"/>
          <w:szCs w:val="28"/>
        </w:rPr>
        <w:t>, не являются обязательным условием</w:t>
      </w:r>
      <w:r w:rsidR="00483ED2">
        <w:rPr>
          <w:bCs/>
          <w:color w:val="000000" w:themeColor="text1"/>
          <w:sz w:val="28"/>
          <w:szCs w:val="28"/>
        </w:rPr>
        <w:t xml:space="preserve"> зачета</w:t>
      </w:r>
      <w:r w:rsidR="00483ED2" w:rsidRPr="00483ED2">
        <w:rPr>
          <w:bCs/>
          <w:color w:val="000000" w:themeColor="text1"/>
          <w:sz w:val="28"/>
          <w:szCs w:val="28"/>
        </w:rPr>
        <w:t xml:space="preserve">, выполняются по желанию </w:t>
      </w:r>
      <w:r w:rsidR="00483ED2">
        <w:rPr>
          <w:bCs/>
          <w:color w:val="000000" w:themeColor="text1"/>
          <w:sz w:val="28"/>
          <w:szCs w:val="28"/>
        </w:rPr>
        <w:t>и после допуска врачебной комиссии и инструктора по ОФП.</w:t>
      </w:r>
    </w:p>
    <w:p w:rsidR="004C4917" w:rsidRDefault="00365B28" w:rsidP="004C4917">
      <w:pPr>
        <w:pStyle w:val="western"/>
        <w:shd w:val="clear" w:color="auto" w:fill="FFFFFF"/>
        <w:spacing w:before="0" w:beforeAutospacing="0" w:after="225" w:afterAutospacing="0"/>
        <w:jc w:val="center"/>
        <w:rPr>
          <w:b/>
          <w:bCs/>
          <w:color w:val="000000" w:themeColor="text1"/>
          <w:sz w:val="28"/>
          <w:szCs w:val="28"/>
        </w:rPr>
      </w:pPr>
      <w:r>
        <w:rPr>
          <w:b/>
          <w:bCs/>
          <w:color w:val="000000" w:themeColor="text1"/>
          <w:sz w:val="28"/>
          <w:szCs w:val="28"/>
        </w:rPr>
        <w:t>Комплексное силовое упражнение</w:t>
      </w:r>
    </w:p>
    <w:p w:rsidR="001158AC" w:rsidRPr="001E64E1" w:rsidRDefault="001158AC" w:rsidP="00380C96">
      <w:pPr>
        <w:pStyle w:val="western"/>
        <w:shd w:val="clear" w:color="auto" w:fill="FFFFFF"/>
        <w:spacing w:before="0" w:beforeAutospacing="0" w:after="225" w:afterAutospacing="0" w:line="360" w:lineRule="auto"/>
        <w:jc w:val="both"/>
        <w:rPr>
          <w:color w:val="000000" w:themeColor="text1"/>
          <w:sz w:val="28"/>
          <w:szCs w:val="28"/>
        </w:rPr>
      </w:pPr>
      <w:r w:rsidRPr="001E64E1">
        <w:rPr>
          <w:color w:val="000000"/>
          <w:sz w:val="28"/>
          <w:szCs w:val="28"/>
        </w:rPr>
        <w:t>КСУ (комплексное силовое упражнение) — это последовательность упражнений, которая выполняются в круговой манере</w:t>
      </w:r>
      <w:r w:rsidRPr="001E64E1">
        <w:rPr>
          <w:color w:val="000000"/>
          <w:sz w:val="28"/>
          <w:szCs w:val="28"/>
        </w:rPr>
        <w:br/>
        <w:t xml:space="preserve">в КСУ входят такие упражнения, как: </w:t>
      </w:r>
      <w:r w:rsidR="00365B28" w:rsidRPr="001E64E1">
        <w:rPr>
          <w:color w:val="000000"/>
          <w:sz w:val="28"/>
          <w:szCs w:val="28"/>
        </w:rPr>
        <w:t>отжимания,</w:t>
      </w:r>
      <w:r w:rsidRPr="001E64E1">
        <w:rPr>
          <w:color w:val="000000"/>
          <w:sz w:val="28"/>
          <w:szCs w:val="28"/>
        </w:rPr>
        <w:t xml:space="preserve"> </w:t>
      </w:r>
      <w:r w:rsidR="00365B28">
        <w:rPr>
          <w:color w:val="000000"/>
          <w:sz w:val="28"/>
          <w:szCs w:val="28"/>
        </w:rPr>
        <w:t xml:space="preserve">в </w:t>
      </w:r>
      <w:r w:rsidRPr="001E64E1">
        <w:rPr>
          <w:color w:val="000000"/>
          <w:sz w:val="28"/>
          <w:szCs w:val="28"/>
        </w:rPr>
        <w:t>упор</w:t>
      </w:r>
      <w:r w:rsidR="00365B28">
        <w:rPr>
          <w:color w:val="000000"/>
          <w:sz w:val="28"/>
          <w:szCs w:val="28"/>
        </w:rPr>
        <w:t>е</w:t>
      </w:r>
      <w:r w:rsidRPr="001E64E1">
        <w:rPr>
          <w:color w:val="000000"/>
          <w:sz w:val="28"/>
          <w:szCs w:val="28"/>
        </w:rPr>
        <w:t xml:space="preserve"> лежа (10 раз) — упор присев выпады или перепрыгивания в выпадах приседания, приседания с выпрыгиваниями (10 раз) и упражнения на пресс (10 раз). Норматив </w:t>
      </w:r>
      <w:r w:rsidR="001E64E1" w:rsidRPr="001E64E1">
        <w:rPr>
          <w:color w:val="000000"/>
          <w:sz w:val="28"/>
          <w:szCs w:val="28"/>
        </w:rPr>
        <w:t>не устанавливается, учитывается индивидуальные возможности учащегося, направлено на развитие выносливости.</w:t>
      </w:r>
    </w:p>
    <w:p w:rsidR="004C4917" w:rsidRDefault="004C4917" w:rsidP="00365B28">
      <w:pPr>
        <w:pStyle w:val="western"/>
        <w:shd w:val="clear" w:color="auto" w:fill="FFFFFF"/>
        <w:spacing w:before="0" w:beforeAutospacing="0" w:after="225" w:afterAutospacing="0"/>
        <w:jc w:val="center"/>
        <w:rPr>
          <w:b/>
          <w:bCs/>
          <w:color w:val="000000" w:themeColor="text1"/>
          <w:sz w:val="28"/>
          <w:szCs w:val="28"/>
        </w:rPr>
      </w:pPr>
      <w:r w:rsidRPr="004C4917">
        <w:rPr>
          <w:b/>
          <w:bCs/>
          <w:color w:val="000000" w:themeColor="text1"/>
          <w:sz w:val="28"/>
          <w:szCs w:val="28"/>
        </w:rPr>
        <w:t>Комбинированное си</w:t>
      </w:r>
      <w:r w:rsidR="00365B28">
        <w:rPr>
          <w:b/>
          <w:bCs/>
          <w:color w:val="000000" w:themeColor="text1"/>
          <w:sz w:val="28"/>
          <w:szCs w:val="28"/>
        </w:rPr>
        <w:t>ловое упражнение на перекладине</w:t>
      </w:r>
    </w:p>
    <w:p w:rsidR="001E64E1" w:rsidRPr="001E64E1" w:rsidRDefault="001E64E1" w:rsidP="00380C96">
      <w:pPr>
        <w:pStyle w:val="a8"/>
        <w:shd w:val="clear" w:color="auto" w:fill="FFFFFF"/>
        <w:spacing w:before="120" w:beforeAutospacing="0" w:after="120" w:afterAutospacing="0" w:line="360" w:lineRule="auto"/>
        <w:ind w:right="450"/>
        <w:jc w:val="both"/>
        <w:rPr>
          <w:sz w:val="28"/>
          <w:szCs w:val="28"/>
        </w:rPr>
      </w:pPr>
      <w:r w:rsidRPr="001E64E1">
        <w:rPr>
          <w:sz w:val="28"/>
          <w:szCs w:val="28"/>
        </w:rPr>
        <w:lastRenderedPageBreak/>
        <w:t>С</w:t>
      </w:r>
      <w:r>
        <w:rPr>
          <w:sz w:val="28"/>
          <w:szCs w:val="28"/>
        </w:rPr>
        <w:t>оревнование лично - командное</w:t>
      </w:r>
      <w:r w:rsidRPr="001E64E1">
        <w:rPr>
          <w:sz w:val="28"/>
          <w:szCs w:val="28"/>
        </w:rPr>
        <w:t>. Комбинированное силовое упражне</w:t>
      </w:r>
      <w:r>
        <w:rPr>
          <w:sz w:val="28"/>
          <w:szCs w:val="28"/>
        </w:rPr>
        <w:t>ние на перекладине выполняется </w:t>
      </w:r>
      <w:r w:rsidRPr="001E64E1">
        <w:rPr>
          <w:sz w:val="28"/>
          <w:szCs w:val="28"/>
        </w:rPr>
        <w:t>непрерывно с фиксацией виса и упора не более 3 секунд; при подтягивании подбородок - выше перекладины; при поднимании ног - касание грифа снаряда. Разрешается сгибание и разведение ног, отклонение тела от неподвижного положения, выполнение движений махом и рывком.</w:t>
      </w:r>
    </w:p>
    <w:p w:rsidR="001E64E1" w:rsidRDefault="001E64E1" w:rsidP="00380C96">
      <w:pPr>
        <w:pStyle w:val="a8"/>
        <w:shd w:val="clear" w:color="auto" w:fill="FFFFFF"/>
        <w:spacing w:before="120" w:beforeAutospacing="0" w:after="120" w:afterAutospacing="0" w:line="360" w:lineRule="auto"/>
        <w:ind w:right="450"/>
        <w:jc w:val="both"/>
        <w:rPr>
          <w:sz w:val="28"/>
          <w:szCs w:val="28"/>
        </w:rPr>
      </w:pPr>
      <w:r w:rsidRPr="001E64E1">
        <w:rPr>
          <w:sz w:val="28"/>
          <w:szCs w:val="28"/>
        </w:rPr>
        <w:t>Вис хватом сверху; выполнить в последовательности: подтягивание, поднимание ног, подъем переворотом и подъем</w:t>
      </w:r>
      <w:r>
        <w:rPr>
          <w:sz w:val="28"/>
          <w:szCs w:val="28"/>
        </w:rPr>
        <w:t xml:space="preserve"> силой. Оценка производится </w:t>
      </w:r>
      <w:r w:rsidRPr="001E64E1">
        <w:rPr>
          <w:sz w:val="28"/>
          <w:szCs w:val="28"/>
        </w:rPr>
        <w:t>по количеству циклов. Победителем считается команда, по сумме циклов всех участников. В случае равенства учитывается время выполнения всех участников. В определении победителей и призеров в личном первенстве, учитывается время выполнения.</w:t>
      </w:r>
    </w:p>
    <w:tbl>
      <w:tblPr>
        <w:tblW w:w="5000" w:type="pct"/>
        <w:shd w:val="clear" w:color="auto" w:fill="FFFFFF"/>
        <w:tblCellMar>
          <w:top w:w="105" w:type="dxa"/>
          <w:left w:w="105" w:type="dxa"/>
          <w:bottom w:w="105" w:type="dxa"/>
          <w:right w:w="105" w:type="dxa"/>
        </w:tblCellMar>
        <w:tblLook w:val="04A0"/>
      </w:tblPr>
      <w:tblGrid>
        <w:gridCol w:w="2553"/>
        <w:gridCol w:w="2192"/>
        <w:gridCol w:w="2192"/>
        <w:gridCol w:w="2634"/>
      </w:tblGrid>
      <w:tr w:rsidR="004C4917" w:rsidRPr="004C4917" w:rsidTr="00380C96">
        <w:tc>
          <w:tcPr>
            <w:tcW w:w="1334" w:type="pct"/>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rPr>
                <w:color w:val="000000" w:themeColor="text1"/>
                <w:sz w:val="28"/>
                <w:szCs w:val="28"/>
              </w:rPr>
            </w:pPr>
          </w:p>
        </w:tc>
        <w:tc>
          <w:tcPr>
            <w:tcW w:w="36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Сколько раз необходимо выполнить на оценку</w:t>
            </w:r>
          </w:p>
        </w:tc>
      </w:tr>
      <w:tr w:rsidR="004C4917" w:rsidRPr="004C4917" w:rsidTr="00380C96">
        <w:trPr>
          <w:trHeight w:val="385"/>
        </w:trPr>
        <w:tc>
          <w:tcPr>
            <w:tcW w:w="1334" w:type="pct"/>
            <w:vMerge/>
            <w:tcBorders>
              <w:top w:val="single" w:sz="6" w:space="0" w:color="000000"/>
              <w:left w:val="single" w:sz="6" w:space="0" w:color="000000"/>
              <w:bottom w:val="single" w:sz="6" w:space="0" w:color="000000"/>
              <w:right w:val="nil"/>
            </w:tcBorders>
            <w:shd w:val="clear" w:color="auto" w:fill="FFFFFF"/>
            <w:vAlign w:val="center"/>
            <w:hideMark/>
          </w:tcPr>
          <w:p w:rsidR="004C4917" w:rsidRPr="004C4917" w:rsidRDefault="004C4917">
            <w:pPr>
              <w:rPr>
                <w:rFonts w:ascii="Times New Roman" w:hAnsi="Times New Roman"/>
                <w:color w:val="000000" w:themeColor="text1"/>
                <w:sz w:val="28"/>
                <w:szCs w:val="28"/>
              </w:rPr>
            </w:pP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«3»</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«5»</w:t>
            </w:r>
          </w:p>
        </w:tc>
      </w:tr>
      <w:tr w:rsidR="004C4917" w:rsidRPr="004C4917" w:rsidTr="00380C96">
        <w:trPr>
          <w:trHeight w:val="274"/>
        </w:trPr>
        <w:tc>
          <w:tcPr>
            <w:tcW w:w="1334"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rPr>
                <w:color w:val="000000" w:themeColor="text1"/>
                <w:sz w:val="28"/>
                <w:szCs w:val="28"/>
              </w:rPr>
            </w:pPr>
            <w:r w:rsidRPr="004C4917">
              <w:rPr>
                <w:color w:val="000000" w:themeColor="text1"/>
                <w:sz w:val="28"/>
                <w:szCs w:val="28"/>
              </w:rPr>
              <w:t>Мальчики 12-14 лет</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1</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3</w:t>
            </w:r>
          </w:p>
        </w:tc>
      </w:tr>
      <w:tr w:rsidR="004C4917" w:rsidRPr="004C4917" w:rsidTr="00380C96">
        <w:trPr>
          <w:trHeight w:val="165"/>
        </w:trPr>
        <w:tc>
          <w:tcPr>
            <w:tcW w:w="1334"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line="165" w:lineRule="atLeast"/>
              <w:rPr>
                <w:color w:val="000000" w:themeColor="text1"/>
                <w:sz w:val="28"/>
                <w:szCs w:val="28"/>
              </w:rPr>
            </w:pPr>
            <w:r w:rsidRPr="004C4917">
              <w:rPr>
                <w:color w:val="000000" w:themeColor="text1"/>
                <w:sz w:val="28"/>
                <w:szCs w:val="28"/>
              </w:rPr>
              <w:t>Юноши 15-17 лет</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line="165" w:lineRule="atLeast"/>
              <w:jc w:val="center"/>
              <w:rPr>
                <w:color w:val="000000" w:themeColor="text1"/>
                <w:sz w:val="28"/>
                <w:szCs w:val="28"/>
              </w:rPr>
            </w:pPr>
            <w:r w:rsidRPr="004C4917">
              <w:rPr>
                <w:color w:val="000000" w:themeColor="text1"/>
                <w:sz w:val="28"/>
                <w:szCs w:val="28"/>
              </w:rPr>
              <w:t>2</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western"/>
              <w:spacing w:before="0" w:beforeAutospacing="0" w:after="225" w:afterAutospacing="0" w:line="165" w:lineRule="atLeast"/>
              <w:jc w:val="center"/>
              <w:rPr>
                <w:color w:val="000000" w:themeColor="text1"/>
                <w:sz w:val="28"/>
                <w:szCs w:val="28"/>
              </w:rPr>
            </w:pPr>
            <w:r w:rsidRPr="004C4917">
              <w:rPr>
                <w:color w:val="000000" w:themeColor="text1"/>
                <w:sz w:val="28"/>
                <w:szCs w:val="28"/>
              </w:rPr>
              <w:t>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line="165" w:lineRule="atLeast"/>
              <w:jc w:val="center"/>
              <w:rPr>
                <w:color w:val="000000" w:themeColor="text1"/>
                <w:sz w:val="28"/>
                <w:szCs w:val="28"/>
              </w:rPr>
            </w:pPr>
            <w:r w:rsidRPr="004C4917">
              <w:rPr>
                <w:color w:val="000000" w:themeColor="text1"/>
                <w:sz w:val="28"/>
                <w:szCs w:val="28"/>
              </w:rPr>
              <w:t>4</w:t>
            </w:r>
          </w:p>
        </w:tc>
      </w:tr>
    </w:tbl>
    <w:p w:rsidR="001E64E1" w:rsidRDefault="001E64E1" w:rsidP="00AE7A24">
      <w:pPr>
        <w:pStyle w:val="western"/>
        <w:shd w:val="clear" w:color="auto" w:fill="FFFFFF"/>
        <w:spacing w:before="0" w:beforeAutospacing="0" w:after="225" w:afterAutospacing="0"/>
        <w:jc w:val="center"/>
        <w:rPr>
          <w:b/>
          <w:bCs/>
          <w:color w:val="000000" w:themeColor="text1"/>
          <w:sz w:val="28"/>
          <w:szCs w:val="28"/>
        </w:rPr>
      </w:pPr>
    </w:p>
    <w:p w:rsidR="00365B28" w:rsidRDefault="00365B28" w:rsidP="00AE7A24">
      <w:pPr>
        <w:pStyle w:val="a8"/>
        <w:shd w:val="clear" w:color="auto" w:fill="FFFFFF"/>
        <w:spacing w:before="0" w:beforeAutospacing="0" w:after="225" w:afterAutospacing="0"/>
        <w:jc w:val="both"/>
        <w:rPr>
          <w:b/>
          <w:bCs/>
          <w:color w:val="000000" w:themeColor="text1"/>
          <w:sz w:val="28"/>
          <w:szCs w:val="28"/>
        </w:rPr>
      </w:pPr>
    </w:p>
    <w:p w:rsidR="004C4917" w:rsidRPr="004C4917" w:rsidRDefault="004C4917" w:rsidP="00AE7A24">
      <w:pPr>
        <w:pStyle w:val="a8"/>
        <w:shd w:val="clear" w:color="auto" w:fill="FFFFFF"/>
        <w:spacing w:before="0" w:beforeAutospacing="0" w:after="225" w:afterAutospacing="0"/>
        <w:jc w:val="both"/>
        <w:rPr>
          <w:color w:val="000000" w:themeColor="text1"/>
          <w:sz w:val="28"/>
          <w:szCs w:val="28"/>
        </w:rPr>
      </w:pPr>
      <w:r w:rsidRPr="004C4917">
        <w:rPr>
          <w:b/>
          <w:bCs/>
          <w:color w:val="000000" w:themeColor="text1"/>
          <w:sz w:val="28"/>
          <w:szCs w:val="28"/>
        </w:rPr>
        <w:t>Разборка и сборка автомата Калашникова на скорость на оценку</w:t>
      </w:r>
    </w:p>
    <w:tbl>
      <w:tblPr>
        <w:tblW w:w="5000" w:type="pct"/>
        <w:shd w:val="clear" w:color="auto" w:fill="FFFFFF"/>
        <w:tblCellMar>
          <w:top w:w="105" w:type="dxa"/>
          <w:left w:w="105" w:type="dxa"/>
          <w:bottom w:w="105" w:type="dxa"/>
          <w:right w:w="105" w:type="dxa"/>
        </w:tblCellMar>
        <w:tblLook w:val="04A0"/>
      </w:tblPr>
      <w:tblGrid>
        <w:gridCol w:w="2517"/>
        <w:gridCol w:w="4393"/>
        <w:gridCol w:w="2661"/>
      </w:tblGrid>
      <w:tr w:rsidR="004C4917" w:rsidRPr="004C4917" w:rsidTr="00380C96">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a8"/>
              <w:spacing w:before="0" w:beforeAutospacing="0" w:after="225" w:afterAutospacing="0"/>
              <w:jc w:val="center"/>
              <w:rPr>
                <w:color w:val="000000" w:themeColor="text1"/>
                <w:sz w:val="28"/>
                <w:szCs w:val="28"/>
              </w:rPr>
            </w:pPr>
            <w:r w:rsidRPr="004C4917">
              <w:rPr>
                <w:color w:val="000000" w:themeColor="text1"/>
                <w:sz w:val="28"/>
                <w:szCs w:val="28"/>
              </w:rPr>
              <w:t>Разборка</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Старшая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15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Отлично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18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Хорошо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21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Удовлетворительно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Младшая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18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Отлично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21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Хорошо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24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Удовлетворительно</w:t>
            </w:r>
          </w:p>
        </w:tc>
      </w:tr>
      <w:tr w:rsidR="004C4917" w:rsidRPr="004C4917" w:rsidTr="00380C96">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a8"/>
              <w:spacing w:before="0" w:beforeAutospacing="0" w:after="225" w:afterAutospacing="0"/>
              <w:jc w:val="center"/>
              <w:rPr>
                <w:color w:val="000000" w:themeColor="text1"/>
                <w:sz w:val="28"/>
                <w:szCs w:val="28"/>
              </w:rPr>
            </w:pPr>
            <w:r w:rsidRPr="004C4917">
              <w:rPr>
                <w:color w:val="000000" w:themeColor="text1"/>
                <w:sz w:val="28"/>
                <w:szCs w:val="28"/>
              </w:rPr>
              <w:lastRenderedPageBreak/>
              <w:t>Сборка</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Старшая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27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Отлично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30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Хорошо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33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Удовлетворительно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Младшая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30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Отлично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33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Хорошо</w:t>
            </w:r>
          </w:p>
        </w:tc>
      </w:tr>
      <w:tr w:rsidR="004C4917" w:rsidRPr="004C4917"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4C4917" w:rsidRDefault="004C4917">
            <w:pPr>
              <w:pStyle w:val="a8"/>
              <w:spacing w:before="0" w:beforeAutospacing="0" w:after="225" w:afterAutospacing="0"/>
              <w:rPr>
                <w:color w:val="000000" w:themeColor="text1"/>
                <w:sz w:val="28"/>
                <w:szCs w:val="28"/>
              </w:rPr>
            </w:pPr>
            <w:r w:rsidRPr="004C4917">
              <w:rPr>
                <w:color w:val="000000" w:themeColor="text1"/>
                <w:sz w:val="28"/>
                <w:szCs w:val="28"/>
              </w:rPr>
              <w:t>36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4C4917" w:rsidRDefault="004C4917">
            <w:pPr>
              <w:pStyle w:val="western"/>
              <w:spacing w:before="0" w:beforeAutospacing="0" w:after="225" w:afterAutospacing="0"/>
              <w:jc w:val="center"/>
              <w:rPr>
                <w:color w:val="000000" w:themeColor="text1"/>
                <w:sz w:val="28"/>
                <w:szCs w:val="28"/>
              </w:rPr>
            </w:pPr>
            <w:r w:rsidRPr="004C4917">
              <w:rPr>
                <w:color w:val="000000" w:themeColor="text1"/>
                <w:sz w:val="28"/>
                <w:szCs w:val="28"/>
              </w:rPr>
              <w:t>Удовлетворительно</w:t>
            </w:r>
          </w:p>
        </w:tc>
      </w:tr>
    </w:tbl>
    <w:p w:rsidR="004C4917" w:rsidRDefault="004C4917" w:rsidP="004C4917">
      <w:pPr>
        <w:pStyle w:val="western"/>
        <w:shd w:val="clear" w:color="auto" w:fill="FFFFFF"/>
        <w:spacing w:before="0" w:beforeAutospacing="0" w:after="225" w:afterAutospacing="0"/>
        <w:jc w:val="center"/>
        <w:rPr>
          <w:b/>
          <w:bCs/>
          <w:color w:val="000000" w:themeColor="text1"/>
          <w:sz w:val="28"/>
          <w:szCs w:val="28"/>
        </w:rPr>
      </w:pPr>
    </w:p>
    <w:p w:rsidR="00C65583" w:rsidRDefault="00C65583" w:rsidP="00AE7A24">
      <w:pPr>
        <w:pStyle w:val="p13"/>
        <w:spacing w:before="299" w:beforeAutospacing="0" w:after="0" w:afterAutospacing="0" w:line="272" w:lineRule="atLeast"/>
        <w:ind w:firstLine="462"/>
        <w:jc w:val="both"/>
        <w:rPr>
          <w:b/>
          <w:bCs/>
          <w:color w:val="000000"/>
          <w:sz w:val="28"/>
          <w:szCs w:val="28"/>
        </w:rPr>
      </w:pPr>
      <w:r w:rsidRPr="00C65583">
        <w:rPr>
          <w:b/>
          <w:bCs/>
          <w:color w:val="000000"/>
          <w:sz w:val="28"/>
          <w:szCs w:val="28"/>
        </w:rPr>
        <w:t>Оценка за выполнение строевого приема, определяется:</w:t>
      </w:r>
    </w:p>
    <w:p w:rsidR="00C65583" w:rsidRPr="00C65583" w:rsidRDefault="00C65583" w:rsidP="00380C96">
      <w:pPr>
        <w:pStyle w:val="p13"/>
        <w:spacing w:before="299" w:beforeAutospacing="0" w:after="0" w:afterAutospacing="0" w:line="360" w:lineRule="auto"/>
        <w:jc w:val="both"/>
        <w:rPr>
          <w:color w:val="000000"/>
          <w:sz w:val="28"/>
          <w:szCs w:val="28"/>
        </w:rPr>
      </w:pPr>
      <w:r w:rsidRPr="00C65583">
        <w:rPr>
          <w:b/>
          <w:bCs/>
          <w:color w:val="000000"/>
          <w:sz w:val="28"/>
          <w:szCs w:val="28"/>
        </w:rPr>
        <w:t xml:space="preserve"> «отлично»</w:t>
      </w:r>
      <w:r w:rsidRPr="00C65583">
        <w:rPr>
          <w:rStyle w:val="ft4"/>
          <w:color w:val="000000"/>
          <w:sz w:val="28"/>
          <w:szCs w:val="28"/>
        </w:rPr>
        <w:t xml:space="preserve">, если прием выполнен в строгом соответствии с требованиями Строевого устава, </w:t>
      </w:r>
      <w:r w:rsidRPr="00C65583">
        <w:rPr>
          <w:color w:val="000000"/>
          <w:sz w:val="28"/>
          <w:szCs w:val="28"/>
        </w:rPr>
        <w:t>четко и уверенно;</w:t>
      </w:r>
    </w:p>
    <w:p w:rsidR="00C65583" w:rsidRPr="00C65583" w:rsidRDefault="00C65583" w:rsidP="00380C96">
      <w:pPr>
        <w:pStyle w:val="p13"/>
        <w:spacing w:before="299" w:beforeAutospacing="0" w:after="0" w:afterAutospacing="0" w:line="360" w:lineRule="auto"/>
        <w:jc w:val="both"/>
        <w:rPr>
          <w:color w:val="000000"/>
          <w:sz w:val="28"/>
          <w:szCs w:val="28"/>
        </w:rPr>
      </w:pPr>
      <w:r w:rsidRPr="00C65583">
        <w:rPr>
          <w:rStyle w:val="ft0"/>
          <w:b/>
          <w:color w:val="000000"/>
          <w:sz w:val="28"/>
          <w:szCs w:val="28"/>
        </w:rPr>
        <w:t>«хорошо»</w:t>
      </w:r>
      <w:r w:rsidRPr="00C65583">
        <w:rPr>
          <w:b/>
          <w:color w:val="000000"/>
          <w:sz w:val="28"/>
          <w:szCs w:val="28"/>
        </w:rPr>
        <w:t>,</w:t>
      </w:r>
      <w:r w:rsidRPr="00C65583">
        <w:rPr>
          <w:color w:val="000000"/>
          <w:sz w:val="28"/>
          <w:szCs w:val="28"/>
        </w:rPr>
        <w:t xml:space="preserve"> если прием выполнен в соответствии с требованиями Строевого устава, четко и уверенно, но при этом была допущена одна ошибка;</w:t>
      </w:r>
    </w:p>
    <w:p w:rsidR="00C65583" w:rsidRPr="00C65583" w:rsidRDefault="00C65583" w:rsidP="00380C96">
      <w:pPr>
        <w:pStyle w:val="p13"/>
        <w:spacing w:before="299" w:beforeAutospacing="0" w:after="0" w:afterAutospacing="0" w:line="360" w:lineRule="auto"/>
        <w:jc w:val="both"/>
        <w:rPr>
          <w:color w:val="000000"/>
          <w:sz w:val="28"/>
          <w:szCs w:val="28"/>
        </w:rPr>
      </w:pPr>
      <w:r w:rsidRPr="00C65583">
        <w:rPr>
          <w:rStyle w:val="apple-converted-space"/>
          <w:color w:val="000000"/>
          <w:sz w:val="28"/>
          <w:szCs w:val="28"/>
        </w:rPr>
        <w:t> </w:t>
      </w:r>
      <w:r w:rsidRPr="00C65583">
        <w:rPr>
          <w:rStyle w:val="ft0"/>
          <w:b/>
          <w:color w:val="000000"/>
          <w:sz w:val="28"/>
          <w:szCs w:val="28"/>
        </w:rPr>
        <w:t>«удовлетворительно»</w:t>
      </w:r>
      <w:r w:rsidRPr="00C65583">
        <w:rPr>
          <w:color w:val="000000"/>
          <w:sz w:val="28"/>
          <w:szCs w:val="28"/>
        </w:rPr>
        <w:t>, если прием выполнен в соответствии с требованиями Строевого устава, но при этом были допущены две ошибки;</w:t>
      </w:r>
    </w:p>
    <w:p w:rsidR="00C65583" w:rsidRDefault="00C65583" w:rsidP="00380C96">
      <w:pPr>
        <w:pStyle w:val="p13"/>
        <w:spacing w:before="299" w:beforeAutospacing="0" w:after="0" w:afterAutospacing="0" w:line="360" w:lineRule="auto"/>
        <w:jc w:val="both"/>
        <w:rPr>
          <w:color w:val="000000"/>
          <w:sz w:val="28"/>
          <w:szCs w:val="28"/>
        </w:rPr>
      </w:pPr>
      <w:r w:rsidRPr="00C65583">
        <w:rPr>
          <w:rStyle w:val="apple-converted-space"/>
          <w:color w:val="000000"/>
          <w:sz w:val="28"/>
          <w:szCs w:val="28"/>
        </w:rPr>
        <w:t> </w:t>
      </w:r>
      <w:r w:rsidRPr="00C65583">
        <w:rPr>
          <w:rStyle w:val="ft0"/>
          <w:b/>
          <w:color w:val="000000"/>
          <w:sz w:val="28"/>
          <w:szCs w:val="28"/>
        </w:rPr>
        <w:t>«неудовлетворительно»</w:t>
      </w:r>
      <w:r w:rsidRPr="00C65583">
        <w:rPr>
          <w:color w:val="000000"/>
          <w:sz w:val="28"/>
          <w:szCs w:val="28"/>
        </w:rPr>
        <w:t>, если прием не выполнен, либо выполнен не в соответствии с требованиями Строевого устава, или при его выполнении допущено три ошибки и более</w:t>
      </w:r>
    </w:p>
    <w:p w:rsidR="00365B28" w:rsidRPr="00AE7A24" w:rsidRDefault="00365B28" w:rsidP="00365B28">
      <w:pPr>
        <w:pStyle w:val="3"/>
        <w:spacing w:before="0" w:after="340" w:line="353" w:lineRule="atLeast"/>
        <w:jc w:val="center"/>
        <w:textAlignment w:val="baseline"/>
        <w:rPr>
          <w:rFonts w:ascii="Times New Roman" w:hAnsi="Times New Roman" w:cs="Times New Roman"/>
          <w:bCs w:val="0"/>
          <w:color w:val="auto"/>
          <w:sz w:val="28"/>
          <w:szCs w:val="28"/>
        </w:rPr>
      </w:pPr>
      <w:r w:rsidRPr="00AE7A24">
        <w:rPr>
          <w:rFonts w:ascii="Times New Roman" w:hAnsi="Times New Roman" w:cs="Times New Roman"/>
          <w:bCs w:val="0"/>
          <w:color w:val="auto"/>
          <w:sz w:val="28"/>
          <w:szCs w:val="28"/>
        </w:rPr>
        <w:t>Условия (порядок) выполнения норматива № 1(противогаз)</w:t>
      </w:r>
    </w:p>
    <w:p w:rsidR="00365B28" w:rsidRPr="008C3485" w:rsidRDefault="00365B28" w:rsidP="00365B28">
      <w:pPr>
        <w:pStyle w:val="a8"/>
        <w:spacing w:before="0" w:beforeAutospacing="0" w:after="340" w:afterAutospacing="0"/>
        <w:jc w:val="both"/>
        <w:textAlignment w:val="baseline"/>
        <w:rPr>
          <w:sz w:val="28"/>
          <w:szCs w:val="28"/>
        </w:rPr>
      </w:pPr>
      <w:r w:rsidRPr="008C3485">
        <w:rPr>
          <w:sz w:val="28"/>
          <w:szCs w:val="28"/>
        </w:rPr>
        <w:t>Обучаемые в составе подра</w:t>
      </w:r>
      <w:r w:rsidR="00380C96">
        <w:rPr>
          <w:sz w:val="28"/>
          <w:szCs w:val="28"/>
        </w:rPr>
        <w:t>зделения находятся на пози</w:t>
      </w:r>
      <w:r w:rsidR="00380C96">
        <w:rPr>
          <w:sz w:val="28"/>
          <w:szCs w:val="28"/>
        </w:rPr>
        <w:softHyphen/>
        <w:t>ции</w:t>
      </w:r>
      <w:r w:rsidRPr="008C3485">
        <w:rPr>
          <w:sz w:val="28"/>
          <w:szCs w:val="28"/>
        </w:rPr>
        <w:t>, отдыхают на привале и т. п. Противогазы и респираторы в походном положении. Неожиданно подается команда: «Га</w:t>
      </w:r>
      <w:r w:rsidRPr="008C3485">
        <w:rPr>
          <w:sz w:val="28"/>
          <w:szCs w:val="28"/>
        </w:rPr>
        <w:softHyphen/>
        <w:t>зы» или «Респираторы надеть». Обучаемые надевают противо</w:t>
      </w:r>
      <w:r w:rsidRPr="008C3485">
        <w:rPr>
          <w:sz w:val="28"/>
          <w:szCs w:val="28"/>
        </w:rPr>
        <w:softHyphen/>
        <w:t>газы или респираторы. Время отсчитывается от подачи ко</w:t>
      </w:r>
      <w:r w:rsidRPr="008C3485">
        <w:rPr>
          <w:sz w:val="28"/>
          <w:szCs w:val="28"/>
        </w:rPr>
        <w:softHyphen/>
        <w:t>манды до надевания головного убора.</w:t>
      </w:r>
    </w:p>
    <w:p w:rsidR="00365B28" w:rsidRPr="008C3485" w:rsidRDefault="00365B28" w:rsidP="00365B28">
      <w:pPr>
        <w:pStyle w:val="a8"/>
        <w:spacing w:before="0" w:beforeAutospacing="0" w:after="340" w:afterAutospacing="0"/>
        <w:textAlignment w:val="baseline"/>
        <w:rPr>
          <w:sz w:val="28"/>
          <w:szCs w:val="28"/>
        </w:rPr>
      </w:pPr>
      <w:r w:rsidRPr="008C3485">
        <w:rPr>
          <w:sz w:val="28"/>
          <w:szCs w:val="28"/>
        </w:rPr>
        <w:t>Оценка по времени</w:t>
      </w:r>
      <w:r>
        <w:rPr>
          <w:sz w:val="28"/>
          <w:szCs w:val="28"/>
        </w:rPr>
        <w:t xml:space="preserve"> норматива № 1</w:t>
      </w:r>
      <w:r w:rsidR="00380C96">
        <w:rPr>
          <w:sz w:val="28"/>
          <w:szCs w:val="28"/>
        </w:rPr>
        <w:t xml:space="preserve"> </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left w:w="0" w:type="dxa"/>
          <w:right w:w="0" w:type="dxa"/>
        </w:tblCellMar>
        <w:tblLook w:val="04A0"/>
      </w:tblPr>
      <w:tblGrid>
        <w:gridCol w:w="4305"/>
        <w:gridCol w:w="1820"/>
        <w:gridCol w:w="1769"/>
        <w:gridCol w:w="1785"/>
      </w:tblGrid>
      <w:tr w:rsidR="00365B28" w:rsidRPr="00380C96" w:rsidTr="00414F91">
        <w:tc>
          <w:tcPr>
            <w:tcW w:w="2224"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t xml:space="preserve">Категория </w:t>
            </w:r>
            <w:proofErr w:type="gramStart"/>
            <w:r w:rsidRPr="00380C96">
              <w:rPr>
                <w:rFonts w:ascii="Times New Roman" w:hAnsi="Times New Roman"/>
                <w:sz w:val="28"/>
                <w:szCs w:val="28"/>
              </w:rPr>
              <w:t>обучаемых</w:t>
            </w:r>
            <w:proofErr w:type="gramEnd"/>
            <w:r w:rsidRPr="00380C96">
              <w:rPr>
                <w:rFonts w:ascii="Times New Roman" w:hAnsi="Times New Roman"/>
                <w:sz w:val="28"/>
                <w:szCs w:val="28"/>
              </w:rPr>
              <w:t xml:space="preserve"> </w:t>
            </w:r>
            <w:r w:rsidRPr="00380C96">
              <w:rPr>
                <w:rFonts w:ascii="Times New Roman" w:hAnsi="Times New Roman"/>
                <w:sz w:val="28"/>
                <w:szCs w:val="28"/>
              </w:rPr>
              <w:lastRenderedPageBreak/>
              <w:t>(подразделения)</w:t>
            </w:r>
          </w:p>
        </w:tc>
        <w:tc>
          <w:tcPr>
            <w:tcW w:w="940"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lastRenderedPageBreak/>
              <w:t>Отлично</w:t>
            </w:r>
          </w:p>
        </w:tc>
        <w:tc>
          <w:tcPr>
            <w:tcW w:w="914"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t>Хорошо</w:t>
            </w:r>
          </w:p>
        </w:tc>
        <w:tc>
          <w:tcPr>
            <w:tcW w:w="922"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t>Удовлет</w:t>
            </w:r>
            <w:r w:rsidR="00380C96">
              <w:rPr>
                <w:rFonts w:ascii="Times New Roman" w:hAnsi="Times New Roman"/>
                <w:sz w:val="28"/>
                <w:szCs w:val="28"/>
              </w:rPr>
              <w:t>в.</w:t>
            </w:r>
          </w:p>
        </w:tc>
      </w:tr>
      <w:tr w:rsidR="00365B28" w:rsidRPr="00380C96" w:rsidTr="00414F91">
        <w:trPr>
          <w:trHeight w:val="1711"/>
        </w:trPr>
        <w:tc>
          <w:tcPr>
            <w:tcW w:w="2224"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lastRenderedPageBreak/>
              <w:t>Учащийся</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Расчет, отделение</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Взвод</w:t>
            </w:r>
          </w:p>
        </w:tc>
        <w:tc>
          <w:tcPr>
            <w:tcW w:w="940"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t>7 с\11с</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8 с\12 с</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9 с\13 с</w:t>
            </w:r>
          </w:p>
        </w:tc>
        <w:tc>
          <w:tcPr>
            <w:tcW w:w="914"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t>8 с\12 с</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9 с\13 с</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10 с\14 с</w:t>
            </w:r>
          </w:p>
        </w:tc>
        <w:tc>
          <w:tcPr>
            <w:tcW w:w="922" w:type="pct"/>
            <w:shd w:val="clear" w:color="auto" w:fill="FFFFFF" w:themeFill="background1"/>
            <w:tcMar>
              <w:top w:w="54" w:type="dxa"/>
              <w:left w:w="162" w:type="dxa"/>
              <w:bottom w:w="54" w:type="dxa"/>
              <w:right w:w="162" w:type="dxa"/>
            </w:tcMar>
            <w:vAlign w:val="bottom"/>
            <w:hideMark/>
          </w:tcPr>
          <w:p w:rsidR="00365B28" w:rsidRPr="00380C96" w:rsidRDefault="00365B28" w:rsidP="00150A07">
            <w:pPr>
              <w:spacing w:line="340" w:lineRule="atLeast"/>
              <w:rPr>
                <w:rFonts w:ascii="Times New Roman" w:hAnsi="Times New Roman"/>
                <w:sz w:val="28"/>
                <w:szCs w:val="28"/>
              </w:rPr>
            </w:pPr>
            <w:r w:rsidRPr="00380C96">
              <w:rPr>
                <w:rFonts w:ascii="Times New Roman" w:hAnsi="Times New Roman"/>
                <w:sz w:val="28"/>
                <w:szCs w:val="28"/>
              </w:rPr>
              <w:t>10 с\14 с</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11 с\15 с</w:t>
            </w:r>
          </w:p>
          <w:p w:rsidR="00365B28" w:rsidRPr="00380C96" w:rsidRDefault="00365B28" w:rsidP="00150A07">
            <w:pPr>
              <w:pStyle w:val="a8"/>
              <w:spacing w:before="0" w:beforeAutospacing="0" w:after="340" w:afterAutospacing="0" w:line="340" w:lineRule="atLeast"/>
              <w:textAlignment w:val="baseline"/>
              <w:rPr>
                <w:sz w:val="28"/>
                <w:szCs w:val="28"/>
              </w:rPr>
            </w:pPr>
            <w:r w:rsidRPr="00380C96">
              <w:rPr>
                <w:sz w:val="28"/>
                <w:szCs w:val="28"/>
              </w:rPr>
              <w:t>12 с\17 с</w:t>
            </w:r>
          </w:p>
        </w:tc>
      </w:tr>
    </w:tbl>
    <w:p w:rsidR="00365B28" w:rsidRDefault="00365B28" w:rsidP="00365B28">
      <w:pPr>
        <w:pStyle w:val="a8"/>
        <w:spacing w:before="0" w:beforeAutospacing="0" w:after="340" w:afterAutospacing="0"/>
        <w:jc w:val="both"/>
        <w:textAlignment w:val="baseline"/>
        <w:rPr>
          <w:sz w:val="28"/>
          <w:szCs w:val="28"/>
        </w:rPr>
      </w:pPr>
      <w:r w:rsidRPr="008C3485">
        <w:rPr>
          <w:sz w:val="28"/>
          <w:szCs w:val="28"/>
        </w:rPr>
        <w:t>ПРИМЕЧАНИЕ:    В  числителе  указано  время  надевания  противогаза, в знаменателе — респиратора.</w:t>
      </w:r>
    </w:p>
    <w:p w:rsidR="00365B28" w:rsidRPr="008C3485" w:rsidRDefault="00365B28" w:rsidP="00365B28">
      <w:pPr>
        <w:pStyle w:val="a8"/>
        <w:spacing w:before="0" w:beforeAutospacing="0" w:after="0" w:afterAutospacing="0"/>
        <w:jc w:val="both"/>
        <w:textAlignment w:val="baseline"/>
        <w:rPr>
          <w:sz w:val="28"/>
          <w:szCs w:val="28"/>
        </w:rPr>
      </w:pPr>
      <w:r w:rsidRPr="008C3485">
        <w:rPr>
          <w:rStyle w:val="a9"/>
          <w:sz w:val="28"/>
          <w:szCs w:val="28"/>
          <w:bdr w:val="none" w:sz="0" w:space="0" w:color="auto" w:frame="1"/>
        </w:rPr>
        <w:t>Ошибки, снижающие оценку на один балл:</w:t>
      </w:r>
    </w:p>
    <w:p w:rsidR="00365B28" w:rsidRPr="008C3485" w:rsidRDefault="00365B28" w:rsidP="007C249F">
      <w:pPr>
        <w:numPr>
          <w:ilvl w:val="0"/>
          <w:numId w:val="10"/>
        </w:numPr>
        <w:spacing w:after="0" w:line="240" w:lineRule="auto"/>
        <w:jc w:val="both"/>
        <w:textAlignment w:val="baseline"/>
        <w:rPr>
          <w:rFonts w:ascii="Times New Roman" w:hAnsi="Times New Roman"/>
          <w:sz w:val="28"/>
          <w:szCs w:val="28"/>
        </w:rPr>
      </w:pPr>
      <w:r w:rsidRPr="008C3485">
        <w:rPr>
          <w:rFonts w:ascii="Times New Roman" w:hAnsi="Times New Roman"/>
          <w:sz w:val="28"/>
          <w:szCs w:val="28"/>
        </w:rPr>
        <w:t>При надевании противогаза обучаемый не закрыл глаза и не затаил дыхание или после надевания не сделал полный выдох.</w:t>
      </w:r>
    </w:p>
    <w:p w:rsidR="00365B28" w:rsidRPr="008C3485" w:rsidRDefault="00365B28" w:rsidP="007C249F">
      <w:pPr>
        <w:numPr>
          <w:ilvl w:val="0"/>
          <w:numId w:val="10"/>
        </w:numPr>
        <w:spacing w:after="0" w:line="240" w:lineRule="auto"/>
        <w:jc w:val="both"/>
        <w:textAlignment w:val="baseline"/>
        <w:rPr>
          <w:rFonts w:ascii="Times New Roman" w:hAnsi="Times New Roman"/>
          <w:sz w:val="28"/>
          <w:szCs w:val="28"/>
        </w:rPr>
      </w:pPr>
      <w:r w:rsidRPr="008C3485">
        <w:rPr>
          <w:rFonts w:ascii="Times New Roman" w:hAnsi="Times New Roman"/>
          <w:sz w:val="28"/>
          <w:szCs w:val="28"/>
        </w:rPr>
        <w:t>Шлем-маска надета с перекосом или перекручена сое</w:t>
      </w:r>
      <w:r w:rsidRPr="008C3485">
        <w:rPr>
          <w:rFonts w:ascii="Times New Roman" w:hAnsi="Times New Roman"/>
          <w:sz w:val="28"/>
          <w:szCs w:val="28"/>
        </w:rPr>
        <w:softHyphen/>
        <w:t>динительная трубка.</w:t>
      </w:r>
    </w:p>
    <w:p w:rsidR="00365B28" w:rsidRDefault="00365B28" w:rsidP="007C249F">
      <w:pPr>
        <w:numPr>
          <w:ilvl w:val="0"/>
          <w:numId w:val="10"/>
        </w:numPr>
        <w:spacing w:after="0" w:line="240" w:lineRule="auto"/>
        <w:jc w:val="both"/>
        <w:textAlignment w:val="baseline"/>
        <w:rPr>
          <w:rFonts w:ascii="Times New Roman" w:hAnsi="Times New Roman"/>
          <w:sz w:val="28"/>
          <w:szCs w:val="28"/>
        </w:rPr>
      </w:pPr>
      <w:r w:rsidRPr="008C3485">
        <w:rPr>
          <w:rFonts w:ascii="Times New Roman" w:hAnsi="Times New Roman"/>
          <w:sz w:val="28"/>
          <w:szCs w:val="28"/>
        </w:rPr>
        <w:t>Концы носового зажима респиратора не прижаты к носу.</w:t>
      </w:r>
    </w:p>
    <w:p w:rsidR="00365B28" w:rsidRPr="008C3485" w:rsidRDefault="00365B28" w:rsidP="00365B28">
      <w:pPr>
        <w:spacing w:after="0" w:line="240" w:lineRule="auto"/>
        <w:ind w:left="720"/>
        <w:jc w:val="both"/>
        <w:textAlignment w:val="baseline"/>
        <w:rPr>
          <w:rFonts w:ascii="Times New Roman" w:hAnsi="Times New Roman"/>
          <w:sz w:val="28"/>
          <w:szCs w:val="28"/>
        </w:rPr>
      </w:pPr>
    </w:p>
    <w:p w:rsidR="00365B28" w:rsidRPr="008C3485" w:rsidRDefault="00365B28" w:rsidP="00365B28">
      <w:pPr>
        <w:pStyle w:val="a8"/>
        <w:spacing w:before="0" w:beforeAutospacing="0" w:after="0" w:afterAutospacing="0"/>
        <w:jc w:val="both"/>
        <w:textAlignment w:val="baseline"/>
        <w:rPr>
          <w:sz w:val="28"/>
          <w:szCs w:val="28"/>
        </w:rPr>
      </w:pPr>
      <w:r w:rsidRPr="008C3485">
        <w:rPr>
          <w:rStyle w:val="a9"/>
          <w:sz w:val="28"/>
          <w:szCs w:val="28"/>
          <w:bdr w:val="none" w:sz="0" w:space="0" w:color="auto" w:frame="1"/>
        </w:rPr>
        <w:t>Ошибки, определяющие оценку «неудовлетворительно»:</w:t>
      </w:r>
    </w:p>
    <w:p w:rsidR="00365B28" w:rsidRPr="00365B28" w:rsidRDefault="00365B28" w:rsidP="007C249F">
      <w:pPr>
        <w:pStyle w:val="af1"/>
        <w:numPr>
          <w:ilvl w:val="0"/>
          <w:numId w:val="13"/>
        </w:numPr>
        <w:spacing w:after="0" w:line="240" w:lineRule="auto"/>
        <w:jc w:val="both"/>
        <w:textAlignment w:val="baseline"/>
        <w:rPr>
          <w:rFonts w:ascii="Times New Roman" w:hAnsi="Times New Roman"/>
          <w:sz w:val="28"/>
          <w:szCs w:val="28"/>
        </w:rPr>
      </w:pPr>
      <w:r w:rsidRPr="00365B28">
        <w:rPr>
          <w:rFonts w:ascii="Times New Roman" w:hAnsi="Times New Roman"/>
          <w:sz w:val="28"/>
          <w:szCs w:val="28"/>
        </w:rPr>
        <w:t>Допущено образование таких складок или перекосов, при которых наружный воздух может проникать под шлем-маску.</w:t>
      </w:r>
    </w:p>
    <w:p w:rsidR="00365B28" w:rsidRPr="00365B28" w:rsidRDefault="00365B28" w:rsidP="007C249F">
      <w:pPr>
        <w:pStyle w:val="af1"/>
        <w:numPr>
          <w:ilvl w:val="0"/>
          <w:numId w:val="13"/>
        </w:numPr>
        <w:spacing w:after="0" w:line="240" w:lineRule="auto"/>
        <w:jc w:val="both"/>
        <w:textAlignment w:val="baseline"/>
        <w:rPr>
          <w:rFonts w:ascii="Arial" w:hAnsi="Arial" w:cs="Arial"/>
          <w:color w:val="444444"/>
          <w:sz w:val="20"/>
          <w:szCs w:val="20"/>
        </w:rPr>
      </w:pPr>
      <w:r w:rsidRPr="00365B28">
        <w:rPr>
          <w:rFonts w:ascii="Times New Roman" w:hAnsi="Times New Roman"/>
          <w:sz w:val="28"/>
          <w:szCs w:val="28"/>
        </w:rPr>
        <w:t>Не полностью навинчена (ввернута) гайка соединитель</w:t>
      </w:r>
      <w:r w:rsidRPr="00365B28">
        <w:rPr>
          <w:rFonts w:ascii="Times New Roman" w:hAnsi="Times New Roman"/>
          <w:sz w:val="28"/>
          <w:szCs w:val="28"/>
        </w:rPr>
        <w:softHyphen/>
        <w:t>ной трубки</w:t>
      </w:r>
    </w:p>
    <w:p w:rsidR="00781AEF" w:rsidRDefault="00743A5F" w:rsidP="00743A5F">
      <w:pPr>
        <w:pStyle w:val="p13"/>
        <w:spacing w:before="299" w:beforeAutospacing="0" w:after="0" w:afterAutospacing="0" w:line="272" w:lineRule="atLeast"/>
        <w:rPr>
          <w:color w:val="000000"/>
          <w:sz w:val="28"/>
          <w:szCs w:val="28"/>
        </w:rPr>
      </w:pPr>
      <w:r w:rsidRPr="00100AD5">
        <w:rPr>
          <w:color w:val="000000"/>
          <w:sz w:val="28"/>
          <w:szCs w:val="28"/>
        </w:rPr>
        <w:t xml:space="preserve">Надевание </w:t>
      </w:r>
      <w:proofErr w:type="gramStart"/>
      <w:r w:rsidR="000C7449">
        <w:rPr>
          <w:color w:val="000000"/>
          <w:sz w:val="28"/>
          <w:szCs w:val="28"/>
        </w:rPr>
        <w:t>общевойскового</w:t>
      </w:r>
      <w:proofErr w:type="gramEnd"/>
      <w:r w:rsidR="000C7449">
        <w:rPr>
          <w:color w:val="000000"/>
          <w:sz w:val="28"/>
          <w:szCs w:val="28"/>
        </w:rPr>
        <w:t xml:space="preserve"> защитного</w:t>
      </w:r>
      <w:r w:rsidR="00100AD5">
        <w:rPr>
          <w:color w:val="000000"/>
          <w:sz w:val="28"/>
          <w:szCs w:val="28"/>
        </w:rPr>
        <w:t xml:space="preserve"> костюм (</w:t>
      </w:r>
      <w:r w:rsidRPr="00100AD5">
        <w:rPr>
          <w:color w:val="000000"/>
          <w:sz w:val="28"/>
          <w:szCs w:val="28"/>
        </w:rPr>
        <w:t>ОЗК</w:t>
      </w:r>
      <w:r w:rsidR="00100AD5">
        <w:rPr>
          <w:color w:val="000000"/>
          <w:sz w:val="28"/>
          <w:szCs w:val="28"/>
        </w:rPr>
        <w:t xml:space="preserve">) </w:t>
      </w:r>
      <w:r w:rsidRPr="00100AD5">
        <w:rPr>
          <w:color w:val="000000"/>
          <w:sz w:val="28"/>
          <w:szCs w:val="28"/>
        </w:rPr>
        <w:t xml:space="preserve"> не оценивается, носит ознакомительный характер.</w:t>
      </w:r>
    </w:p>
    <w:p w:rsidR="003C4369" w:rsidRPr="003C4369" w:rsidRDefault="003C4369" w:rsidP="003C4369">
      <w:pPr>
        <w:shd w:val="clear" w:color="auto" w:fill="FFFFFF"/>
        <w:spacing w:after="204" w:line="240" w:lineRule="auto"/>
        <w:outlineLvl w:val="0"/>
        <w:rPr>
          <w:rFonts w:ascii="Times New Roman" w:hAnsi="Times New Roman"/>
          <w:b/>
          <w:bCs/>
          <w:color w:val="000000"/>
          <w:kern w:val="36"/>
          <w:sz w:val="28"/>
          <w:szCs w:val="28"/>
        </w:rPr>
      </w:pPr>
      <w:r w:rsidRPr="003C4369">
        <w:rPr>
          <w:rFonts w:ascii="Times New Roman" w:hAnsi="Times New Roman"/>
          <w:b/>
          <w:bCs/>
          <w:color w:val="000000"/>
          <w:kern w:val="36"/>
          <w:sz w:val="28"/>
          <w:szCs w:val="28"/>
        </w:rPr>
        <w:t>Выполнение нормативов по топографии: 1,3</w:t>
      </w:r>
    </w:p>
    <w:tbl>
      <w:tblPr>
        <w:tblW w:w="5000" w:type="pct"/>
        <w:shd w:val="clear" w:color="auto" w:fill="FFFFFF"/>
        <w:tblCellMar>
          <w:top w:w="15" w:type="dxa"/>
          <w:left w:w="15" w:type="dxa"/>
          <w:bottom w:w="15" w:type="dxa"/>
          <w:right w:w="15" w:type="dxa"/>
        </w:tblCellMar>
        <w:tblLook w:val="04A0"/>
      </w:tblPr>
      <w:tblGrid>
        <w:gridCol w:w="950"/>
        <w:gridCol w:w="2232"/>
        <w:gridCol w:w="3409"/>
        <w:gridCol w:w="1023"/>
        <w:gridCol w:w="1025"/>
        <w:gridCol w:w="852"/>
      </w:tblGrid>
      <w:tr w:rsidR="003C4369" w:rsidRPr="003C4369" w:rsidTr="003519A4">
        <w:trPr>
          <w:tblHeader/>
        </w:trPr>
        <w:tc>
          <w:tcPr>
            <w:tcW w:w="500" w:type="pct"/>
            <w:vMerge w:val="restar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jc w:val="center"/>
              <w:rPr>
                <w:rFonts w:ascii="Times New Roman" w:hAnsi="Times New Roman"/>
                <w:b/>
                <w:bCs/>
                <w:sz w:val="28"/>
                <w:szCs w:val="28"/>
              </w:rPr>
            </w:pPr>
            <w:r w:rsidRPr="003C4369">
              <w:rPr>
                <w:rFonts w:ascii="Times New Roman" w:hAnsi="Times New Roman"/>
                <w:b/>
                <w:bCs/>
                <w:sz w:val="28"/>
                <w:szCs w:val="28"/>
              </w:rPr>
              <w:t>№ норм.</w:t>
            </w:r>
          </w:p>
        </w:tc>
        <w:tc>
          <w:tcPr>
            <w:tcW w:w="1176" w:type="pct"/>
            <w:vMerge w:val="restar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rPr>
                <w:rFonts w:ascii="Times New Roman" w:hAnsi="Times New Roman"/>
                <w:b/>
                <w:bCs/>
                <w:sz w:val="28"/>
                <w:szCs w:val="28"/>
              </w:rPr>
            </w:pPr>
            <w:r w:rsidRPr="003C4369">
              <w:rPr>
                <w:rFonts w:ascii="Times New Roman" w:hAnsi="Times New Roman"/>
                <w:b/>
                <w:bCs/>
                <w:sz w:val="28"/>
                <w:szCs w:val="28"/>
              </w:rPr>
              <w:t>Наименование норматива</w:t>
            </w:r>
          </w:p>
        </w:tc>
        <w:tc>
          <w:tcPr>
            <w:tcW w:w="1796" w:type="pct"/>
            <w:vMerge w:val="restar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rPr>
                <w:rFonts w:ascii="Times New Roman" w:hAnsi="Times New Roman"/>
                <w:b/>
                <w:bCs/>
                <w:sz w:val="28"/>
                <w:szCs w:val="28"/>
              </w:rPr>
            </w:pPr>
            <w:r w:rsidRPr="003C4369">
              <w:rPr>
                <w:rFonts w:ascii="Times New Roman" w:hAnsi="Times New Roman"/>
                <w:b/>
                <w:bCs/>
                <w:sz w:val="28"/>
                <w:szCs w:val="28"/>
              </w:rPr>
              <w:t>Условия (порядок) выполнения норматива</w:t>
            </w:r>
          </w:p>
        </w:tc>
        <w:tc>
          <w:tcPr>
            <w:tcW w:w="1528" w:type="pct"/>
            <w:gridSpan w:val="3"/>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jc w:val="center"/>
              <w:rPr>
                <w:rFonts w:ascii="Times New Roman" w:hAnsi="Times New Roman"/>
                <w:b/>
                <w:bCs/>
                <w:sz w:val="28"/>
                <w:szCs w:val="28"/>
              </w:rPr>
            </w:pPr>
            <w:r w:rsidRPr="003C4369">
              <w:rPr>
                <w:rFonts w:ascii="Times New Roman" w:hAnsi="Times New Roman"/>
                <w:b/>
                <w:bCs/>
                <w:sz w:val="28"/>
                <w:szCs w:val="28"/>
              </w:rPr>
              <w:t>Оценка по времени</w:t>
            </w:r>
          </w:p>
        </w:tc>
      </w:tr>
      <w:tr w:rsidR="003C4369" w:rsidRPr="003C4369" w:rsidTr="003519A4">
        <w:trPr>
          <w:tblHeader/>
        </w:trPr>
        <w:tc>
          <w:tcPr>
            <w:tcW w:w="500"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C4369" w:rsidRPr="003C4369" w:rsidRDefault="003C4369" w:rsidP="003C4369">
            <w:pPr>
              <w:spacing w:after="0" w:line="240" w:lineRule="auto"/>
              <w:rPr>
                <w:rFonts w:ascii="Times New Roman" w:hAnsi="Times New Roman"/>
                <w:b/>
                <w:bCs/>
                <w:sz w:val="28"/>
                <w:szCs w:val="28"/>
              </w:rPr>
            </w:pPr>
          </w:p>
        </w:tc>
        <w:tc>
          <w:tcPr>
            <w:tcW w:w="117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C4369" w:rsidRPr="003C4369" w:rsidRDefault="003C4369" w:rsidP="003C4369">
            <w:pPr>
              <w:spacing w:after="0" w:line="240" w:lineRule="auto"/>
              <w:rPr>
                <w:rFonts w:ascii="Times New Roman" w:hAnsi="Times New Roman"/>
                <w:b/>
                <w:bCs/>
                <w:sz w:val="28"/>
                <w:szCs w:val="28"/>
              </w:rPr>
            </w:pPr>
          </w:p>
        </w:tc>
        <w:tc>
          <w:tcPr>
            <w:tcW w:w="179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C4369" w:rsidRPr="003C4369" w:rsidRDefault="003C4369" w:rsidP="003C4369">
            <w:pPr>
              <w:spacing w:after="0" w:line="240" w:lineRule="auto"/>
              <w:rPr>
                <w:rFonts w:ascii="Times New Roman" w:hAnsi="Times New Roman"/>
                <w:b/>
                <w:bCs/>
                <w:sz w:val="28"/>
                <w:szCs w:val="28"/>
              </w:rPr>
            </w:pPr>
          </w:p>
        </w:tc>
        <w:tc>
          <w:tcPr>
            <w:tcW w:w="539" w:type="pc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jc w:val="center"/>
              <w:rPr>
                <w:rFonts w:ascii="Times New Roman" w:hAnsi="Times New Roman"/>
                <w:b/>
                <w:bCs/>
                <w:sz w:val="28"/>
                <w:szCs w:val="28"/>
              </w:rPr>
            </w:pPr>
            <w:r w:rsidRPr="003C4369">
              <w:rPr>
                <w:rFonts w:ascii="Times New Roman" w:hAnsi="Times New Roman"/>
                <w:b/>
                <w:bCs/>
                <w:sz w:val="28"/>
                <w:szCs w:val="28"/>
              </w:rPr>
              <w:t>«</w:t>
            </w:r>
            <w:proofErr w:type="spellStart"/>
            <w:r w:rsidRPr="003C4369">
              <w:rPr>
                <w:rFonts w:ascii="Times New Roman" w:hAnsi="Times New Roman"/>
                <w:b/>
                <w:bCs/>
                <w:sz w:val="28"/>
                <w:szCs w:val="28"/>
              </w:rPr>
              <w:t>отл</w:t>
            </w:r>
            <w:proofErr w:type="spellEnd"/>
            <w:r w:rsidRPr="003C4369">
              <w:rPr>
                <w:rFonts w:ascii="Times New Roman" w:hAnsi="Times New Roman"/>
                <w:b/>
                <w:bCs/>
                <w:sz w:val="28"/>
                <w:szCs w:val="28"/>
              </w:rPr>
              <w:t>.»</w:t>
            </w:r>
          </w:p>
        </w:tc>
        <w:tc>
          <w:tcPr>
            <w:tcW w:w="540" w:type="pc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jc w:val="center"/>
              <w:rPr>
                <w:rFonts w:ascii="Times New Roman" w:hAnsi="Times New Roman"/>
                <w:b/>
                <w:bCs/>
                <w:sz w:val="28"/>
                <w:szCs w:val="28"/>
              </w:rPr>
            </w:pPr>
            <w:r w:rsidRPr="003C4369">
              <w:rPr>
                <w:rFonts w:ascii="Times New Roman" w:hAnsi="Times New Roman"/>
                <w:b/>
                <w:bCs/>
                <w:sz w:val="28"/>
                <w:szCs w:val="28"/>
              </w:rPr>
              <w:t>«хор</w:t>
            </w:r>
            <w:proofErr w:type="gramStart"/>
            <w:r w:rsidRPr="003C4369">
              <w:rPr>
                <w:rFonts w:ascii="Times New Roman" w:hAnsi="Times New Roman"/>
                <w:b/>
                <w:bCs/>
                <w:sz w:val="28"/>
                <w:szCs w:val="28"/>
              </w:rPr>
              <w:t>.»</w:t>
            </w:r>
            <w:proofErr w:type="gramEnd"/>
          </w:p>
        </w:tc>
        <w:tc>
          <w:tcPr>
            <w:tcW w:w="449" w:type="pc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3C4369" w:rsidRDefault="003C4369" w:rsidP="003C4369">
            <w:pPr>
              <w:spacing w:after="0" w:line="240" w:lineRule="auto"/>
              <w:jc w:val="center"/>
              <w:rPr>
                <w:rFonts w:ascii="Times New Roman" w:hAnsi="Times New Roman"/>
                <w:b/>
                <w:bCs/>
                <w:sz w:val="28"/>
                <w:szCs w:val="28"/>
              </w:rPr>
            </w:pPr>
            <w:r w:rsidRPr="003C4369">
              <w:rPr>
                <w:rFonts w:ascii="Times New Roman" w:hAnsi="Times New Roman"/>
                <w:b/>
                <w:bCs/>
                <w:sz w:val="28"/>
                <w:szCs w:val="28"/>
              </w:rPr>
              <w:t>«уд</w:t>
            </w:r>
            <w:proofErr w:type="gramStart"/>
            <w:r w:rsidRPr="003C4369">
              <w:rPr>
                <w:rFonts w:ascii="Times New Roman" w:hAnsi="Times New Roman"/>
                <w:b/>
                <w:bCs/>
                <w:sz w:val="28"/>
                <w:szCs w:val="28"/>
              </w:rPr>
              <w:t>.»</w:t>
            </w:r>
            <w:proofErr w:type="gramEnd"/>
          </w:p>
        </w:tc>
      </w:tr>
      <w:tr w:rsidR="003C4369" w:rsidRPr="003C4369" w:rsidTr="003519A4">
        <w:tc>
          <w:tcPr>
            <w:tcW w:w="50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t>1</w:t>
            </w:r>
          </w:p>
        </w:tc>
        <w:tc>
          <w:tcPr>
            <w:tcW w:w="117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rPr>
                <w:rFonts w:ascii="Times New Roman" w:hAnsi="Times New Roman"/>
                <w:sz w:val="28"/>
                <w:szCs w:val="28"/>
              </w:rPr>
            </w:pPr>
            <w:r w:rsidRPr="003C4369">
              <w:rPr>
                <w:rFonts w:ascii="Times New Roman" w:hAnsi="Times New Roman"/>
                <w:sz w:val="28"/>
                <w:szCs w:val="28"/>
              </w:rPr>
              <w:t>Определение направления (азимута) на местности</w:t>
            </w:r>
          </w:p>
        </w:tc>
        <w:tc>
          <w:tcPr>
            <w:tcW w:w="179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rPr>
                <w:rFonts w:ascii="Times New Roman" w:hAnsi="Times New Roman"/>
                <w:sz w:val="28"/>
                <w:szCs w:val="28"/>
              </w:rPr>
            </w:pPr>
            <w:r w:rsidRPr="003C4369">
              <w:rPr>
                <w:rFonts w:ascii="Times New Roman" w:hAnsi="Times New Roman"/>
                <w:sz w:val="28"/>
                <w:szCs w:val="28"/>
              </w:rPr>
              <w:t>Дан азимут направления (ориентир). Указать направление, соответствующее заданному азимуту на местности, или определить азимут на указанный ориентир.</w:t>
            </w:r>
          </w:p>
          <w:p w:rsidR="003C4369" w:rsidRPr="003C4369" w:rsidRDefault="003C4369" w:rsidP="003C4369">
            <w:pPr>
              <w:spacing w:before="180" w:after="0" w:line="240" w:lineRule="auto"/>
              <w:rPr>
                <w:rFonts w:ascii="Times New Roman" w:hAnsi="Times New Roman"/>
                <w:sz w:val="28"/>
                <w:szCs w:val="28"/>
              </w:rPr>
            </w:pPr>
            <w:r w:rsidRPr="003C4369">
              <w:rPr>
                <w:rFonts w:ascii="Times New Roman" w:hAnsi="Times New Roman"/>
                <w:sz w:val="28"/>
                <w:szCs w:val="28"/>
              </w:rPr>
              <w:t>Время на выполнение норматива отсчитывается от постановки задачи до доклада о направлении (значении азимута).</w:t>
            </w:r>
          </w:p>
          <w:p w:rsidR="003C4369" w:rsidRPr="003C4369" w:rsidRDefault="003C4369" w:rsidP="003C4369">
            <w:pPr>
              <w:spacing w:before="180" w:after="0" w:line="240" w:lineRule="auto"/>
              <w:rPr>
                <w:rFonts w:ascii="Times New Roman" w:hAnsi="Times New Roman"/>
                <w:sz w:val="28"/>
                <w:szCs w:val="28"/>
              </w:rPr>
            </w:pPr>
            <w:r w:rsidRPr="003C4369">
              <w:rPr>
                <w:rFonts w:ascii="Times New Roman" w:hAnsi="Times New Roman"/>
                <w:sz w:val="28"/>
                <w:szCs w:val="28"/>
              </w:rPr>
              <w:lastRenderedPageBreak/>
              <w:t>Выполнение норматива оценивается «неудовлетворительно», если ошибка в определении направления (азимута) превышает 3°</w:t>
            </w:r>
            <w:r w:rsidRPr="003C4369">
              <w:rPr>
                <w:rFonts w:ascii="Times New Roman" w:hAnsi="Times New Roman"/>
                <w:sz w:val="28"/>
                <w:szCs w:val="28"/>
              </w:rPr>
              <w:br/>
              <w:t>(0-50).</w:t>
            </w:r>
          </w:p>
        </w:tc>
        <w:tc>
          <w:tcPr>
            <w:tcW w:w="53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lastRenderedPageBreak/>
              <w:t>40 с</w:t>
            </w:r>
          </w:p>
        </w:tc>
        <w:tc>
          <w:tcPr>
            <w:tcW w:w="54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t>45 с</w:t>
            </w:r>
          </w:p>
        </w:tc>
        <w:tc>
          <w:tcPr>
            <w:tcW w:w="44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t>55 с</w:t>
            </w:r>
          </w:p>
        </w:tc>
      </w:tr>
      <w:tr w:rsidR="003C4369" w:rsidRPr="003C4369" w:rsidTr="003519A4">
        <w:tc>
          <w:tcPr>
            <w:tcW w:w="50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lastRenderedPageBreak/>
              <w:t>3</w:t>
            </w:r>
          </w:p>
        </w:tc>
        <w:tc>
          <w:tcPr>
            <w:tcW w:w="117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rPr>
                <w:rFonts w:ascii="Times New Roman" w:hAnsi="Times New Roman"/>
                <w:sz w:val="28"/>
                <w:szCs w:val="28"/>
              </w:rPr>
            </w:pPr>
            <w:r w:rsidRPr="003C4369">
              <w:rPr>
                <w:rFonts w:ascii="Times New Roman" w:hAnsi="Times New Roman"/>
                <w:sz w:val="28"/>
                <w:szCs w:val="28"/>
              </w:rPr>
              <w:t>Чтение карты</w:t>
            </w:r>
          </w:p>
        </w:tc>
        <w:tc>
          <w:tcPr>
            <w:tcW w:w="179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rPr>
                <w:rFonts w:ascii="Times New Roman" w:hAnsi="Times New Roman"/>
                <w:sz w:val="28"/>
                <w:szCs w:val="28"/>
              </w:rPr>
            </w:pPr>
            <w:r w:rsidRPr="003C4369">
              <w:rPr>
                <w:rFonts w:ascii="Times New Roman" w:hAnsi="Times New Roman"/>
                <w:sz w:val="28"/>
                <w:szCs w:val="28"/>
              </w:rPr>
              <w:t>Определить 10 объектов местности, изображенных на карте условными знаками, и дать их характеристику.</w:t>
            </w:r>
          </w:p>
          <w:p w:rsidR="003C4369" w:rsidRPr="003C4369" w:rsidRDefault="003C4369" w:rsidP="003C4369">
            <w:pPr>
              <w:spacing w:before="180" w:after="0" w:line="240" w:lineRule="auto"/>
              <w:rPr>
                <w:rFonts w:ascii="Times New Roman" w:hAnsi="Times New Roman"/>
                <w:sz w:val="28"/>
                <w:szCs w:val="28"/>
              </w:rPr>
            </w:pPr>
            <w:r w:rsidRPr="003C4369">
              <w:rPr>
                <w:rFonts w:ascii="Times New Roman" w:hAnsi="Times New Roman"/>
                <w:sz w:val="28"/>
                <w:szCs w:val="28"/>
              </w:rPr>
              <w:t>Ошибка, снижающая оценку на один балл:</w:t>
            </w:r>
          </w:p>
          <w:p w:rsidR="003C4369" w:rsidRPr="003C4369" w:rsidRDefault="003C4369" w:rsidP="003C4369">
            <w:pPr>
              <w:spacing w:before="180" w:after="0" w:line="240" w:lineRule="auto"/>
              <w:rPr>
                <w:rFonts w:ascii="Times New Roman" w:hAnsi="Times New Roman"/>
                <w:sz w:val="28"/>
                <w:szCs w:val="28"/>
              </w:rPr>
            </w:pPr>
            <w:r w:rsidRPr="003C4369">
              <w:rPr>
                <w:rFonts w:ascii="Times New Roman" w:hAnsi="Times New Roman"/>
                <w:sz w:val="28"/>
                <w:szCs w:val="28"/>
              </w:rPr>
              <w:t>- неправильно опознан объект местности или определена его характеристика.</w:t>
            </w:r>
          </w:p>
          <w:p w:rsidR="003C4369" w:rsidRPr="003C4369" w:rsidRDefault="003C4369" w:rsidP="003C4369">
            <w:pPr>
              <w:spacing w:before="180" w:after="0" w:line="240" w:lineRule="auto"/>
              <w:rPr>
                <w:rFonts w:ascii="Times New Roman" w:hAnsi="Times New Roman"/>
                <w:sz w:val="28"/>
                <w:szCs w:val="28"/>
              </w:rPr>
            </w:pPr>
            <w:r w:rsidRPr="003C4369">
              <w:rPr>
                <w:rFonts w:ascii="Times New Roman" w:hAnsi="Times New Roman"/>
                <w:sz w:val="28"/>
                <w:szCs w:val="28"/>
              </w:rPr>
              <w:t>Время отсчитывается от момента выдачи карты до окончания доклада об объектах местности и их характеристиках.</w:t>
            </w:r>
          </w:p>
        </w:tc>
        <w:tc>
          <w:tcPr>
            <w:tcW w:w="53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t xml:space="preserve">2 мин 20 </w:t>
            </w:r>
            <w:proofErr w:type="gramStart"/>
            <w:r w:rsidRPr="003C4369">
              <w:rPr>
                <w:rFonts w:ascii="Times New Roman" w:hAnsi="Times New Roman"/>
                <w:sz w:val="28"/>
                <w:szCs w:val="28"/>
              </w:rPr>
              <w:t>с</w:t>
            </w:r>
            <w:proofErr w:type="gramEnd"/>
          </w:p>
        </w:tc>
        <w:tc>
          <w:tcPr>
            <w:tcW w:w="54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t xml:space="preserve">2 мин 30 </w:t>
            </w:r>
            <w:proofErr w:type="gramStart"/>
            <w:r w:rsidRPr="003C4369">
              <w:rPr>
                <w:rFonts w:ascii="Times New Roman" w:hAnsi="Times New Roman"/>
                <w:sz w:val="28"/>
                <w:szCs w:val="28"/>
              </w:rPr>
              <w:t>с</w:t>
            </w:r>
            <w:proofErr w:type="gramEnd"/>
          </w:p>
        </w:tc>
        <w:tc>
          <w:tcPr>
            <w:tcW w:w="44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3C4369" w:rsidRDefault="003C4369" w:rsidP="003C4369">
            <w:pPr>
              <w:spacing w:after="0" w:line="240" w:lineRule="auto"/>
              <w:jc w:val="center"/>
              <w:rPr>
                <w:rFonts w:ascii="Times New Roman" w:hAnsi="Times New Roman"/>
                <w:sz w:val="28"/>
                <w:szCs w:val="28"/>
              </w:rPr>
            </w:pPr>
            <w:r w:rsidRPr="003C4369">
              <w:rPr>
                <w:rFonts w:ascii="Times New Roman" w:hAnsi="Times New Roman"/>
                <w:sz w:val="28"/>
                <w:szCs w:val="28"/>
              </w:rPr>
              <w:t>3 мин</w:t>
            </w:r>
          </w:p>
        </w:tc>
      </w:tr>
    </w:tbl>
    <w:p w:rsidR="000C7449" w:rsidRPr="00F833A6" w:rsidRDefault="000C7449" w:rsidP="000C7449">
      <w:pPr>
        <w:shd w:val="clear" w:color="auto" w:fill="FFFFFF"/>
        <w:spacing w:after="204" w:line="240" w:lineRule="auto"/>
        <w:outlineLvl w:val="0"/>
        <w:rPr>
          <w:rFonts w:ascii="Times New Roman" w:hAnsi="Times New Roman"/>
          <w:b/>
          <w:bCs/>
          <w:color w:val="000000"/>
          <w:kern w:val="36"/>
          <w:sz w:val="28"/>
          <w:szCs w:val="28"/>
        </w:rPr>
      </w:pPr>
      <w:r w:rsidRPr="00F833A6">
        <w:rPr>
          <w:rFonts w:ascii="Times New Roman" w:hAnsi="Times New Roman"/>
          <w:b/>
          <w:bCs/>
          <w:color w:val="000000"/>
          <w:kern w:val="36"/>
          <w:sz w:val="28"/>
          <w:szCs w:val="28"/>
        </w:rPr>
        <w:t>Выполнение норматива: «Движение по азимутам в пешем порядке»</w:t>
      </w:r>
    </w:p>
    <w:tbl>
      <w:tblPr>
        <w:tblW w:w="5000" w:type="pct"/>
        <w:shd w:val="clear" w:color="auto" w:fill="FFFFFF"/>
        <w:tblCellMar>
          <w:top w:w="15" w:type="dxa"/>
          <w:left w:w="15" w:type="dxa"/>
          <w:bottom w:w="15" w:type="dxa"/>
          <w:right w:w="15" w:type="dxa"/>
        </w:tblCellMar>
        <w:tblLook w:val="04A0"/>
      </w:tblPr>
      <w:tblGrid>
        <w:gridCol w:w="2528"/>
        <w:gridCol w:w="6963"/>
      </w:tblGrid>
      <w:tr w:rsidR="000C7449" w:rsidRPr="00F833A6" w:rsidTr="003519A4">
        <w:tc>
          <w:tcPr>
            <w:tcW w:w="1332"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Наименование норматива</w:t>
            </w:r>
          </w:p>
        </w:tc>
        <w:tc>
          <w:tcPr>
            <w:tcW w:w="3668"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Движение по азимутам в пешем порядке.</w:t>
            </w:r>
          </w:p>
        </w:tc>
      </w:tr>
      <w:tr w:rsidR="000C7449" w:rsidRPr="00F833A6" w:rsidTr="003519A4">
        <w:tc>
          <w:tcPr>
            <w:tcW w:w="1332"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Условия выполнения норматива</w:t>
            </w:r>
          </w:p>
        </w:tc>
        <w:tc>
          <w:tcPr>
            <w:tcW w:w="3668"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 xml:space="preserve">На исходном пункте подразделению вручается схема (таблица) данных для движения по азимутам, на </w:t>
            </w:r>
            <w:proofErr w:type="gramStart"/>
            <w:r w:rsidRPr="00F833A6">
              <w:rPr>
                <w:rFonts w:ascii="Times New Roman" w:hAnsi="Times New Roman"/>
                <w:sz w:val="28"/>
                <w:szCs w:val="28"/>
              </w:rPr>
              <w:t>которой</w:t>
            </w:r>
            <w:proofErr w:type="gramEnd"/>
            <w:r w:rsidRPr="00F833A6">
              <w:rPr>
                <w:rFonts w:ascii="Times New Roman" w:hAnsi="Times New Roman"/>
                <w:sz w:val="28"/>
                <w:szCs w:val="28"/>
              </w:rPr>
              <w:t xml:space="preserve"> указаны исходный и конечный пункты (рубежи), 3-4 промежуточных ориентира, магнитные азимуты и расстояния между ними в метрах. Протяженность маршрута не менее 4 км. Местность среднепересеченная.</w:t>
            </w:r>
          </w:p>
        </w:tc>
      </w:tr>
      <w:tr w:rsidR="000C7449" w:rsidRPr="00F833A6" w:rsidTr="003519A4">
        <w:tc>
          <w:tcPr>
            <w:tcW w:w="1332"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Порядок выполнения норматива</w:t>
            </w:r>
          </w:p>
        </w:tc>
        <w:tc>
          <w:tcPr>
            <w:tcW w:w="3668"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Обучаемые переводят расстояния в пары шагов, соблюдая маскировку, совершают марш и выходят к конечному пункту (рубежу).</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lastRenderedPageBreak/>
              <w:t>Для отработки норматива руководитель подает команду, например: </w:t>
            </w:r>
            <w:r w:rsidRPr="00F833A6">
              <w:rPr>
                <w:rFonts w:ascii="Times New Roman" w:hAnsi="Times New Roman"/>
                <w:b/>
                <w:bCs/>
                <w:sz w:val="28"/>
                <w:szCs w:val="28"/>
              </w:rPr>
              <w:t>«К выполнению норматива - Приступить».</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Время отсчитывается от выдачи схемы (таблицы) до выхода подразделения на конечный пункт (рубеж).</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На сильнопересеченной местности время на выполнение норматива увеличивается в 1,3 раза.</w:t>
            </w:r>
          </w:p>
        </w:tc>
      </w:tr>
    </w:tbl>
    <w:p w:rsidR="000C7449" w:rsidRPr="00F833A6" w:rsidRDefault="000C7449" w:rsidP="000C7449">
      <w:pPr>
        <w:shd w:val="clear" w:color="auto" w:fill="FFFFFF"/>
        <w:spacing w:after="0" w:line="240" w:lineRule="auto"/>
        <w:rPr>
          <w:rFonts w:ascii="Times New Roman" w:hAnsi="Times New Roman"/>
          <w:color w:val="000000"/>
          <w:sz w:val="28"/>
          <w:szCs w:val="28"/>
        </w:rPr>
      </w:pPr>
      <w:r w:rsidRPr="00F833A6">
        <w:rPr>
          <w:rFonts w:ascii="Times New Roman" w:hAnsi="Times New Roman"/>
          <w:color w:val="000000"/>
          <w:sz w:val="28"/>
          <w:szCs w:val="28"/>
        </w:rPr>
        <w:lastRenderedPageBreak/>
        <w:t>Порядок выполнения норматива</w:t>
      </w:r>
    </w:p>
    <w:tbl>
      <w:tblPr>
        <w:tblW w:w="9958" w:type="dxa"/>
        <w:shd w:val="clear" w:color="auto" w:fill="FFFFFF"/>
        <w:tblCellMar>
          <w:top w:w="15" w:type="dxa"/>
          <w:left w:w="15" w:type="dxa"/>
          <w:bottom w:w="15" w:type="dxa"/>
          <w:right w:w="15" w:type="dxa"/>
        </w:tblCellMar>
        <w:tblLook w:val="04A0"/>
      </w:tblPr>
      <w:tblGrid>
        <w:gridCol w:w="2652"/>
        <w:gridCol w:w="2001"/>
        <w:gridCol w:w="5305"/>
      </w:tblGrid>
      <w:tr w:rsidR="000C7449" w:rsidRPr="00F833A6" w:rsidTr="003519A4">
        <w:trPr>
          <w:tblHeader/>
        </w:trPr>
        <w:tc>
          <w:tcPr>
            <w:tcW w:w="2625"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hideMark/>
          </w:tcPr>
          <w:p w:rsidR="000C7449" w:rsidRPr="00F833A6" w:rsidRDefault="000C7449" w:rsidP="000C7449">
            <w:pPr>
              <w:spacing w:after="0" w:line="240" w:lineRule="auto"/>
              <w:jc w:val="center"/>
              <w:rPr>
                <w:rFonts w:ascii="Times New Roman" w:hAnsi="Times New Roman"/>
                <w:b/>
                <w:bCs/>
                <w:sz w:val="28"/>
                <w:szCs w:val="28"/>
              </w:rPr>
            </w:pPr>
            <w:r w:rsidRPr="00F833A6">
              <w:rPr>
                <w:rFonts w:ascii="Times New Roman" w:hAnsi="Times New Roman"/>
                <w:b/>
                <w:bCs/>
                <w:sz w:val="28"/>
                <w:szCs w:val="28"/>
              </w:rPr>
              <w:t>Действия</w:t>
            </w:r>
            <w:r w:rsidRPr="00F833A6">
              <w:rPr>
                <w:rFonts w:ascii="Times New Roman" w:hAnsi="Times New Roman"/>
                <w:b/>
                <w:bCs/>
                <w:sz w:val="28"/>
                <w:szCs w:val="28"/>
              </w:rPr>
              <w:br/>
              <w:t>руководителя</w:t>
            </w:r>
          </w:p>
        </w:tc>
        <w:tc>
          <w:tcPr>
            <w:tcW w:w="1980"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hideMark/>
          </w:tcPr>
          <w:p w:rsidR="000C7449" w:rsidRPr="00F833A6" w:rsidRDefault="000C7449" w:rsidP="000C7449">
            <w:pPr>
              <w:spacing w:after="0" w:line="240" w:lineRule="auto"/>
              <w:jc w:val="center"/>
              <w:rPr>
                <w:rFonts w:ascii="Times New Roman" w:hAnsi="Times New Roman"/>
                <w:b/>
                <w:bCs/>
                <w:sz w:val="28"/>
                <w:szCs w:val="28"/>
              </w:rPr>
            </w:pPr>
            <w:r w:rsidRPr="00F833A6">
              <w:rPr>
                <w:rFonts w:ascii="Times New Roman" w:hAnsi="Times New Roman"/>
                <w:b/>
                <w:bCs/>
                <w:sz w:val="28"/>
                <w:szCs w:val="28"/>
              </w:rPr>
              <w:t>Действия</w:t>
            </w:r>
            <w:r w:rsidRPr="00F833A6">
              <w:rPr>
                <w:rFonts w:ascii="Times New Roman" w:hAnsi="Times New Roman"/>
                <w:b/>
                <w:bCs/>
                <w:sz w:val="28"/>
                <w:szCs w:val="28"/>
              </w:rPr>
              <w:br/>
              <w:t>обучаемого</w:t>
            </w:r>
          </w:p>
        </w:tc>
        <w:tc>
          <w:tcPr>
            <w:tcW w:w="5250"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hideMark/>
          </w:tcPr>
          <w:p w:rsidR="000C7449" w:rsidRPr="00F833A6" w:rsidRDefault="000C7449" w:rsidP="000C7449">
            <w:pPr>
              <w:spacing w:after="0" w:line="240" w:lineRule="auto"/>
              <w:jc w:val="center"/>
              <w:rPr>
                <w:rFonts w:ascii="Times New Roman" w:hAnsi="Times New Roman"/>
                <w:b/>
                <w:bCs/>
                <w:sz w:val="28"/>
                <w:szCs w:val="28"/>
              </w:rPr>
            </w:pPr>
            <w:r w:rsidRPr="00F833A6">
              <w:rPr>
                <w:rFonts w:ascii="Times New Roman" w:hAnsi="Times New Roman"/>
                <w:b/>
                <w:bCs/>
                <w:sz w:val="28"/>
                <w:szCs w:val="28"/>
              </w:rPr>
              <w:t>Порядок</w:t>
            </w:r>
            <w:r w:rsidRPr="00F833A6">
              <w:rPr>
                <w:rFonts w:ascii="Times New Roman" w:hAnsi="Times New Roman"/>
                <w:b/>
                <w:bCs/>
                <w:sz w:val="28"/>
                <w:szCs w:val="28"/>
              </w:rPr>
              <w:br/>
              <w:t>выполнения приема</w:t>
            </w:r>
          </w:p>
        </w:tc>
      </w:tr>
      <w:tr w:rsidR="000C7449" w:rsidRPr="00F833A6" w:rsidTr="003519A4">
        <w:tc>
          <w:tcPr>
            <w:tcW w:w="262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1. Подает команду: </w:t>
            </w:r>
            <w:r w:rsidRPr="00F833A6">
              <w:rPr>
                <w:rFonts w:ascii="Times New Roman" w:hAnsi="Times New Roman"/>
                <w:b/>
                <w:bCs/>
                <w:sz w:val="28"/>
                <w:szCs w:val="28"/>
              </w:rPr>
              <w:t>«К выполнению норматива - Приступить».</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Включает секундомер.</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Контролирует порядок выполнения норматива.</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Фиксирует ошибки снижающие оценку.</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в составе подразделения, соблюдая маскировку, совершают марш и выходят к конечному пункту (рубежу)</w:t>
            </w:r>
          </w:p>
        </w:tc>
        <w:tc>
          <w:tcPr>
            <w:tcW w:w="525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Командир подразделения назначает направляющего, который определяет по компасу и выдерживает направления движения.</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Кроме того, он определяет двух человек - счетчиков, которые ведут счет парам шагов.</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Счетчики совместно с командиром переводят расстояния на схеме (в таблице) указанные в метрах в пары шагов с учетом величины своего шага.</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Направляющий под контролем командира подразделения на очередной точке маршрута указатель мушки компаса устанавливает на отсчет, соответствующей следующей точке маршрута в градусах, и отпускают тормоз магнитной стрелки.</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Затем компас поворачивает в горизонтальной плоскости до тех пор, пока северный конец стрелки не установится против нулевого деления шкалы. По визирной линии через целик и мушку при таком положении компаса он определяет направление на искомую точку.</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 xml:space="preserve">Для выдерживания этого направление, на линии визирования направляющий замечает какой-нибудь удаленный промежуточный ориентир (при </w:t>
            </w:r>
            <w:r w:rsidRPr="00F833A6">
              <w:rPr>
                <w:rFonts w:ascii="Times New Roman" w:hAnsi="Times New Roman"/>
                <w:sz w:val="28"/>
                <w:szCs w:val="28"/>
              </w:rPr>
              <w:lastRenderedPageBreak/>
              <w:t>необходимости), который будет использоваться для выдерживания направления движения.</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Перед началом движения направляющий военнослужащий ставит стрелку компаса на тормоз.</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Подразделение по команде командира совершает движение строго прямолинейно в направлении промежуточного ориентира, при этом счетчики ведут счет пар шагов.</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У промежуточного ориентира направляющий уточняет по компасу направление по магнитному азимуту, замечают следующий удаленный промежуточный ориентир (при необходимости) и движение возобновляется.</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 xml:space="preserve">Таким </w:t>
            </w:r>
            <w:r w:rsidR="003519A4" w:rsidRPr="00F833A6">
              <w:rPr>
                <w:rFonts w:ascii="Times New Roman" w:hAnsi="Times New Roman"/>
                <w:sz w:val="28"/>
                <w:szCs w:val="28"/>
              </w:rPr>
              <w:t>образом,</w:t>
            </w:r>
            <w:r w:rsidRPr="00F833A6">
              <w:rPr>
                <w:rFonts w:ascii="Times New Roman" w:hAnsi="Times New Roman"/>
                <w:sz w:val="28"/>
                <w:szCs w:val="28"/>
              </w:rPr>
              <w:t xml:space="preserve"> подразделение совершает движение, пока не будет пройдено нужное кол</w:t>
            </w:r>
            <w:r w:rsidR="00104F4D">
              <w:rPr>
                <w:rFonts w:ascii="Times New Roman" w:hAnsi="Times New Roman"/>
                <w:sz w:val="28"/>
                <w:szCs w:val="28"/>
              </w:rPr>
              <w:t>ичество шагов до очередной точки</w:t>
            </w:r>
            <w:r w:rsidRPr="00F833A6">
              <w:rPr>
                <w:rFonts w:ascii="Times New Roman" w:hAnsi="Times New Roman"/>
                <w:sz w:val="28"/>
                <w:szCs w:val="28"/>
              </w:rPr>
              <w:t>.</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На очередной точке маршрута все вышеперечисленные действия повторяются.</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После выхода подразделения на конечный пункт (рубеж) командир подразделения докладывает об этом.</w:t>
            </w:r>
          </w:p>
        </w:tc>
      </w:tr>
      <w:tr w:rsidR="000C7449" w:rsidRPr="00F833A6" w:rsidTr="003519A4">
        <w:tc>
          <w:tcPr>
            <w:tcW w:w="262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lastRenderedPageBreak/>
              <w:t>2. После доклада останавливает секундомер и фиксирует время выполнения норматива.</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 </w:t>
            </w:r>
          </w:p>
        </w:tc>
        <w:tc>
          <w:tcPr>
            <w:tcW w:w="525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 </w:t>
            </w:r>
          </w:p>
        </w:tc>
      </w:tr>
    </w:tbl>
    <w:p w:rsidR="000C7449" w:rsidRPr="00F833A6" w:rsidRDefault="000C7449" w:rsidP="000C7449">
      <w:pPr>
        <w:shd w:val="clear" w:color="auto" w:fill="FFFFFF"/>
        <w:spacing w:after="0" w:line="240" w:lineRule="auto"/>
        <w:rPr>
          <w:rFonts w:ascii="Times New Roman" w:hAnsi="Times New Roman"/>
          <w:color w:val="000000"/>
          <w:sz w:val="28"/>
          <w:szCs w:val="28"/>
        </w:rPr>
      </w:pPr>
      <w:r w:rsidRPr="00F833A6">
        <w:rPr>
          <w:rFonts w:ascii="Times New Roman" w:hAnsi="Times New Roman"/>
          <w:color w:val="000000"/>
          <w:sz w:val="28"/>
          <w:szCs w:val="28"/>
        </w:rPr>
        <w:t>Временные показатели и оценка за выполнение норматива</w:t>
      </w:r>
    </w:p>
    <w:tbl>
      <w:tblPr>
        <w:tblW w:w="9958" w:type="dxa"/>
        <w:shd w:val="clear" w:color="auto" w:fill="FFFFFF"/>
        <w:tblCellMar>
          <w:top w:w="15" w:type="dxa"/>
          <w:left w:w="15" w:type="dxa"/>
          <w:bottom w:w="15" w:type="dxa"/>
          <w:right w:w="15" w:type="dxa"/>
        </w:tblCellMar>
        <w:tblLook w:val="04A0"/>
      </w:tblPr>
      <w:tblGrid>
        <w:gridCol w:w="2636"/>
        <w:gridCol w:w="2263"/>
        <w:gridCol w:w="2336"/>
        <w:gridCol w:w="2723"/>
      </w:tblGrid>
      <w:tr w:rsidR="000C7449" w:rsidRPr="00F833A6" w:rsidTr="00F833A6">
        <w:tc>
          <w:tcPr>
            <w:tcW w:w="2652" w:type="dxa"/>
            <w:vMerge w:val="restar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Отделение</w:t>
            </w:r>
          </w:p>
        </w:tc>
        <w:tc>
          <w:tcPr>
            <w:tcW w:w="7306" w:type="dxa"/>
            <w:gridSpan w:val="3"/>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Оценка по времени (минут)</w:t>
            </w:r>
          </w:p>
        </w:tc>
      </w:tr>
      <w:tr w:rsidR="000C7449" w:rsidRPr="00F833A6" w:rsidTr="00F833A6">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C7449" w:rsidRPr="00F833A6" w:rsidRDefault="000C7449" w:rsidP="000C7449">
            <w:pPr>
              <w:spacing w:after="0" w:line="240" w:lineRule="auto"/>
              <w:rPr>
                <w:rFonts w:ascii="Times New Roman" w:hAnsi="Times New Roman"/>
                <w:sz w:val="28"/>
                <w:szCs w:val="28"/>
              </w:rPr>
            </w:pPr>
          </w:p>
        </w:tc>
        <w:tc>
          <w:tcPr>
            <w:tcW w:w="2274"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«отлично»</w:t>
            </w:r>
          </w:p>
        </w:tc>
        <w:tc>
          <w:tcPr>
            <w:tcW w:w="2349"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«хорошо»</w:t>
            </w:r>
          </w:p>
        </w:tc>
        <w:tc>
          <w:tcPr>
            <w:tcW w:w="2683"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«удовлетворительно»</w:t>
            </w:r>
          </w:p>
        </w:tc>
      </w:tr>
      <w:tr w:rsidR="000C7449" w:rsidRPr="00F833A6" w:rsidTr="00F833A6">
        <w:tc>
          <w:tcPr>
            <w:tcW w:w="2652"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lastRenderedPageBreak/>
              <w:t>днем</w:t>
            </w:r>
          </w:p>
        </w:tc>
        <w:tc>
          <w:tcPr>
            <w:tcW w:w="2274"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45</w:t>
            </w:r>
          </w:p>
        </w:tc>
        <w:tc>
          <w:tcPr>
            <w:tcW w:w="2349"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50</w:t>
            </w:r>
          </w:p>
        </w:tc>
        <w:tc>
          <w:tcPr>
            <w:tcW w:w="2683"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jc w:val="center"/>
              <w:rPr>
                <w:rFonts w:ascii="Times New Roman" w:hAnsi="Times New Roman"/>
                <w:sz w:val="28"/>
                <w:szCs w:val="28"/>
              </w:rPr>
            </w:pPr>
            <w:r w:rsidRPr="00F833A6">
              <w:rPr>
                <w:rFonts w:ascii="Times New Roman" w:hAnsi="Times New Roman"/>
                <w:sz w:val="28"/>
                <w:szCs w:val="28"/>
              </w:rPr>
              <w:t>60</w:t>
            </w:r>
          </w:p>
        </w:tc>
      </w:tr>
    </w:tbl>
    <w:p w:rsidR="000C7449" w:rsidRPr="00F833A6" w:rsidRDefault="000C7449" w:rsidP="000C7449">
      <w:pPr>
        <w:shd w:val="clear" w:color="auto" w:fill="FFFFFF"/>
        <w:spacing w:after="0" w:line="240" w:lineRule="auto"/>
        <w:rPr>
          <w:rFonts w:ascii="Times New Roman" w:hAnsi="Times New Roman"/>
          <w:color w:val="000000"/>
          <w:sz w:val="28"/>
          <w:szCs w:val="28"/>
        </w:rPr>
      </w:pPr>
      <w:r w:rsidRPr="00F833A6">
        <w:rPr>
          <w:rFonts w:ascii="Times New Roman" w:hAnsi="Times New Roman"/>
          <w:color w:val="000000"/>
          <w:sz w:val="28"/>
          <w:szCs w:val="28"/>
        </w:rPr>
        <w:t>Ошибки, снижающие оценку за выполнение норматива</w:t>
      </w:r>
    </w:p>
    <w:tbl>
      <w:tblPr>
        <w:tblW w:w="9958" w:type="dxa"/>
        <w:shd w:val="clear" w:color="auto" w:fill="FFFFFF"/>
        <w:tblCellMar>
          <w:top w:w="15" w:type="dxa"/>
          <w:left w:w="15" w:type="dxa"/>
          <w:bottom w:w="15" w:type="dxa"/>
          <w:right w:w="15" w:type="dxa"/>
        </w:tblCellMar>
        <w:tblLook w:val="04A0"/>
      </w:tblPr>
      <w:tblGrid>
        <w:gridCol w:w="4941"/>
        <w:gridCol w:w="5017"/>
      </w:tblGrid>
      <w:tr w:rsidR="000C7449" w:rsidRPr="00F833A6" w:rsidTr="000C7449">
        <w:trPr>
          <w:tblHeader/>
        </w:trPr>
        <w:tc>
          <w:tcPr>
            <w:tcW w:w="4890"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b/>
                <w:bCs/>
                <w:sz w:val="28"/>
                <w:szCs w:val="28"/>
              </w:rPr>
            </w:pPr>
            <w:r w:rsidRPr="00F833A6">
              <w:rPr>
                <w:rFonts w:ascii="Times New Roman" w:hAnsi="Times New Roman"/>
                <w:b/>
                <w:bCs/>
                <w:sz w:val="28"/>
                <w:szCs w:val="28"/>
              </w:rPr>
              <w:t>На один балл</w:t>
            </w:r>
          </w:p>
        </w:tc>
        <w:tc>
          <w:tcPr>
            <w:tcW w:w="4965"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0C7449" w:rsidRPr="00F833A6" w:rsidRDefault="000C7449" w:rsidP="000C7449">
            <w:pPr>
              <w:spacing w:after="0" w:line="240" w:lineRule="auto"/>
              <w:jc w:val="center"/>
              <w:rPr>
                <w:rFonts w:ascii="Times New Roman" w:hAnsi="Times New Roman"/>
                <w:b/>
                <w:bCs/>
                <w:sz w:val="28"/>
                <w:szCs w:val="28"/>
              </w:rPr>
            </w:pPr>
            <w:r w:rsidRPr="00F833A6">
              <w:rPr>
                <w:rFonts w:ascii="Times New Roman" w:hAnsi="Times New Roman"/>
                <w:b/>
                <w:bCs/>
                <w:sz w:val="28"/>
                <w:szCs w:val="28"/>
              </w:rPr>
              <w:t>До «неудовлетворительно»</w:t>
            </w:r>
          </w:p>
        </w:tc>
      </w:tr>
      <w:tr w:rsidR="000C7449" w:rsidRPr="00F833A6" w:rsidTr="000C7449">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Нарушена последовательность выполнения норматива.</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За каждую ошибку, приводящую к нарушению условий выполнения норматива, требований уставов, руководств, наставлений, инструкций, технологических карт.</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«Противник» обнаружил подразделение во время марша.</w:t>
            </w:r>
          </w:p>
        </w:tc>
        <w:tc>
          <w:tcPr>
            <w:tcW w:w="496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F833A6" w:rsidRDefault="000C7449" w:rsidP="000C7449">
            <w:pPr>
              <w:spacing w:after="0" w:line="240" w:lineRule="auto"/>
              <w:rPr>
                <w:rFonts w:ascii="Times New Roman" w:hAnsi="Times New Roman"/>
                <w:sz w:val="28"/>
                <w:szCs w:val="28"/>
              </w:rPr>
            </w:pPr>
            <w:r w:rsidRPr="00F833A6">
              <w:rPr>
                <w:rFonts w:ascii="Times New Roman" w:hAnsi="Times New Roman"/>
                <w:sz w:val="28"/>
                <w:szCs w:val="28"/>
              </w:rPr>
              <w:t>Не выполнена поставленная задача.</w:t>
            </w:r>
          </w:p>
          <w:p w:rsidR="000C7449" w:rsidRPr="00F833A6" w:rsidRDefault="000C7449" w:rsidP="000C7449">
            <w:pPr>
              <w:spacing w:before="180" w:after="0" w:line="240" w:lineRule="auto"/>
              <w:rPr>
                <w:rFonts w:ascii="Times New Roman" w:hAnsi="Times New Roman"/>
                <w:sz w:val="28"/>
                <w:szCs w:val="28"/>
              </w:rPr>
            </w:pPr>
            <w:r w:rsidRPr="00F833A6">
              <w:rPr>
                <w:rFonts w:ascii="Times New Roman" w:hAnsi="Times New Roman"/>
                <w:sz w:val="28"/>
                <w:szCs w:val="28"/>
              </w:rPr>
              <w:t>Превышены временные показатели.</w:t>
            </w:r>
          </w:p>
        </w:tc>
      </w:tr>
    </w:tbl>
    <w:p w:rsidR="00C65583" w:rsidRDefault="00C65583" w:rsidP="000C7449">
      <w:pPr>
        <w:pStyle w:val="p13"/>
        <w:spacing w:before="299" w:beforeAutospacing="0" w:after="0" w:afterAutospacing="0" w:line="272" w:lineRule="atLeast"/>
        <w:rPr>
          <w:color w:val="000000"/>
          <w:sz w:val="28"/>
          <w:szCs w:val="28"/>
        </w:rPr>
      </w:pPr>
    </w:p>
    <w:sectPr w:rsidR="00C65583" w:rsidSect="006B25CB">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33" w:rsidRDefault="003E1E33" w:rsidP="006B25CB">
      <w:pPr>
        <w:spacing w:after="0" w:line="240" w:lineRule="auto"/>
      </w:pPr>
      <w:r>
        <w:separator/>
      </w:r>
    </w:p>
  </w:endnote>
  <w:endnote w:type="continuationSeparator" w:id="0">
    <w:p w:rsidR="003E1E33" w:rsidRDefault="003E1E33" w:rsidP="006B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613"/>
      <w:docPartObj>
        <w:docPartGallery w:val="Page Numbers (Bottom of Page)"/>
        <w:docPartUnique/>
      </w:docPartObj>
    </w:sdtPr>
    <w:sdtContent>
      <w:p w:rsidR="00835CAE" w:rsidRDefault="00835CAE">
        <w:pPr>
          <w:pStyle w:val="ab"/>
          <w:jc w:val="center"/>
        </w:pPr>
        <w:fldSimple w:instr=" PAGE   \* MERGEFORMAT ">
          <w:r w:rsidR="00A01365">
            <w:rPr>
              <w:noProof/>
            </w:rPr>
            <w:t>3</w:t>
          </w:r>
        </w:fldSimple>
      </w:p>
    </w:sdtContent>
  </w:sdt>
  <w:p w:rsidR="00835CAE" w:rsidRDefault="00835C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33" w:rsidRDefault="003E1E33" w:rsidP="006B25CB">
      <w:pPr>
        <w:spacing w:after="0" w:line="240" w:lineRule="auto"/>
      </w:pPr>
      <w:r>
        <w:separator/>
      </w:r>
    </w:p>
  </w:footnote>
  <w:footnote w:type="continuationSeparator" w:id="0">
    <w:p w:rsidR="003E1E33" w:rsidRDefault="003E1E33" w:rsidP="006B2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A48"/>
    <w:multiLevelType w:val="multilevel"/>
    <w:tmpl w:val="B42C89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CE4F13"/>
    <w:multiLevelType w:val="hybridMultilevel"/>
    <w:tmpl w:val="572E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F6A5B"/>
    <w:multiLevelType w:val="hybridMultilevel"/>
    <w:tmpl w:val="D154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95BCB"/>
    <w:multiLevelType w:val="multilevel"/>
    <w:tmpl w:val="9DE602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D17C04"/>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24B90968"/>
    <w:multiLevelType w:val="multilevel"/>
    <w:tmpl w:val="877C49AC"/>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322D14D0"/>
    <w:multiLevelType w:val="multilevel"/>
    <w:tmpl w:val="6880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6F7864"/>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8">
    <w:nsid w:val="32F05128"/>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9">
    <w:nsid w:val="3A6D1603"/>
    <w:multiLevelType w:val="hybridMultilevel"/>
    <w:tmpl w:val="B4F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D4AD7"/>
    <w:multiLevelType w:val="hybridMultilevel"/>
    <w:tmpl w:val="3E34D1C8"/>
    <w:lvl w:ilvl="0" w:tplc="88BAAA6C">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C4274"/>
    <w:multiLevelType w:val="multilevel"/>
    <w:tmpl w:val="17D827C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3673F1"/>
    <w:multiLevelType w:val="multilevel"/>
    <w:tmpl w:val="760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763EDB"/>
    <w:multiLevelType w:val="multilevel"/>
    <w:tmpl w:val="2906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515BE1"/>
    <w:multiLevelType w:val="singleLevel"/>
    <w:tmpl w:val="FF7A8ED4"/>
    <w:lvl w:ilvl="0">
      <w:start w:val="2"/>
      <w:numFmt w:val="bullet"/>
      <w:lvlText w:val="-"/>
      <w:lvlJc w:val="left"/>
      <w:pPr>
        <w:tabs>
          <w:tab w:val="num" w:pos="360"/>
        </w:tabs>
        <w:ind w:left="360" w:hanging="360"/>
      </w:pPr>
      <w:rPr>
        <w:rFonts w:hint="default"/>
      </w:rPr>
    </w:lvl>
  </w:abstractNum>
  <w:abstractNum w:abstractNumId="15">
    <w:nsid w:val="4BF24571"/>
    <w:multiLevelType w:val="multilevel"/>
    <w:tmpl w:val="7528F21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E454B6"/>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7">
    <w:nsid w:val="50DF4A0B"/>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8">
    <w:nsid w:val="55F44047"/>
    <w:multiLevelType w:val="hybridMultilevel"/>
    <w:tmpl w:val="F7A05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AB2225"/>
    <w:multiLevelType w:val="hybridMultilevel"/>
    <w:tmpl w:val="21DE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4D2E1C"/>
    <w:multiLevelType w:val="multilevel"/>
    <w:tmpl w:val="157E0A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6E4109D"/>
    <w:multiLevelType w:val="multilevel"/>
    <w:tmpl w:val="381A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4D1D8F"/>
    <w:multiLevelType w:val="hybridMultilevel"/>
    <w:tmpl w:val="771CDC5A"/>
    <w:lvl w:ilvl="0" w:tplc="88BAAA6C">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7C3FFC"/>
    <w:multiLevelType w:val="hybridMultilevel"/>
    <w:tmpl w:val="4C26D1EE"/>
    <w:lvl w:ilvl="0" w:tplc="19669F04">
      <w:start w:val="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8134562"/>
    <w:multiLevelType w:val="hybridMultilevel"/>
    <w:tmpl w:val="2C680FBC"/>
    <w:lvl w:ilvl="0" w:tplc="988CA68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EB3E8E"/>
    <w:multiLevelType w:val="multilevel"/>
    <w:tmpl w:val="74B49440"/>
    <w:lvl w:ilvl="0">
      <w:start w:val="1"/>
      <w:numFmt w:val="decimal"/>
      <w:lvlText w:val="%1."/>
      <w:lvlJc w:val="left"/>
      <w:pPr>
        <w:ind w:left="1065" w:hanging="360"/>
      </w:pPr>
      <w:rPr>
        <w:rFonts w:hint="default"/>
        <w:b w:val="0"/>
        <w:i w:val="0"/>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4"/>
  </w:num>
  <w:num w:numId="2">
    <w:abstractNumId w:val="0"/>
  </w:num>
  <w:num w:numId="3">
    <w:abstractNumId w:val="20"/>
  </w:num>
  <w:num w:numId="4">
    <w:abstractNumId w:val="21"/>
  </w:num>
  <w:num w:numId="5">
    <w:abstractNumId w:val="12"/>
  </w:num>
  <w:num w:numId="6">
    <w:abstractNumId w:val="6"/>
  </w:num>
  <w:num w:numId="7">
    <w:abstractNumId w:val="5"/>
  </w:num>
  <w:num w:numId="8">
    <w:abstractNumId w:val="10"/>
  </w:num>
  <w:num w:numId="9">
    <w:abstractNumId w:val="1"/>
  </w:num>
  <w:num w:numId="10">
    <w:abstractNumId w:val="13"/>
  </w:num>
  <w:num w:numId="11">
    <w:abstractNumId w:val="23"/>
  </w:num>
  <w:num w:numId="12">
    <w:abstractNumId w:val="2"/>
  </w:num>
  <w:num w:numId="13">
    <w:abstractNumId w:val="22"/>
  </w:num>
  <w:num w:numId="14">
    <w:abstractNumId w:val="19"/>
  </w:num>
  <w:num w:numId="15">
    <w:abstractNumId w:val="7"/>
  </w:num>
  <w:num w:numId="16">
    <w:abstractNumId w:val="25"/>
  </w:num>
  <w:num w:numId="17">
    <w:abstractNumId w:val="3"/>
  </w:num>
  <w:num w:numId="18">
    <w:abstractNumId w:val="15"/>
  </w:num>
  <w:num w:numId="19">
    <w:abstractNumId w:val="11"/>
  </w:num>
  <w:num w:numId="20">
    <w:abstractNumId w:val="18"/>
  </w:num>
  <w:num w:numId="21">
    <w:abstractNumId w:val="17"/>
  </w:num>
  <w:num w:numId="22">
    <w:abstractNumId w:val="16"/>
  </w:num>
  <w:num w:numId="23">
    <w:abstractNumId w:val="8"/>
  </w:num>
  <w:num w:numId="24">
    <w:abstractNumId w:val="4"/>
  </w:num>
  <w:num w:numId="25">
    <w:abstractNumId w:val="9"/>
  </w:num>
  <w:num w:numId="26">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364E"/>
    <w:rsid w:val="0000485F"/>
    <w:rsid w:val="000053A4"/>
    <w:rsid w:val="00006F5F"/>
    <w:rsid w:val="00010C12"/>
    <w:rsid w:val="00016CE6"/>
    <w:rsid w:val="000229C3"/>
    <w:rsid w:val="00023C19"/>
    <w:rsid w:val="00031027"/>
    <w:rsid w:val="000423F7"/>
    <w:rsid w:val="00043792"/>
    <w:rsid w:val="000461AC"/>
    <w:rsid w:val="000547A9"/>
    <w:rsid w:val="000552E6"/>
    <w:rsid w:val="00060950"/>
    <w:rsid w:val="00065DA7"/>
    <w:rsid w:val="00066826"/>
    <w:rsid w:val="00081E31"/>
    <w:rsid w:val="000911D1"/>
    <w:rsid w:val="000A019B"/>
    <w:rsid w:val="000A2C82"/>
    <w:rsid w:val="000B1322"/>
    <w:rsid w:val="000B349C"/>
    <w:rsid w:val="000B4D52"/>
    <w:rsid w:val="000C1546"/>
    <w:rsid w:val="000C3FA7"/>
    <w:rsid w:val="000C7449"/>
    <w:rsid w:val="000D78CE"/>
    <w:rsid w:val="000E2D16"/>
    <w:rsid w:val="000E6362"/>
    <w:rsid w:val="000F4757"/>
    <w:rsid w:val="00100AD5"/>
    <w:rsid w:val="00103416"/>
    <w:rsid w:val="00104D11"/>
    <w:rsid w:val="00104F4D"/>
    <w:rsid w:val="001063ED"/>
    <w:rsid w:val="0010684A"/>
    <w:rsid w:val="001117A3"/>
    <w:rsid w:val="001158AC"/>
    <w:rsid w:val="0011687D"/>
    <w:rsid w:val="00123984"/>
    <w:rsid w:val="0014546D"/>
    <w:rsid w:val="001460A3"/>
    <w:rsid w:val="00150A07"/>
    <w:rsid w:val="00154741"/>
    <w:rsid w:val="0018648B"/>
    <w:rsid w:val="001A106E"/>
    <w:rsid w:val="001C11DD"/>
    <w:rsid w:val="001C124D"/>
    <w:rsid w:val="001C5E9B"/>
    <w:rsid w:val="001D2341"/>
    <w:rsid w:val="001D2AC5"/>
    <w:rsid w:val="001E64E1"/>
    <w:rsid w:val="0020163F"/>
    <w:rsid w:val="00203180"/>
    <w:rsid w:val="00211FA6"/>
    <w:rsid w:val="0021219C"/>
    <w:rsid w:val="0021248B"/>
    <w:rsid w:val="002141FA"/>
    <w:rsid w:val="002146DC"/>
    <w:rsid w:val="002218CB"/>
    <w:rsid w:val="00237393"/>
    <w:rsid w:val="00242427"/>
    <w:rsid w:val="002459A4"/>
    <w:rsid w:val="002514D1"/>
    <w:rsid w:val="00252B46"/>
    <w:rsid w:val="0025318F"/>
    <w:rsid w:val="00254C74"/>
    <w:rsid w:val="002619BE"/>
    <w:rsid w:val="002628CF"/>
    <w:rsid w:val="002652BC"/>
    <w:rsid w:val="002752B2"/>
    <w:rsid w:val="002766D3"/>
    <w:rsid w:val="00292B5A"/>
    <w:rsid w:val="00293CAC"/>
    <w:rsid w:val="002A0CD0"/>
    <w:rsid w:val="002A1949"/>
    <w:rsid w:val="002A7F7E"/>
    <w:rsid w:val="002B30F8"/>
    <w:rsid w:val="002C081D"/>
    <w:rsid w:val="002D4947"/>
    <w:rsid w:val="002D57C7"/>
    <w:rsid w:val="002E6FE5"/>
    <w:rsid w:val="002F3765"/>
    <w:rsid w:val="002F5FD3"/>
    <w:rsid w:val="002F6405"/>
    <w:rsid w:val="00300DF3"/>
    <w:rsid w:val="0030702D"/>
    <w:rsid w:val="003166FC"/>
    <w:rsid w:val="00317EA4"/>
    <w:rsid w:val="00322A42"/>
    <w:rsid w:val="003320F7"/>
    <w:rsid w:val="003519A4"/>
    <w:rsid w:val="00352C71"/>
    <w:rsid w:val="00361904"/>
    <w:rsid w:val="0036348D"/>
    <w:rsid w:val="00363755"/>
    <w:rsid w:val="00365B28"/>
    <w:rsid w:val="00371BBE"/>
    <w:rsid w:val="00373E33"/>
    <w:rsid w:val="00375AE1"/>
    <w:rsid w:val="00380C96"/>
    <w:rsid w:val="003827BA"/>
    <w:rsid w:val="00387010"/>
    <w:rsid w:val="00387023"/>
    <w:rsid w:val="00387167"/>
    <w:rsid w:val="003902E0"/>
    <w:rsid w:val="003A2970"/>
    <w:rsid w:val="003A6A84"/>
    <w:rsid w:val="003B54EC"/>
    <w:rsid w:val="003C09CA"/>
    <w:rsid w:val="003C1C9D"/>
    <w:rsid w:val="003C4369"/>
    <w:rsid w:val="003C501A"/>
    <w:rsid w:val="003C6DAF"/>
    <w:rsid w:val="003C71B7"/>
    <w:rsid w:val="003D1518"/>
    <w:rsid w:val="003D195A"/>
    <w:rsid w:val="003E1E33"/>
    <w:rsid w:val="003E2B7B"/>
    <w:rsid w:val="003E4C79"/>
    <w:rsid w:val="004030B1"/>
    <w:rsid w:val="00412ADD"/>
    <w:rsid w:val="00414F91"/>
    <w:rsid w:val="00416E87"/>
    <w:rsid w:val="00422F4A"/>
    <w:rsid w:val="00422FBB"/>
    <w:rsid w:val="00425E84"/>
    <w:rsid w:val="0042654C"/>
    <w:rsid w:val="00434713"/>
    <w:rsid w:val="004356F6"/>
    <w:rsid w:val="00440055"/>
    <w:rsid w:val="00441BEF"/>
    <w:rsid w:val="00446D9F"/>
    <w:rsid w:val="0044770B"/>
    <w:rsid w:val="00461A88"/>
    <w:rsid w:val="00466091"/>
    <w:rsid w:val="00470D25"/>
    <w:rsid w:val="00483ED2"/>
    <w:rsid w:val="00484638"/>
    <w:rsid w:val="00492376"/>
    <w:rsid w:val="00493C35"/>
    <w:rsid w:val="0049529C"/>
    <w:rsid w:val="004955A4"/>
    <w:rsid w:val="00495D47"/>
    <w:rsid w:val="004A7CCF"/>
    <w:rsid w:val="004B031A"/>
    <w:rsid w:val="004B312A"/>
    <w:rsid w:val="004B7EEE"/>
    <w:rsid w:val="004C173C"/>
    <w:rsid w:val="004C4917"/>
    <w:rsid w:val="004C492F"/>
    <w:rsid w:val="004D0A23"/>
    <w:rsid w:val="004E0C76"/>
    <w:rsid w:val="004F19BB"/>
    <w:rsid w:val="004F260F"/>
    <w:rsid w:val="004F2D7A"/>
    <w:rsid w:val="004F2D8F"/>
    <w:rsid w:val="00501E68"/>
    <w:rsid w:val="0050473F"/>
    <w:rsid w:val="0051567C"/>
    <w:rsid w:val="00520967"/>
    <w:rsid w:val="005260A1"/>
    <w:rsid w:val="005316B7"/>
    <w:rsid w:val="00532E14"/>
    <w:rsid w:val="005355EE"/>
    <w:rsid w:val="00537832"/>
    <w:rsid w:val="00556091"/>
    <w:rsid w:val="005638B9"/>
    <w:rsid w:val="00566DEE"/>
    <w:rsid w:val="00571ED8"/>
    <w:rsid w:val="00574B54"/>
    <w:rsid w:val="005766E7"/>
    <w:rsid w:val="00586DCD"/>
    <w:rsid w:val="00594862"/>
    <w:rsid w:val="005B7516"/>
    <w:rsid w:val="005C6A1B"/>
    <w:rsid w:val="005C7831"/>
    <w:rsid w:val="005C7B1D"/>
    <w:rsid w:val="005D0568"/>
    <w:rsid w:val="005D6C0E"/>
    <w:rsid w:val="005E58D1"/>
    <w:rsid w:val="005E6351"/>
    <w:rsid w:val="005F1349"/>
    <w:rsid w:val="005F4BBD"/>
    <w:rsid w:val="00602772"/>
    <w:rsid w:val="0060342F"/>
    <w:rsid w:val="00613977"/>
    <w:rsid w:val="006200FB"/>
    <w:rsid w:val="00625497"/>
    <w:rsid w:val="00626D9A"/>
    <w:rsid w:val="00627574"/>
    <w:rsid w:val="00632C53"/>
    <w:rsid w:val="006445FB"/>
    <w:rsid w:val="00645695"/>
    <w:rsid w:val="0065750D"/>
    <w:rsid w:val="00660510"/>
    <w:rsid w:val="00660B29"/>
    <w:rsid w:val="006614CA"/>
    <w:rsid w:val="00677785"/>
    <w:rsid w:val="006857B2"/>
    <w:rsid w:val="00686E8F"/>
    <w:rsid w:val="006A5B89"/>
    <w:rsid w:val="006A742E"/>
    <w:rsid w:val="006B25CB"/>
    <w:rsid w:val="006B3F42"/>
    <w:rsid w:val="006B4F4B"/>
    <w:rsid w:val="006B5FFB"/>
    <w:rsid w:val="006C71CA"/>
    <w:rsid w:val="006C7D23"/>
    <w:rsid w:val="006D719D"/>
    <w:rsid w:val="006E28B9"/>
    <w:rsid w:val="006F1B93"/>
    <w:rsid w:val="006F2BDD"/>
    <w:rsid w:val="006F4234"/>
    <w:rsid w:val="006F44C0"/>
    <w:rsid w:val="006F6A1D"/>
    <w:rsid w:val="00702850"/>
    <w:rsid w:val="0071209C"/>
    <w:rsid w:val="007130CF"/>
    <w:rsid w:val="00721E19"/>
    <w:rsid w:val="00722031"/>
    <w:rsid w:val="007241EE"/>
    <w:rsid w:val="00724DA8"/>
    <w:rsid w:val="00733A8E"/>
    <w:rsid w:val="007375A5"/>
    <w:rsid w:val="007436E9"/>
    <w:rsid w:val="00743A5F"/>
    <w:rsid w:val="0075286E"/>
    <w:rsid w:val="00761E7A"/>
    <w:rsid w:val="00767244"/>
    <w:rsid w:val="00775148"/>
    <w:rsid w:val="00775314"/>
    <w:rsid w:val="00781AEF"/>
    <w:rsid w:val="00782378"/>
    <w:rsid w:val="00793073"/>
    <w:rsid w:val="00794913"/>
    <w:rsid w:val="0079661D"/>
    <w:rsid w:val="007A34BF"/>
    <w:rsid w:val="007A520C"/>
    <w:rsid w:val="007B0A98"/>
    <w:rsid w:val="007B717A"/>
    <w:rsid w:val="007C0AD9"/>
    <w:rsid w:val="007C249F"/>
    <w:rsid w:val="007C30CE"/>
    <w:rsid w:val="007C4150"/>
    <w:rsid w:val="007E3992"/>
    <w:rsid w:val="00800A2F"/>
    <w:rsid w:val="0081409A"/>
    <w:rsid w:val="0082565C"/>
    <w:rsid w:val="00827B5D"/>
    <w:rsid w:val="0083259C"/>
    <w:rsid w:val="00835CAE"/>
    <w:rsid w:val="00836FCC"/>
    <w:rsid w:val="00842E54"/>
    <w:rsid w:val="008509C6"/>
    <w:rsid w:val="00853599"/>
    <w:rsid w:val="00855F4D"/>
    <w:rsid w:val="008565AC"/>
    <w:rsid w:val="00860303"/>
    <w:rsid w:val="00862656"/>
    <w:rsid w:val="00865C15"/>
    <w:rsid w:val="00871AAF"/>
    <w:rsid w:val="00876E76"/>
    <w:rsid w:val="008903E0"/>
    <w:rsid w:val="008A1727"/>
    <w:rsid w:val="008B0C3C"/>
    <w:rsid w:val="008B188A"/>
    <w:rsid w:val="008C031E"/>
    <w:rsid w:val="008C3485"/>
    <w:rsid w:val="008D2272"/>
    <w:rsid w:val="008D5761"/>
    <w:rsid w:val="008E20D4"/>
    <w:rsid w:val="008F612C"/>
    <w:rsid w:val="00905520"/>
    <w:rsid w:val="00905583"/>
    <w:rsid w:val="009129B9"/>
    <w:rsid w:val="00914D4C"/>
    <w:rsid w:val="00922E88"/>
    <w:rsid w:val="0092363C"/>
    <w:rsid w:val="00924378"/>
    <w:rsid w:val="0093151E"/>
    <w:rsid w:val="00931F0A"/>
    <w:rsid w:val="009321EB"/>
    <w:rsid w:val="0093536F"/>
    <w:rsid w:val="009479A7"/>
    <w:rsid w:val="009518B7"/>
    <w:rsid w:val="009667DB"/>
    <w:rsid w:val="00971525"/>
    <w:rsid w:val="00973554"/>
    <w:rsid w:val="00974471"/>
    <w:rsid w:val="009902C0"/>
    <w:rsid w:val="00991D84"/>
    <w:rsid w:val="009B0348"/>
    <w:rsid w:val="009B63CB"/>
    <w:rsid w:val="009C0C02"/>
    <w:rsid w:val="009C4CF6"/>
    <w:rsid w:val="009D673C"/>
    <w:rsid w:val="009E12DD"/>
    <w:rsid w:val="009E5079"/>
    <w:rsid w:val="00A01365"/>
    <w:rsid w:val="00A210D0"/>
    <w:rsid w:val="00A213A4"/>
    <w:rsid w:val="00A21BE4"/>
    <w:rsid w:val="00A2302F"/>
    <w:rsid w:val="00A236AC"/>
    <w:rsid w:val="00A23F5F"/>
    <w:rsid w:val="00A26597"/>
    <w:rsid w:val="00A41DE5"/>
    <w:rsid w:val="00A465ED"/>
    <w:rsid w:val="00A46750"/>
    <w:rsid w:val="00A50273"/>
    <w:rsid w:val="00A57344"/>
    <w:rsid w:val="00A609DE"/>
    <w:rsid w:val="00A61EB1"/>
    <w:rsid w:val="00A75C5C"/>
    <w:rsid w:val="00A81336"/>
    <w:rsid w:val="00A84672"/>
    <w:rsid w:val="00A87C97"/>
    <w:rsid w:val="00A9542B"/>
    <w:rsid w:val="00A95E7A"/>
    <w:rsid w:val="00AA189C"/>
    <w:rsid w:val="00AA3260"/>
    <w:rsid w:val="00AA4A7B"/>
    <w:rsid w:val="00AB0676"/>
    <w:rsid w:val="00AB5049"/>
    <w:rsid w:val="00AC1035"/>
    <w:rsid w:val="00AC5724"/>
    <w:rsid w:val="00AD05B5"/>
    <w:rsid w:val="00AD2D22"/>
    <w:rsid w:val="00AD4B7D"/>
    <w:rsid w:val="00AE11F6"/>
    <w:rsid w:val="00AE28FF"/>
    <w:rsid w:val="00AE7A24"/>
    <w:rsid w:val="00AF0C66"/>
    <w:rsid w:val="00AF5D16"/>
    <w:rsid w:val="00B058F2"/>
    <w:rsid w:val="00B15E47"/>
    <w:rsid w:val="00B21DFB"/>
    <w:rsid w:val="00B37B2E"/>
    <w:rsid w:val="00B411D8"/>
    <w:rsid w:val="00B45B27"/>
    <w:rsid w:val="00B5364E"/>
    <w:rsid w:val="00B56A97"/>
    <w:rsid w:val="00B650F6"/>
    <w:rsid w:val="00B7379F"/>
    <w:rsid w:val="00B770FD"/>
    <w:rsid w:val="00B81A4E"/>
    <w:rsid w:val="00B96C06"/>
    <w:rsid w:val="00B97A42"/>
    <w:rsid w:val="00BB093A"/>
    <w:rsid w:val="00BC5CA5"/>
    <w:rsid w:val="00BC7ED4"/>
    <w:rsid w:val="00BD1829"/>
    <w:rsid w:val="00BE5C58"/>
    <w:rsid w:val="00BF074A"/>
    <w:rsid w:val="00BF18B8"/>
    <w:rsid w:val="00BF32F1"/>
    <w:rsid w:val="00BF353D"/>
    <w:rsid w:val="00BF76C9"/>
    <w:rsid w:val="00BF7893"/>
    <w:rsid w:val="00C006F3"/>
    <w:rsid w:val="00C0199B"/>
    <w:rsid w:val="00C110DB"/>
    <w:rsid w:val="00C11D68"/>
    <w:rsid w:val="00C170D3"/>
    <w:rsid w:val="00C17AFC"/>
    <w:rsid w:val="00C26A3A"/>
    <w:rsid w:val="00C35045"/>
    <w:rsid w:val="00C4287C"/>
    <w:rsid w:val="00C474EF"/>
    <w:rsid w:val="00C566A6"/>
    <w:rsid w:val="00C60178"/>
    <w:rsid w:val="00C645D0"/>
    <w:rsid w:val="00C65583"/>
    <w:rsid w:val="00C67CC3"/>
    <w:rsid w:val="00C77B83"/>
    <w:rsid w:val="00C81FD9"/>
    <w:rsid w:val="00C85043"/>
    <w:rsid w:val="00C85EE2"/>
    <w:rsid w:val="00C90608"/>
    <w:rsid w:val="00C95561"/>
    <w:rsid w:val="00CA04A1"/>
    <w:rsid w:val="00CA35FC"/>
    <w:rsid w:val="00CA595B"/>
    <w:rsid w:val="00CB0803"/>
    <w:rsid w:val="00CB6726"/>
    <w:rsid w:val="00CD2D6C"/>
    <w:rsid w:val="00CD59B9"/>
    <w:rsid w:val="00CE5DB4"/>
    <w:rsid w:val="00CF6B33"/>
    <w:rsid w:val="00D00E8E"/>
    <w:rsid w:val="00D00F76"/>
    <w:rsid w:val="00D0280F"/>
    <w:rsid w:val="00D107C3"/>
    <w:rsid w:val="00D16427"/>
    <w:rsid w:val="00D25134"/>
    <w:rsid w:val="00D32222"/>
    <w:rsid w:val="00D33FE9"/>
    <w:rsid w:val="00D514A1"/>
    <w:rsid w:val="00D51C1F"/>
    <w:rsid w:val="00D728D6"/>
    <w:rsid w:val="00D93263"/>
    <w:rsid w:val="00D95DF2"/>
    <w:rsid w:val="00DA0983"/>
    <w:rsid w:val="00DA1467"/>
    <w:rsid w:val="00DC708E"/>
    <w:rsid w:val="00DD4ABB"/>
    <w:rsid w:val="00DD6BA4"/>
    <w:rsid w:val="00DD6FD6"/>
    <w:rsid w:val="00DE02C4"/>
    <w:rsid w:val="00DE2C22"/>
    <w:rsid w:val="00DE5AFC"/>
    <w:rsid w:val="00DE7B05"/>
    <w:rsid w:val="00DF1D65"/>
    <w:rsid w:val="00DF6D72"/>
    <w:rsid w:val="00E1283B"/>
    <w:rsid w:val="00E20431"/>
    <w:rsid w:val="00E30C15"/>
    <w:rsid w:val="00E47D6D"/>
    <w:rsid w:val="00E56A0C"/>
    <w:rsid w:val="00E5738A"/>
    <w:rsid w:val="00E577D4"/>
    <w:rsid w:val="00E626AE"/>
    <w:rsid w:val="00E71A92"/>
    <w:rsid w:val="00E767D4"/>
    <w:rsid w:val="00E80223"/>
    <w:rsid w:val="00E80A07"/>
    <w:rsid w:val="00E820F9"/>
    <w:rsid w:val="00E8367E"/>
    <w:rsid w:val="00E929FA"/>
    <w:rsid w:val="00E943CE"/>
    <w:rsid w:val="00E96C2A"/>
    <w:rsid w:val="00EA216B"/>
    <w:rsid w:val="00EB50B5"/>
    <w:rsid w:val="00EC7B3E"/>
    <w:rsid w:val="00EE1909"/>
    <w:rsid w:val="00EF0096"/>
    <w:rsid w:val="00EF1DC1"/>
    <w:rsid w:val="00EF22D2"/>
    <w:rsid w:val="00EF39AC"/>
    <w:rsid w:val="00F0700E"/>
    <w:rsid w:val="00F11289"/>
    <w:rsid w:val="00F20750"/>
    <w:rsid w:val="00F22CDA"/>
    <w:rsid w:val="00F2528E"/>
    <w:rsid w:val="00F3084D"/>
    <w:rsid w:val="00F4004E"/>
    <w:rsid w:val="00F41727"/>
    <w:rsid w:val="00F52641"/>
    <w:rsid w:val="00F57B02"/>
    <w:rsid w:val="00F6166C"/>
    <w:rsid w:val="00F61B78"/>
    <w:rsid w:val="00F75264"/>
    <w:rsid w:val="00F833A6"/>
    <w:rsid w:val="00F85FF7"/>
    <w:rsid w:val="00F87A24"/>
    <w:rsid w:val="00F90815"/>
    <w:rsid w:val="00F92A58"/>
    <w:rsid w:val="00F97FC9"/>
    <w:rsid w:val="00FA521B"/>
    <w:rsid w:val="00FB1C66"/>
    <w:rsid w:val="00FB4339"/>
    <w:rsid w:val="00FC19F3"/>
    <w:rsid w:val="00FD1C11"/>
    <w:rsid w:val="00FE128A"/>
    <w:rsid w:val="00FE1B2D"/>
    <w:rsid w:val="00FE1C1B"/>
    <w:rsid w:val="00FE574C"/>
    <w:rsid w:val="00FE6B88"/>
    <w:rsid w:val="00FF38BA"/>
    <w:rsid w:val="00FF432A"/>
    <w:rsid w:val="00FF4568"/>
    <w:rsid w:val="00FF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C0"/>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82565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00485F"/>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C34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49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65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4C4917"/>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9902C0"/>
    <w:pPr>
      <w:ind w:firstLine="0"/>
      <w:jc w:val="left"/>
    </w:pPr>
    <w:rPr>
      <w:rFonts w:ascii="Calibri" w:eastAsia="Calibri" w:hAnsi="Calibri" w:cs="Times New Roman"/>
    </w:rPr>
  </w:style>
  <w:style w:type="character" w:styleId="a5">
    <w:name w:val="Hyperlink"/>
    <w:rsid w:val="009902C0"/>
    <w:rPr>
      <w:color w:val="000080"/>
      <w:u w:val="single"/>
    </w:rPr>
  </w:style>
  <w:style w:type="paragraph" w:styleId="a6">
    <w:name w:val="Balloon Text"/>
    <w:basedOn w:val="a"/>
    <w:link w:val="a7"/>
    <w:uiPriority w:val="99"/>
    <w:semiHidden/>
    <w:unhideWhenUsed/>
    <w:rsid w:val="00990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2C0"/>
    <w:rPr>
      <w:rFonts w:ascii="Tahoma" w:eastAsia="Times New Roman" w:hAnsi="Tahoma" w:cs="Tahoma"/>
      <w:sz w:val="16"/>
      <w:szCs w:val="16"/>
      <w:lang w:eastAsia="ru-RU"/>
    </w:rPr>
  </w:style>
  <w:style w:type="paragraph" w:styleId="a8">
    <w:name w:val="Normal (Web)"/>
    <w:basedOn w:val="a"/>
    <w:uiPriority w:val="99"/>
    <w:unhideWhenUsed/>
    <w:rsid w:val="00237393"/>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237393"/>
    <w:rPr>
      <w:b/>
      <w:bCs/>
    </w:rPr>
  </w:style>
  <w:style w:type="character" w:styleId="aa">
    <w:name w:val="Emphasis"/>
    <w:basedOn w:val="a0"/>
    <w:uiPriority w:val="20"/>
    <w:qFormat/>
    <w:rsid w:val="00237393"/>
    <w:rPr>
      <w:i/>
      <w:iCs/>
    </w:rPr>
  </w:style>
  <w:style w:type="paragraph" w:styleId="ab">
    <w:name w:val="footer"/>
    <w:basedOn w:val="a"/>
    <w:link w:val="ac"/>
    <w:uiPriority w:val="99"/>
    <w:rsid w:val="00237393"/>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237393"/>
    <w:rPr>
      <w:rFonts w:ascii="Times New Roman" w:eastAsia="Times New Roman" w:hAnsi="Times New Roman" w:cs="Times New Roman"/>
      <w:sz w:val="24"/>
      <w:szCs w:val="24"/>
      <w:lang w:eastAsia="ru-RU"/>
    </w:rPr>
  </w:style>
  <w:style w:type="paragraph" w:styleId="ad">
    <w:name w:val="Title"/>
    <w:basedOn w:val="a"/>
    <w:next w:val="a"/>
    <w:link w:val="ae"/>
    <w:uiPriority w:val="99"/>
    <w:qFormat/>
    <w:rsid w:val="0082565C"/>
    <w:pPr>
      <w:pBdr>
        <w:bottom w:val="single" w:sz="8" w:space="4" w:color="4F81BD"/>
      </w:pBdr>
      <w:spacing w:after="300" w:line="240" w:lineRule="auto"/>
    </w:pPr>
    <w:rPr>
      <w:rFonts w:ascii="Cambria" w:hAnsi="Cambria"/>
      <w:color w:val="17365D"/>
      <w:spacing w:val="5"/>
      <w:kern w:val="28"/>
      <w:sz w:val="52"/>
      <w:szCs w:val="52"/>
      <w:lang w:eastAsia="en-US"/>
    </w:rPr>
  </w:style>
  <w:style w:type="character" w:customStyle="1" w:styleId="ae">
    <w:name w:val="Название Знак"/>
    <w:basedOn w:val="a0"/>
    <w:link w:val="ad"/>
    <w:uiPriority w:val="99"/>
    <w:rsid w:val="0082565C"/>
    <w:rPr>
      <w:rFonts w:ascii="Cambria" w:eastAsia="Times New Roman" w:hAnsi="Cambria" w:cs="Times New Roman"/>
      <w:color w:val="17365D"/>
      <w:spacing w:val="5"/>
      <w:kern w:val="28"/>
      <w:sz w:val="52"/>
      <w:szCs w:val="52"/>
    </w:rPr>
  </w:style>
  <w:style w:type="paragraph" w:styleId="af">
    <w:name w:val="Subtitle"/>
    <w:basedOn w:val="a"/>
    <w:next w:val="a"/>
    <w:link w:val="af0"/>
    <w:uiPriority w:val="99"/>
    <w:qFormat/>
    <w:rsid w:val="0082565C"/>
    <w:pPr>
      <w:spacing w:after="60" w:line="240" w:lineRule="auto"/>
      <w:jc w:val="center"/>
      <w:outlineLvl w:val="1"/>
    </w:pPr>
    <w:rPr>
      <w:rFonts w:ascii="Cambria" w:hAnsi="Cambria"/>
      <w:sz w:val="24"/>
      <w:szCs w:val="24"/>
    </w:rPr>
  </w:style>
  <w:style w:type="character" w:customStyle="1" w:styleId="af0">
    <w:name w:val="Подзаголовок Знак"/>
    <w:basedOn w:val="a0"/>
    <w:link w:val="af"/>
    <w:uiPriority w:val="99"/>
    <w:rsid w:val="0082565C"/>
    <w:rPr>
      <w:rFonts w:ascii="Cambria" w:eastAsia="Times New Roman" w:hAnsi="Cambria" w:cs="Times New Roman"/>
      <w:sz w:val="24"/>
      <w:szCs w:val="24"/>
      <w:lang w:eastAsia="ru-RU"/>
    </w:rPr>
  </w:style>
  <w:style w:type="paragraph" w:customStyle="1" w:styleId="11">
    <w:name w:val="Абзац списка1"/>
    <w:basedOn w:val="a"/>
    <w:uiPriority w:val="99"/>
    <w:rsid w:val="0082565C"/>
    <w:pPr>
      <w:ind w:left="720"/>
    </w:pPr>
    <w:rPr>
      <w:lang w:eastAsia="en-US"/>
    </w:rPr>
  </w:style>
  <w:style w:type="paragraph" w:styleId="af1">
    <w:name w:val="List Paragraph"/>
    <w:basedOn w:val="a"/>
    <w:uiPriority w:val="34"/>
    <w:qFormat/>
    <w:rsid w:val="0082565C"/>
    <w:pPr>
      <w:ind w:left="720"/>
      <w:contextualSpacing/>
    </w:pPr>
  </w:style>
  <w:style w:type="paragraph" w:customStyle="1" w:styleId="western">
    <w:name w:val="western"/>
    <w:basedOn w:val="a"/>
    <w:rsid w:val="004C4917"/>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semiHidden/>
    <w:unhideWhenUsed/>
    <w:rsid w:val="006B25C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B25CB"/>
    <w:rPr>
      <w:rFonts w:ascii="Calibri" w:eastAsia="Times New Roman" w:hAnsi="Calibri" w:cs="Times New Roman"/>
      <w:lang w:eastAsia="ru-RU"/>
    </w:rPr>
  </w:style>
  <w:style w:type="character" w:customStyle="1" w:styleId="blk">
    <w:name w:val="blk"/>
    <w:basedOn w:val="a0"/>
    <w:rsid w:val="00425E84"/>
  </w:style>
  <w:style w:type="character" w:customStyle="1" w:styleId="20">
    <w:name w:val="Заголовок 2 Знак"/>
    <w:basedOn w:val="a0"/>
    <w:link w:val="2"/>
    <w:uiPriority w:val="9"/>
    <w:rsid w:val="0000485F"/>
    <w:rPr>
      <w:rFonts w:asciiTheme="majorHAnsi" w:eastAsiaTheme="majorEastAsia" w:hAnsiTheme="majorHAnsi" w:cstheme="majorBidi"/>
      <w:b/>
      <w:bCs/>
      <w:color w:val="4F81BD" w:themeColor="accent1"/>
      <w:sz w:val="26"/>
      <w:szCs w:val="26"/>
    </w:rPr>
  </w:style>
  <w:style w:type="character" w:styleId="af4">
    <w:name w:val="FollowedHyperlink"/>
    <w:basedOn w:val="a0"/>
    <w:uiPriority w:val="99"/>
    <w:semiHidden/>
    <w:unhideWhenUsed/>
    <w:rsid w:val="00E71A92"/>
    <w:rPr>
      <w:color w:val="800080" w:themeColor="followedHyperlink"/>
      <w:u w:val="single"/>
    </w:rPr>
  </w:style>
  <w:style w:type="paragraph" w:customStyle="1" w:styleId="af5">
    <w:name w:val="a"/>
    <w:basedOn w:val="a"/>
    <w:rsid w:val="00A609DE"/>
    <w:pPr>
      <w:spacing w:before="100" w:beforeAutospacing="1" w:after="100" w:afterAutospacing="1" w:line="240" w:lineRule="auto"/>
    </w:pPr>
    <w:rPr>
      <w:rFonts w:ascii="Times New Roman" w:hAnsi="Times New Roman"/>
      <w:sz w:val="24"/>
      <w:szCs w:val="24"/>
    </w:rPr>
  </w:style>
  <w:style w:type="character" w:customStyle="1" w:styleId="ft0">
    <w:name w:val="ft0"/>
    <w:basedOn w:val="a0"/>
    <w:rsid w:val="00C65583"/>
  </w:style>
  <w:style w:type="character" w:customStyle="1" w:styleId="apple-converted-space">
    <w:name w:val="apple-converted-space"/>
    <w:basedOn w:val="a0"/>
    <w:rsid w:val="00C65583"/>
  </w:style>
  <w:style w:type="paragraph" w:customStyle="1" w:styleId="p13">
    <w:name w:val="p13"/>
    <w:basedOn w:val="a"/>
    <w:rsid w:val="00C65583"/>
    <w:pPr>
      <w:spacing w:before="100" w:beforeAutospacing="1" w:after="100" w:afterAutospacing="1" w:line="240" w:lineRule="auto"/>
    </w:pPr>
    <w:rPr>
      <w:rFonts w:ascii="Times New Roman" w:hAnsi="Times New Roman"/>
      <w:sz w:val="24"/>
      <w:szCs w:val="24"/>
    </w:rPr>
  </w:style>
  <w:style w:type="character" w:customStyle="1" w:styleId="ft4">
    <w:name w:val="ft4"/>
    <w:basedOn w:val="a0"/>
    <w:rsid w:val="00C65583"/>
  </w:style>
  <w:style w:type="paragraph" w:customStyle="1" w:styleId="p14">
    <w:name w:val="p14"/>
    <w:basedOn w:val="a"/>
    <w:rsid w:val="00C65583"/>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C6558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8C3485"/>
    <w:rPr>
      <w:rFonts w:asciiTheme="majorHAnsi" w:eastAsiaTheme="majorEastAsia" w:hAnsiTheme="majorHAnsi" w:cstheme="majorBidi"/>
      <w:b/>
      <w:bCs/>
      <w:color w:val="4F81BD" w:themeColor="accent1"/>
      <w:lang w:eastAsia="ru-RU"/>
    </w:rPr>
  </w:style>
  <w:style w:type="table" w:styleId="af6">
    <w:name w:val="Table Grid"/>
    <w:basedOn w:val="a1"/>
    <w:uiPriority w:val="99"/>
    <w:rsid w:val="0078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7751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9157452">
      <w:bodyDiv w:val="1"/>
      <w:marLeft w:val="0"/>
      <w:marRight w:val="0"/>
      <w:marTop w:val="0"/>
      <w:marBottom w:val="0"/>
      <w:divBdr>
        <w:top w:val="none" w:sz="0" w:space="0" w:color="auto"/>
        <w:left w:val="none" w:sz="0" w:space="0" w:color="auto"/>
        <w:bottom w:val="none" w:sz="0" w:space="0" w:color="auto"/>
        <w:right w:val="none" w:sz="0" w:space="0" w:color="auto"/>
      </w:divBdr>
    </w:div>
    <w:div w:id="527062211">
      <w:bodyDiv w:val="1"/>
      <w:marLeft w:val="0"/>
      <w:marRight w:val="0"/>
      <w:marTop w:val="0"/>
      <w:marBottom w:val="0"/>
      <w:divBdr>
        <w:top w:val="none" w:sz="0" w:space="0" w:color="auto"/>
        <w:left w:val="none" w:sz="0" w:space="0" w:color="auto"/>
        <w:bottom w:val="none" w:sz="0" w:space="0" w:color="auto"/>
        <w:right w:val="none" w:sz="0" w:space="0" w:color="auto"/>
      </w:divBdr>
    </w:div>
    <w:div w:id="619149481">
      <w:bodyDiv w:val="1"/>
      <w:marLeft w:val="0"/>
      <w:marRight w:val="0"/>
      <w:marTop w:val="0"/>
      <w:marBottom w:val="0"/>
      <w:divBdr>
        <w:top w:val="none" w:sz="0" w:space="0" w:color="auto"/>
        <w:left w:val="none" w:sz="0" w:space="0" w:color="auto"/>
        <w:bottom w:val="none" w:sz="0" w:space="0" w:color="auto"/>
        <w:right w:val="none" w:sz="0" w:space="0" w:color="auto"/>
      </w:divBdr>
    </w:div>
    <w:div w:id="818379025">
      <w:bodyDiv w:val="1"/>
      <w:marLeft w:val="0"/>
      <w:marRight w:val="0"/>
      <w:marTop w:val="0"/>
      <w:marBottom w:val="0"/>
      <w:divBdr>
        <w:top w:val="none" w:sz="0" w:space="0" w:color="auto"/>
        <w:left w:val="none" w:sz="0" w:space="0" w:color="auto"/>
        <w:bottom w:val="none" w:sz="0" w:space="0" w:color="auto"/>
        <w:right w:val="none" w:sz="0" w:space="0" w:color="auto"/>
      </w:divBdr>
    </w:div>
    <w:div w:id="834803965">
      <w:bodyDiv w:val="1"/>
      <w:marLeft w:val="0"/>
      <w:marRight w:val="0"/>
      <w:marTop w:val="0"/>
      <w:marBottom w:val="0"/>
      <w:divBdr>
        <w:top w:val="none" w:sz="0" w:space="0" w:color="auto"/>
        <w:left w:val="none" w:sz="0" w:space="0" w:color="auto"/>
        <w:bottom w:val="none" w:sz="0" w:space="0" w:color="auto"/>
        <w:right w:val="none" w:sz="0" w:space="0" w:color="auto"/>
      </w:divBdr>
    </w:div>
    <w:div w:id="991373739">
      <w:bodyDiv w:val="1"/>
      <w:marLeft w:val="0"/>
      <w:marRight w:val="0"/>
      <w:marTop w:val="0"/>
      <w:marBottom w:val="0"/>
      <w:divBdr>
        <w:top w:val="none" w:sz="0" w:space="0" w:color="auto"/>
        <w:left w:val="none" w:sz="0" w:space="0" w:color="auto"/>
        <w:bottom w:val="none" w:sz="0" w:space="0" w:color="auto"/>
        <w:right w:val="none" w:sz="0" w:space="0" w:color="auto"/>
      </w:divBdr>
    </w:div>
    <w:div w:id="1153793318">
      <w:bodyDiv w:val="1"/>
      <w:marLeft w:val="0"/>
      <w:marRight w:val="0"/>
      <w:marTop w:val="0"/>
      <w:marBottom w:val="0"/>
      <w:divBdr>
        <w:top w:val="none" w:sz="0" w:space="0" w:color="auto"/>
        <w:left w:val="none" w:sz="0" w:space="0" w:color="auto"/>
        <w:bottom w:val="none" w:sz="0" w:space="0" w:color="auto"/>
        <w:right w:val="none" w:sz="0" w:space="0" w:color="auto"/>
      </w:divBdr>
    </w:div>
    <w:div w:id="1156651397">
      <w:bodyDiv w:val="1"/>
      <w:marLeft w:val="0"/>
      <w:marRight w:val="0"/>
      <w:marTop w:val="0"/>
      <w:marBottom w:val="0"/>
      <w:divBdr>
        <w:top w:val="none" w:sz="0" w:space="0" w:color="auto"/>
        <w:left w:val="none" w:sz="0" w:space="0" w:color="auto"/>
        <w:bottom w:val="none" w:sz="0" w:space="0" w:color="auto"/>
        <w:right w:val="none" w:sz="0" w:space="0" w:color="auto"/>
      </w:divBdr>
    </w:div>
    <w:div w:id="1302492604">
      <w:bodyDiv w:val="1"/>
      <w:marLeft w:val="0"/>
      <w:marRight w:val="0"/>
      <w:marTop w:val="0"/>
      <w:marBottom w:val="0"/>
      <w:divBdr>
        <w:top w:val="none" w:sz="0" w:space="0" w:color="auto"/>
        <w:left w:val="none" w:sz="0" w:space="0" w:color="auto"/>
        <w:bottom w:val="none" w:sz="0" w:space="0" w:color="auto"/>
        <w:right w:val="none" w:sz="0" w:space="0" w:color="auto"/>
      </w:divBdr>
    </w:div>
    <w:div w:id="1652757395">
      <w:bodyDiv w:val="1"/>
      <w:marLeft w:val="0"/>
      <w:marRight w:val="0"/>
      <w:marTop w:val="0"/>
      <w:marBottom w:val="0"/>
      <w:divBdr>
        <w:top w:val="none" w:sz="0" w:space="0" w:color="auto"/>
        <w:left w:val="none" w:sz="0" w:space="0" w:color="auto"/>
        <w:bottom w:val="none" w:sz="0" w:space="0" w:color="auto"/>
        <w:right w:val="none" w:sz="0" w:space="0" w:color="auto"/>
      </w:divBdr>
    </w:div>
    <w:div w:id="1807509412">
      <w:bodyDiv w:val="1"/>
      <w:marLeft w:val="0"/>
      <w:marRight w:val="0"/>
      <w:marTop w:val="0"/>
      <w:marBottom w:val="0"/>
      <w:divBdr>
        <w:top w:val="none" w:sz="0" w:space="0" w:color="auto"/>
        <w:left w:val="none" w:sz="0" w:space="0" w:color="auto"/>
        <w:bottom w:val="none" w:sz="0" w:space="0" w:color="auto"/>
        <w:right w:val="none" w:sz="0" w:space="0" w:color="auto"/>
      </w:divBdr>
    </w:div>
    <w:div w:id="1919703299">
      <w:bodyDiv w:val="1"/>
      <w:marLeft w:val="0"/>
      <w:marRight w:val="0"/>
      <w:marTop w:val="0"/>
      <w:marBottom w:val="0"/>
      <w:divBdr>
        <w:top w:val="none" w:sz="0" w:space="0" w:color="auto"/>
        <w:left w:val="none" w:sz="0" w:space="0" w:color="auto"/>
        <w:bottom w:val="none" w:sz="0" w:space="0" w:color="auto"/>
        <w:right w:val="none" w:sz="0" w:space="0" w:color="auto"/>
      </w:divBdr>
      <w:divsChild>
        <w:div w:id="51004871">
          <w:marLeft w:val="0"/>
          <w:marRight w:val="0"/>
          <w:marTop w:val="120"/>
          <w:marBottom w:val="0"/>
          <w:divBdr>
            <w:top w:val="none" w:sz="0" w:space="0" w:color="auto"/>
            <w:left w:val="none" w:sz="0" w:space="0" w:color="auto"/>
            <w:bottom w:val="none" w:sz="0" w:space="0" w:color="auto"/>
            <w:right w:val="none" w:sz="0" w:space="0" w:color="auto"/>
          </w:divBdr>
        </w:div>
        <w:div w:id="522980517">
          <w:marLeft w:val="0"/>
          <w:marRight w:val="0"/>
          <w:marTop w:val="120"/>
          <w:marBottom w:val="0"/>
          <w:divBdr>
            <w:top w:val="none" w:sz="0" w:space="0" w:color="auto"/>
            <w:left w:val="none" w:sz="0" w:space="0" w:color="auto"/>
            <w:bottom w:val="none" w:sz="0" w:space="0" w:color="auto"/>
            <w:right w:val="none" w:sz="0" w:space="0" w:color="auto"/>
          </w:divBdr>
        </w:div>
        <w:div w:id="617183592">
          <w:marLeft w:val="0"/>
          <w:marRight w:val="0"/>
          <w:marTop w:val="120"/>
          <w:marBottom w:val="0"/>
          <w:divBdr>
            <w:top w:val="none" w:sz="0" w:space="0" w:color="auto"/>
            <w:left w:val="none" w:sz="0" w:space="0" w:color="auto"/>
            <w:bottom w:val="none" w:sz="0" w:space="0" w:color="auto"/>
            <w:right w:val="none" w:sz="0" w:space="0" w:color="auto"/>
          </w:divBdr>
        </w:div>
        <w:div w:id="684942307">
          <w:marLeft w:val="0"/>
          <w:marRight w:val="0"/>
          <w:marTop w:val="120"/>
          <w:marBottom w:val="0"/>
          <w:divBdr>
            <w:top w:val="none" w:sz="0" w:space="0" w:color="auto"/>
            <w:left w:val="none" w:sz="0" w:space="0" w:color="auto"/>
            <w:bottom w:val="none" w:sz="0" w:space="0" w:color="auto"/>
            <w:right w:val="none" w:sz="0" w:space="0" w:color="auto"/>
          </w:divBdr>
        </w:div>
        <w:div w:id="750085014">
          <w:marLeft w:val="0"/>
          <w:marRight w:val="0"/>
          <w:marTop w:val="120"/>
          <w:marBottom w:val="0"/>
          <w:divBdr>
            <w:top w:val="none" w:sz="0" w:space="0" w:color="auto"/>
            <w:left w:val="none" w:sz="0" w:space="0" w:color="auto"/>
            <w:bottom w:val="none" w:sz="0" w:space="0" w:color="auto"/>
            <w:right w:val="none" w:sz="0" w:space="0" w:color="auto"/>
          </w:divBdr>
        </w:div>
        <w:div w:id="774713124">
          <w:marLeft w:val="0"/>
          <w:marRight w:val="0"/>
          <w:marTop w:val="120"/>
          <w:marBottom w:val="0"/>
          <w:divBdr>
            <w:top w:val="none" w:sz="0" w:space="0" w:color="auto"/>
            <w:left w:val="none" w:sz="0" w:space="0" w:color="auto"/>
            <w:bottom w:val="none" w:sz="0" w:space="0" w:color="auto"/>
            <w:right w:val="none" w:sz="0" w:space="0" w:color="auto"/>
          </w:divBdr>
        </w:div>
        <w:div w:id="789130176">
          <w:marLeft w:val="0"/>
          <w:marRight w:val="0"/>
          <w:marTop w:val="120"/>
          <w:marBottom w:val="0"/>
          <w:divBdr>
            <w:top w:val="none" w:sz="0" w:space="0" w:color="auto"/>
            <w:left w:val="none" w:sz="0" w:space="0" w:color="auto"/>
            <w:bottom w:val="none" w:sz="0" w:space="0" w:color="auto"/>
            <w:right w:val="none" w:sz="0" w:space="0" w:color="auto"/>
          </w:divBdr>
        </w:div>
        <w:div w:id="869533115">
          <w:marLeft w:val="0"/>
          <w:marRight w:val="0"/>
          <w:marTop w:val="120"/>
          <w:marBottom w:val="0"/>
          <w:divBdr>
            <w:top w:val="none" w:sz="0" w:space="0" w:color="auto"/>
            <w:left w:val="none" w:sz="0" w:space="0" w:color="auto"/>
            <w:bottom w:val="none" w:sz="0" w:space="0" w:color="auto"/>
            <w:right w:val="none" w:sz="0" w:space="0" w:color="auto"/>
          </w:divBdr>
        </w:div>
        <w:div w:id="1223443938">
          <w:marLeft w:val="0"/>
          <w:marRight w:val="0"/>
          <w:marTop w:val="120"/>
          <w:marBottom w:val="0"/>
          <w:divBdr>
            <w:top w:val="none" w:sz="0" w:space="0" w:color="auto"/>
            <w:left w:val="none" w:sz="0" w:space="0" w:color="auto"/>
            <w:bottom w:val="none" w:sz="0" w:space="0" w:color="auto"/>
            <w:right w:val="none" w:sz="0" w:space="0" w:color="auto"/>
          </w:divBdr>
        </w:div>
        <w:div w:id="1388143339">
          <w:marLeft w:val="0"/>
          <w:marRight w:val="0"/>
          <w:marTop w:val="120"/>
          <w:marBottom w:val="0"/>
          <w:divBdr>
            <w:top w:val="none" w:sz="0" w:space="0" w:color="auto"/>
            <w:left w:val="none" w:sz="0" w:space="0" w:color="auto"/>
            <w:bottom w:val="none" w:sz="0" w:space="0" w:color="auto"/>
            <w:right w:val="none" w:sz="0" w:space="0" w:color="auto"/>
          </w:divBdr>
        </w:div>
        <w:div w:id="1559322854">
          <w:marLeft w:val="0"/>
          <w:marRight w:val="0"/>
          <w:marTop w:val="120"/>
          <w:marBottom w:val="0"/>
          <w:divBdr>
            <w:top w:val="none" w:sz="0" w:space="0" w:color="auto"/>
            <w:left w:val="none" w:sz="0" w:space="0" w:color="auto"/>
            <w:bottom w:val="none" w:sz="0" w:space="0" w:color="auto"/>
            <w:right w:val="none" w:sz="0" w:space="0" w:color="auto"/>
          </w:divBdr>
        </w:div>
        <w:div w:id="1693917985">
          <w:marLeft w:val="0"/>
          <w:marRight w:val="0"/>
          <w:marTop w:val="120"/>
          <w:marBottom w:val="0"/>
          <w:divBdr>
            <w:top w:val="none" w:sz="0" w:space="0" w:color="auto"/>
            <w:left w:val="none" w:sz="0" w:space="0" w:color="auto"/>
            <w:bottom w:val="none" w:sz="0" w:space="0" w:color="auto"/>
            <w:right w:val="none" w:sz="0" w:space="0" w:color="auto"/>
          </w:divBdr>
        </w:div>
        <w:div w:id="1708211623">
          <w:marLeft w:val="0"/>
          <w:marRight w:val="0"/>
          <w:marTop w:val="120"/>
          <w:marBottom w:val="0"/>
          <w:divBdr>
            <w:top w:val="none" w:sz="0" w:space="0" w:color="auto"/>
            <w:left w:val="none" w:sz="0" w:space="0" w:color="auto"/>
            <w:bottom w:val="none" w:sz="0" w:space="0" w:color="auto"/>
            <w:right w:val="none" w:sz="0" w:space="0" w:color="auto"/>
          </w:divBdr>
        </w:div>
        <w:div w:id="1835023304">
          <w:marLeft w:val="0"/>
          <w:marRight w:val="0"/>
          <w:marTop w:val="120"/>
          <w:marBottom w:val="0"/>
          <w:divBdr>
            <w:top w:val="none" w:sz="0" w:space="0" w:color="auto"/>
            <w:left w:val="none" w:sz="0" w:space="0" w:color="auto"/>
            <w:bottom w:val="none" w:sz="0" w:space="0" w:color="auto"/>
            <w:right w:val="none" w:sz="0" w:space="0" w:color="auto"/>
          </w:divBdr>
        </w:div>
        <w:div w:id="1910916385">
          <w:marLeft w:val="0"/>
          <w:marRight w:val="0"/>
          <w:marTop w:val="120"/>
          <w:marBottom w:val="0"/>
          <w:divBdr>
            <w:top w:val="none" w:sz="0" w:space="0" w:color="auto"/>
            <w:left w:val="none" w:sz="0" w:space="0" w:color="auto"/>
            <w:bottom w:val="none" w:sz="0" w:space="0" w:color="auto"/>
            <w:right w:val="none" w:sz="0" w:space="0" w:color="auto"/>
          </w:divBdr>
        </w:div>
        <w:div w:id="2007590086">
          <w:marLeft w:val="0"/>
          <w:marRight w:val="0"/>
          <w:marTop w:val="120"/>
          <w:marBottom w:val="0"/>
          <w:divBdr>
            <w:top w:val="none" w:sz="0" w:space="0" w:color="auto"/>
            <w:left w:val="none" w:sz="0" w:space="0" w:color="auto"/>
            <w:bottom w:val="none" w:sz="0" w:space="0" w:color="auto"/>
            <w:right w:val="none" w:sz="0" w:space="0" w:color="auto"/>
          </w:divBdr>
        </w:div>
        <w:div w:id="2012490247">
          <w:marLeft w:val="0"/>
          <w:marRight w:val="0"/>
          <w:marTop w:val="120"/>
          <w:marBottom w:val="0"/>
          <w:divBdr>
            <w:top w:val="none" w:sz="0" w:space="0" w:color="auto"/>
            <w:left w:val="none" w:sz="0" w:space="0" w:color="auto"/>
            <w:bottom w:val="none" w:sz="0" w:space="0" w:color="auto"/>
            <w:right w:val="none" w:sz="0" w:space="0" w:color="auto"/>
          </w:divBdr>
        </w:div>
        <w:div w:id="2046323846">
          <w:marLeft w:val="0"/>
          <w:marRight w:val="0"/>
          <w:marTop w:val="120"/>
          <w:marBottom w:val="0"/>
          <w:divBdr>
            <w:top w:val="none" w:sz="0" w:space="0" w:color="auto"/>
            <w:left w:val="none" w:sz="0" w:space="0" w:color="auto"/>
            <w:bottom w:val="none" w:sz="0" w:space="0" w:color="auto"/>
            <w:right w:val="none" w:sz="0" w:space="0" w:color="auto"/>
          </w:divBdr>
        </w:div>
        <w:div w:id="2141914784">
          <w:marLeft w:val="0"/>
          <w:marRight w:val="0"/>
          <w:marTop w:val="120"/>
          <w:marBottom w:val="0"/>
          <w:divBdr>
            <w:top w:val="none" w:sz="0" w:space="0" w:color="auto"/>
            <w:left w:val="none" w:sz="0" w:space="0" w:color="auto"/>
            <w:bottom w:val="none" w:sz="0" w:space="0" w:color="auto"/>
            <w:right w:val="none" w:sz="0" w:space="0" w:color="auto"/>
          </w:divBdr>
        </w:div>
      </w:divsChild>
    </w:div>
    <w:div w:id="1933317459">
      <w:bodyDiv w:val="1"/>
      <w:marLeft w:val="0"/>
      <w:marRight w:val="0"/>
      <w:marTop w:val="0"/>
      <w:marBottom w:val="0"/>
      <w:divBdr>
        <w:top w:val="none" w:sz="0" w:space="0" w:color="auto"/>
        <w:left w:val="none" w:sz="0" w:space="0" w:color="auto"/>
        <w:bottom w:val="none" w:sz="0" w:space="0" w:color="auto"/>
        <w:right w:val="none" w:sz="0" w:space="0" w:color="auto"/>
      </w:divBdr>
    </w:div>
    <w:div w:id="1955550561">
      <w:bodyDiv w:val="1"/>
      <w:marLeft w:val="0"/>
      <w:marRight w:val="0"/>
      <w:marTop w:val="0"/>
      <w:marBottom w:val="0"/>
      <w:divBdr>
        <w:top w:val="none" w:sz="0" w:space="0" w:color="auto"/>
        <w:left w:val="none" w:sz="0" w:space="0" w:color="auto"/>
        <w:bottom w:val="none" w:sz="0" w:space="0" w:color="auto"/>
        <w:right w:val="none" w:sz="0" w:space="0" w:color="auto"/>
      </w:divBdr>
    </w:div>
    <w:div w:id="1960455766">
      <w:bodyDiv w:val="1"/>
      <w:marLeft w:val="0"/>
      <w:marRight w:val="0"/>
      <w:marTop w:val="0"/>
      <w:marBottom w:val="0"/>
      <w:divBdr>
        <w:top w:val="none" w:sz="0" w:space="0" w:color="auto"/>
        <w:left w:val="none" w:sz="0" w:space="0" w:color="auto"/>
        <w:bottom w:val="none" w:sz="0" w:space="0" w:color="auto"/>
        <w:right w:val="none" w:sz="0" w:space="0" w:color="auto"/>
      </w:divBdr>
    </w:div>
    <w:div w:id="2037191615">
      <w:bodyDiv w:val="1"/>
      <w:marLeft w:val="0"/>
      <w:marRight w:val="0"/>
      <w:marTop w:val="0"/>
      <w:marBottom w:val="0"/>
      <w:divBdr>
        <w:top w:val="none" w:sz="0" w:space="0" w:color="auto"/>
        <w:left w:val="none" w:sz="0" w:space="0" w:color="auto"/>
        <w:bottom w:val="none" w:sz="0" w:space="0" w:color="auto"/>
        <w:right w:val="none" w:sz="0" w:space="0" w:color="auto"/>
      </w:divBdr>
    </w:div>
    <w:div w:id="2085451968">
      <w:bodyDiv w:val="1"/>
      <w:marLeft w:val="0"/>
      <w:marRight w:val="0"/>
      <w:marTop w:val="0"/>
      <w:marBottom w:val="0"/>
      <w:divBdr>
        <w:top w:val="none" w:sz="0" w:space="0" w:color="auto"/>
        <w:left w:val="none" w:sz="0" w:space="0" w:color="auto"/>
        <w:bottom w:val="none" w:sz="0" w:space="0" w:color="auto"/>
        <w:right w:val="none" w:sz="0" w:space="0" w:color="auto"/>
      </w:divBdr>
    </w:div>
    <w:div w:id="21393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chool62@mail.ru" TargetMode="External"/><Relationship Id="rId13" Type="http://schemas.openxmlformats.org/officeDocument/2006/relationships/hyperlink" Target="https://biblio-online.ru/bcode/427423" TargetMode="Externa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s://www.gto.ru/norms" TargetMode="External"/><Relationship Id="rId7" Type="http://schemas.openxmlformats.org/officeDocument/2006/relationships/endnotes" Target="endnotes.xml"/><Relationship Id="rId12" Type="http://schemas.openxmlformats.org/officeDocument/2006/relationships/hyperlink" Target="https://www.youtube.com/watch?v=9uV-Kn1kGsI"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https://yunarmy.ru/corporate-style/"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1592/3d0cac60971a511280cbba229d9b6329c07731f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diagnostika-lichnostnyh-dostizhenij-uchashihsya-v-sisteme-dopolnitelnogo-obrazovaniya-4429584.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cntd.ru/document/902030755"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05508-8110-4061-A389-C7BF9CF1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51</Pages>
  <Words>12061</Words>
  <Characters>68754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2021-08-23T11:33:00Z</cp:lastPrinted>
  <dcterms:created xsi:type="dcterms:W3CDTF">2021-08-23T17:02:00Z</dcterms:created>
  <dcterms:modified xsi:type="dcterms:W3CDTF">2021-08-23T17:02:00Z</dcterms:modified>
</cp:coreProperties>
</file>